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38FEA" w14:textId="77777777" w:rsidR="005204D7" w:rsidRPr="005204D7" w:rsidRDefault="00893936" w:rsidP="005204D7">
      <w:pPr>
        <w:pStyle w:val="Title"/>
        <w:spacing w:after="80" w:line="288" w:lineRule="auto"/>
        <w:jc w:val="center"/>
        <w:rPr>
          <w:rFonts w:ascii="Nirmala UI" w:hAnsi="Nirmala UI" w:cs="Nirmala UI"/>
          <w:b/>
          <w:bCs/>
          <w:sz w:val="44"/>
          <w:szCs w:val="44"/>
        </w:rPr>
      </w:pPr>
      <w:r w:rsidRPr="005204D7">
        <w:rPr>
          <w:rFonts w:ascii="Nirmala UI" w:hAnsi="Nirmala UI" w:cs="Nirmala UI"/>
          <w:b/>
          <w:bCs/>
          <w:sz w:val="44"/>
          <w:szCs w:val="44"/>
        </w:rPr>
        <w:t>आम निर्वाचन</w:t>
      </w:r>
      <w:r w:rsidR="00BB7865" w:rsidRPr="005204D7">
        <w:rPr>
          <w:rFonts w:ascii="Nirmala UI" w:hAnsi="Nirmala UI" w:cs="Nirmala UI"/>
          <w:b/>
          <w:bCs/>
          <w:sz w:val="44"/>
          <w:szCs w:val="44"/>
          <w:cs/>
          <w:lang w:bidi="ne-NP"/>
        </w:rPr>
        <w:t xml:space="preserve"> २०७९</w:t>
      </w:r>
      <w:r w:rsidRPr="005204D7">
        <w:rPr>
          <w:rFonts w:ascii="Nirmala UI" w:hAnsi="Nirmala UI" w:cs="Nirmala UI"/>
          <w:b/>
          <w:bCs/>
          <w:sz w:val="44"/>
          <w:szCs w:val="44"/>
        </w:rPr>
        <w:t xml:space="preserve">मा </w:t>
      </w:r>
    </w:p>
    <w:p w14:paraId="1069C367" w14:textId="75882294" w:rsidR="00893936" w:rsidRPr="005204D7" w:rsidRDefault="00893936" w:rsidP="005204D7">
      <w:pPr>
        <w:pStyle w:val="Title"/>
        <w:spacing w:after="80" w:line="288" w:lineRule="auto"/>
        <w:jc w:val="center"/>
        <w:rPr>
          <w:rFonts w:ascii="Nirmala UI" w:hAnsi="Nirmala UI" w:cs="Nirmala UI"/>
          <w:b/>
          <w:bCs/>
          <w:sz w:val="44"/>
          <w:szCs w:val="44"/>
        </w:rPr>
      </w:pPr>
      <w:r w:rsidRPr="005204D7">
        <w:rPr>
          <w:rFonts w:ascii="Nirmala UI" w:hAnsi="Nirmala UI" w:cs="Nirmala UI"/>
          <w:b/>
          <w:bCs/>
          <w:sz w:val="44"/>
          <w:szCs w:val="44"/>
        </w:rPr>
        <w:t>अपाङ्गता भएका व्यक्तिहरूको पहुँच र सहभागिता</w:t>
      </w:r>
    </w:p>
    <w:p w14:paraId="5F9898E8" w14:textId="77777777" w:rsidR="005204D7" w:rsidRPr="005204D7" w:rsidRDefault="005204D7" w:rsidP="005204D7">
      <w:pPr>
        <w:rPr>
          <w:sz w:val="24"/>
          <w:szCs w:val="22"/>
          <w:lang w:bidi="ar-SA"/>
        </w:rPr>
      </w:pPr>
    </w:p>
    <w:p w14:paraId="2FE9C61E" w14:textId="77777777" w:rsidR="005204D7" w:rsidRDefault="005204D7" w:rsidP="005204D7">
      <w:pPr>
        <w:rPr>
          <w:lang w:bidi="ar-SA"/>
        </w:rPr>
      </w:pPr>
    </w:p>
    <w:p w14:paraId="73D60B9B" w14:textId="77777777" w:rsidR="005204D7" w:rsidRPr="005204D7" w:rsidRDefault="005204D7" w:rsidP="005204D7">
      <w:pPr>
        <w:rPr>
          <w:lang w:bidi="ar-SA"/>
        </w:rPr>
      </w:pPr>
    </w:p>
    <w:p w14:paraId="4479FE77" w14:textId="77777777" w:rsidR="00893936" w:rsidRPr="004D65DD" w:rsidRDefault="00893936" w:rsidP="00893936">
      <w:pPr>
        <w:spacing w:after="80" w:line="288" w:lineRule="auto"/>
        <w:contextualSpacing/>
        <w:jc w:val="center"/>
        <w:rPr>
          <w:rFonts w:ascii="Nirmala UI" w:hAnsi="Nirmala UI" w:cs="Nirmala UI"/>
          <w:b/>
          <w:bCs/>
          <w:szCs w:val="22"/>
        </w:rPr>
      </w:pPr>
      <w:r w:rsidRPr="004D65DD">
        <w:rPr>
          <w:rFonts w:ascii="Nirmala UI" w:hAnsi="Nirmala UI" w:cs="Nirmala UI"/>
          <w:b/>
          <w:bCs/>
          <w:noProof/>
          <w:szCs w:val="22"/>
        </w:rPr>
        <w:drawing>
          <wp:inline distT="0" distB="0" distL="0" distR="0" wp14:anchorId="6E9CF15B" wp14:editId="15E41CEF">
            <wp:extent cx="5086350" cy="4087788"/>
            <wp:effectExtent l="0" t="0" r="0" b="8255"/>
            <wp:docPr id="323843592" name="Picture 2" descr="A person in a wheelchair outside with a box of pink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43592" name="Picture 2" descr="A person in a wheelchair outside with a box of pink box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4393" cy="4102289"/>
                    </a:xfrm>
                    <a:prstGeom prst="rect">
                      <a:avLst/>
                    </a:prstGeom>
                    <a:noFill/>
                    <a:ln>
                      <a:noFill/>
                    </a:ln>
                  </pic:spPr>
                </pic:pic>
              </a:graphicData>
            </a:graphic>
          </wp:inline>
        </w:drawing>
      </w:r>
    </w:p>
    <w:p w14:paraId="1723EFFA" w14:textId="77777777" w:rsidR="00893936" w:rsidRPr="004D65DD" w:rsidRDefault="00893936" w:rsidP="00893936">
      <w:pPr>
        <w:spacing w:after="80" w:line="288" w:lineRule="auto"/>
        <w:contextualSpacing/>
        <w:jc w:val="center"/>
        <w:rPr>
          <w:rFonts w:ascii="Nirmala UI" w:hAnsi="Nirmala UI" w:cs="Nirmala UI"/>
          <w:b/>
          <w:bCs/>
          <w:szCs w:val="22"/>
        </w:rPr>
      </w:pPr>
    </w:p>
    <w:p w14:paraId="58BA0E01" w14:textId="77777777" w:rsidR="00893936" w:rsidRPr="004D65DD" w:rsidRDefault="00893936" w:rsidP="00893936">
      <w:pPr>
        <w:spacing w:after="80" w:line="288" w:lineRule="auto"/>
        <w:contextualSpacing/>
        <w:rPr>
          <w:rFonts w:ascii="Nirmala UI" w:hAnsi="Nirmala UI" w:cs="Nirmala UI"/>
          <w:b/>
          <w:bCs/>
          <w:szCs w:val="22"/>
        </w:rPr>
      </w:pPr>
    </w:p>
    <w:p w14:paraId="74B82170" w14:textId="77777777" w:rsidR="00893936" w:rsidRPr="004D65DD" w:rsidRDefault="00893936" w:rsidP="00893936">
      <w:pPr>
        <w:spacing w:after="80" w:line="288" w:lineRule="auto"/>
        <w:contextualSpacing/>
        <w:jc w:val="center"/>
        <w:rPr>
          <w:rFonts w:ascii="Nirmala UI" w:hAnsi="Nirmala UI" w:cs="Nirmala UI"/>
          <w:szCs w:val="22"/>
        </w:rPr>
      </w:pPr>
    </w:p>
    <w:p w14:paraId="56E7C72A" w14:textId="697764D3" w:rsidR="00893936" w:rsidRPr="004D65DD" w:rsidRDefault="00893936" w:rsidP="00893936">
      <w:pPr>
        <w:spacing w:after="80" w:line="288" w:lineRule="auto"/>
        <w:contextualSpacing/>
        <w:jc w:val="center"/>
        <w:rPr>
          <w:rFonts w:ascii="Nirmala UI" w:hAnsi="Nirmala UI" w:cs="Nirmala UI" w:hint="cs"/>
          <w:b/>
          <w:bCs/>
          <w:szCs w:val="22"/>
        </w:rPr>
      </w:pPr>
      <w:r w:rsidRPr="004D65DD">
        <w:rPr>
          <w:rFonts w:ascii="Nirmala UI" w:hAnsi="Nirmala UI" w:cs="Nirmala UI"/>
          <w:b/>
          <w:bCs/>
          <w:szCs w:val="22"/>
        </w:rPr>
        <w:t>नेत्रहीन युवा संघ नेपाल (</w:t>
      </w:r>
      <w:r w:rsidRPr="004D65DD">
        <w:rPr>
          <w:rFonts w:ascii="Nirmala UI" w:hAnsi="Nirmala UI" w:cs="Nirmala UI"/>
          <w:b/>
          <w:bCs/>
          <w:szCs w:val="22"/>
          <w:cs/>
          <w:lang w:bidi="hi-IN"/>
        </w:rPr>
        <w:t>बायन</w:t>
      </w:r>
      <w:r w:rsidRPr="004D65DD">
        <w:rPr>
          <w:rFonts w:ascii="Nirmala UI" w:hAnsi="Nirmala UI" w:cs="Nirmala UI"/>
          <w:b/>
          <w:bCs/>
          <w:szCs w:val="22"/>
        </w:rPr>
        <w:t>)</w:t>
      </w:r>
      <w:r w:rsidR="00CC1FA0">
        <w:rPr>
          <w:rFonts w:ascii="Nirmala UI" w:hAnsi="Nirmala UI" w:cs="Nirmala UI" w:hint="cs"/>
          <w:b/>
          <w:bCs/>
          <w:szCs w:val="22"/>
          <w:cs/>
        </w:rPr>
        <w:t xml:space="preserve"> </w:t>
      </w:r>
    </w:p>
    <w:p w14:paraId="1AB14909" w14:textId="77777777" w:rsidR="00893936" w:rsidRPr="004D65DD" w:rsidRDefault="00893936" w:rsidP="00893936">
      <w:pPr>
        <w:spacing w:after="80" w:line="288" w:lineRule="auto"/>
        <w:contextualSpacing/>
        <w:jc w:val="center"/>
        <w:rPr>
          <w:rFonts w:ascii="Nirmala UI" w:hAnsi="Nirmala UI" w:cs="Nirmala UI"/>
          <w:b/>
          <w:bCs/>
          <w:szCs w:val="22"/>
        </w:rPr>
      </w:pPr>
    </w:p>
    <w:p w14:paraId="0B1E567F" w14:textId="77777777" w:rsidR="00BB7865" w:rsidRPr="004D65DD" w:rsidRDefault="00BB7865" w:rsidP="00893936">
      <w:pPr>
        <w:spacing w:after="80" w:line="288" w:lineRule="auto"/>
        <w:contextualSpacing/>
        <w:jc w:val="center"/>
        <w:rPr>
          <w:rFonts w:ascii="Nirmala UI" w:hAnsi="Nirmala UI" w:cs="Nirmala UI"/>
          <w:b/>
          <w:bCs/>
          <w:szCs w:val="22"/>
        </w:rPr>
      </w:pPr>
    </w:p>
    <w:p w14:paraId="1E4B8C81" w14:textId="77777777" w:rsidR="00893936" w:rsidRPr="004D65DD" w:rsidRDefault="00893936" w:rsidP="00893936">
      <w:pPr>
        <w:spacing w:after="80" w:line="288" w:lineRule="auto"/>
        <w:contextualSpacing/>
        <w:jc w:val="center"/>
        <w:rPr>
          <w:rFonts w:ascii="Nirmala UI" w:hAnsi="Nirmala UI" w:cs="Nirmala UI"/>
          <w:b/>
          <w:bCs/>
          <w:szCs w:val="22"/>
        </w:rPr>
      </w:pPr>
      <w:r w:rsidRPr="004D65DD">
        <w:rPr>
          <w:rFonts w:ascii="Nirmala UI" w:hAnsi="Nirmala UI" w:cs="Nirmala UI"/>
          <w:b/>
          <w:bCs/>
          <w:szCs w:val="22"/>
        </w:rPr>
        <w:t xml:space="preserve">सहयोग </w:t>
      </w:r>
    </w:p>
    <w:p w14:paraId="5359E71C" w14:textId="08580078" w:rsidR="00893936" w:rsidRPr="004D65DD" w:rsidRDefault="00BB7865" w:rsidP="00893936">
      <w:pPr>
        <w:spacing w:after="80" w:line="288" w:lineRule="auto"/>
        <w:contextualSpacing/>
        <w:jc w:val="center"/>
        <w:rPr>
          <w:rFonts w:ascii="Nirmala UI" w:hAnsi="Nirmala UI" w:cs="Nirmala UI"/>
          <w:b/>
          <w:bCs/>
          <w:szCs w:val="22"/>
        </w:rPr>
      </w:pPr>
      <w:r w:rsidRPr="004D65DD">
        <w:rPr>
          <w:rFonts w:ascii="Nirmala UI" w:hAnsi="Nirmala UI" w:cs="Nirmala UI"/>
          <w:b/>
          <w:bCs/>
          <w:szCs w:val="22"/>
          <w:cs/>
        </w:rPr>
        <w:t xml:space="preserve">ईन्टरनेशनल फाउण्डेशन फर ईलेक्टोरल सपोर्ट </w:t>
      </w:r>
      <w:r w:rsidR="00893936" w:rsidRPr="004D65DD">
        <w:rPr>
          <w:rFonts w:ascii="Nirmala UI" w:hAnsi="Nirmala UI" w:cs="Nirmala UI"/>
          <w:b/>
          <w:bCs/>
          <w:szCs w:val="22"/>
        </w:rPr>
        <w:t xml:space="preserve">(आईएफईएस) </w:t>
      </w:r>
    </w:p>
    <w:p w14:paraId="3B040A7E" w14:textId="77777777" w:rsidR="00893936" w:rsidRPr="004D65DD" w:rsidRDefault="00893936" w:rsidP="00893936">
      <w:pPr>
        <w:spacing w:after="80" w:line="288" w:lineRule="auto"/>
        <w:contextualSpacing/>
        <w:jc w:val="center"/>
        <w:rPr>
          <w:rFonts w:ascii="Nirmala UI" w:hAnsi="Nirmala UI" w:cs="Nirmala UI"/>
          <w:b/>
          <w:bCs/>
          <w:szCs w:val="22"/>
        </w:rPr>
      </w:pPr>
    </w:p>
    <w:p w14:paraId="25135E24" w14:textId="77777777" w:rsidR="00893936" w:rsidRPr="004D65DD" w:rsidRDefault="00893936" w:rsidP="00893936">
      <w:pPr>
        <w:spacing w:after="80" w:line="288" w:lineRule="auto"/>
        <w:contextualSpacing/>
        <w:jc w:val="center"/>
        <w:rPr>
          <w:rFonts w:ascii="Nirmala UI" w:hAnsi="Nirmala UI" w:cs="Nirmala UI"/>
          <w:b/>
          <w:bCs/>
          <w:szCs w:val="22"/>
        </w:rPr>
      </w:pPr>
    </w:p>
    <w:p w14:paraId="730F40CD" w14:textId="77777777" w:rsidR="00893936" w:rsidRPr="004D65DD" w:rsidRDefault="00893936" w:rsidP="00893936">
      <w:pPr>
        <w:spacing w:after="80" w:line="288" w:lineRule="auto"/>
        <w:contextualSpacing/>
        <w:jc w:val="center"/>
        <w:rPr>
          <w:rFonts w:ascii="Nirmala UI" w:hAnsi="Nirmala UI" w:cs="Nirmala UI"/>
          <w:b/>
          <w:bCs/>
          <w:szCs w:val="22"/>
        </w:rPr>
      </w:pPr>
    </w:p>
    <w:p w14:paraId="2B35DB61" w14:textId="77777777" w:rsidR="00893936" w:rsidRPr="004D65DD" w:rsidRDefault="00893936" w:rsidP="00893936">
      <w:pPr>
        <w:spacing w:after="80" w:line="288" w:lineRule="auto"/>
        <w:contextualSpacing/>
        <w:jc w:val="center"/>
        <w:rPr>
          <w:rFonts w:ascii="Nirmala UI" w:hAnsi="Nirmala UI" w:cs="Nirmala UI"/>
          <w:b/>
          <w:bCs/>
          <w:szCs w:val="22"/>
        </w:rPr>
      </w:pPr>
      <w:r w:rsidRPr="004D65DD">
        <w:rPr>
          <w:rFonts w:ascii="Nirmala UI" w:hAnsi="Nirmala UI" w:cs="Nirmala UI"/>
          <w:noProof/>
          <w:szCs w:val="22"/>
        </w:rPr>
        <w:lastRenderedPageBreak/>
        <mc:AlternateContent>
          <mc:Choice Requires="wpg">
            <w:drawing>
              <wp:anchor distT="0" distB="0" distL="114300" distR="114300" simplePos="0" relativeHeight="251659264" behindDoc="0" locked="0" layoutInCell="1" allowOverlap="1" wp14:anchorId="6B36AD73" wp14:editId="2BA9108F">
                <wp:simplePos x="0" y="0"/>
                <wp:positionH relativeFrom="column">
                  <wp:posOffset>190500</wp:posOffset>
                </wp:positionH>
                <wp:positionV relativeFrom="paragraph">
                  <wp:posOffset>207010</wp:posOffset>
                </wp:positionV>
                <wp:extent cx="5716905" cy="106934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905" cy="1069340"/>
                          <a:chOff x="175012" y="15903"/>
                          <a:chExt cx="5718639" cy="1069975"/>
                        </a:xfrm>
                      </wpg:grpSpPr>
                      <pic:pic xmlns:pic="http://schemas.openxmlformats.org/drawingml/2006/picture">
                        <pic:nvPicPr>
                          <pic:cNvPr id="19" name="Picture 19"/>
                          <pic:cNvPicPr>
                            <a:picLocks noChangeAspect="1"/>
                          </pic:cNvPicPr>
                        </pic:nvPicPr>
                        <pic:blipFill>
                          <a:blip r:embed="rId9" cstate="print"/>
                          <a:stretch>
                            <a:fillRect/>
                          </a:stretch>
                        </pic:blipFill>
                        <pic:spPr>
                          <a:xfrm>
                            <a:off x="4820501" y="15903"/>
                            <a:ext cx="1073150" cy="1069975"/>
                          </a:xfrm>
                          <a:prstGeom prst="rect">
                            <a:avLst/>
                          </a:prstGeom>
                        </pic:spPr>
                      </pic:pic>
                      <pic:pic xmlns:pic="http://schemas.openxmlformats.org/drawingml/2006/picture">
                        <pic:nvPicPr>
                          <pic:cNvPr id="29" name="Picture 29"/>
                          <pic:cNvPicPr>
                            <a:picLocks noChangeAspect="1"/>
                          </pic:cNvPicPr>
                        </pic:nvPicPr>
                        <pic:blipFill>
                          <a:blip r:embed="rId10" cstate="print"/>
                          <a:stretch>
                            <a:fillRect/>
                          </a:stretch>
                        </pic:blipFill>
                        <pic:spPr>
                          <a:xfrm>
                            <a:off x="175012" y="222797"/>
                            <a:ext cx="662305" cy="782320"/>
                          </a:xfrm>
                          <a:prstGeom prst="rect">
                            <a:avLst/>
                          </a:prstGeom>
                        </pic:spPr>
                      </pic:pic>
                      <pic:pic xmlns:pic="http://schemas.openxmlformats.org/drawingml/2006/picture">
                        <pic:nvPicPr>
                          <pic:cNvPr id="34" name="Picture 34"/>
                          <pic:cNvPicPr>
                            <a:picLocks noChangeAspect="1"/>
                          </pic:cNvPicPr>
                        </pic:nvPicPr>
                        <pic:blipFill>
                          <a:blip r:embed="rId11" cstate="print"/>
                          <a:stretch>
                            <a:fillRect/>
                          </a:stretch>
                        </pic:blipFill>
                        <pic:spPr>
                          <a:xfrm>
                            <a:off x="2067629" y="335574"/>
                            <a:ext cx="1520825" cy="6896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3D47A9" id="Group 1" o:spid="_x0000_s1026" style="position:absolute;margin-left:15pt;margin-top:16.3pt;width:450.15pt;height:84.2pt;z-index:251659264" coordorigin="1750,159" coordsize="57186,1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8205;top:159;width:10731;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">
                  <v:imagedata r:id="rId12" o:title=""/>
                </v:shape>
                <v:shape id="Picture 29" o:spid="_x0000_s1028" type="#_x0000_t75" style="position:absolute;left:1750;top:2227;width:6623;height: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">
                  <v:imagedata r:id="rId13" o:title=""/>
                </v:shape>
                <v:shape id="Picture 34" o:spid="_x0000_s1029" type="#_x0000_t75" style="position:absolute;left:20676;top:3355;width:15208;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">
                  <v:imagedata r:id="rId14" o:title=""/>
                </v:shape>
                <w10:wrap type="square"/>
              </v:group>
            </w:pict>
          </mc:Fallback>
        </mc:AlternateContent>
      </w:r>
      <w:r w:rsidRPr="004D65DD">
        <w:rPr>
          <w:rFonts w:ascii="Nirmala UI" w:hAnsi="Nirmala UI" w:cs="Nirmala UI"/>
          <w:b/>
          <w:bCs/>
          <w:szCs w:val="22"/>
        </w:rPr>
        <w:br w:type="page"/>
      </w:r>
    </w:p>
    <w:p w14:paraId="4C2DE916" w14:textId="521CE956" w:rsidR="00893936" w:rsidRPr="004D65DD" w:rsidRDefault="00893936" w:rsidP="00893936">
      <w:pPr>
        <w:spacing w:after="80" w:line="288" w:lineRule="auto"/>
        <w:contextualSpacing/>
        <w:jc w:val="center"/>
        <w:rPr>
          <w:rFonts w:ascii="Nirmala UI" w:hAnsi="Nirmala UI" w:cs="Nirmala UI"/>
          <w:b/>
          <w:bCs/>
          <w:szCs w:val="22"/>
        </w:rPr>
      </w:pPr>
      <w:r w:rsidRPr="004D65DD">
        <w:rPr>
          <w:rFonts w:ascii="Nirmala UI" w:hAnsi="Nirmala UI" w:cs="Nirmala UI"/>
          <w:b/>
          <w:bCs/>
          <w:szCs w:val="22"/>
        </w:rPr>
        <w:lastRenderedPageBreak/>
        <w:t>आमनिर्वाचन</w:t>
      </w:r>
      <w:r w:rsidR="00BB7865" w:rsidRPr="004D65DD">
        <w:rPr>
          <w:rFonts w:ascii="Nirmala UI" w:hAnsi="Nirmala UI" w:cs="Nirmala UI"/>
          <w:b/>
          <w:bCs/>
          <w:szCs w:val="22"/>
          <w:cs/>
        </w:rPr>
        <w:t xml:space="preserve"> २०७९</w:t>
      </w:r>
      <w:r w:rsidRPr="004D65DD">
        <w:rPr>
          <w:rFonts w:ascii="Nirmala UI" w:hAnsi="Nirmala UI" w:cs="Nirmala UI"/>
          <w:b/>
          <w:bCs/>
          <w:szCs w:val="22"/>
        </w:rPr>
        <w:t>मा अपाङ्गता भएका व्यक्तिहरूको पहुँच र सहभागिता</w:t>
      </w:r>
    </w:p>
    <w:p w14:paraId="1853CA76" w14:textId="77777777" w:rsidR="00893936" w:rsidRPr="004D65DD" w:rsidRDefault="00893936" w:rsidP="00893936">
      <w:pPr>
        <w:spacing w:after="80" w:line="288" w:lineRule="auto"/>
        <w:contextualSpacing/>
        <w:jc w:val="center"/>
        <w:rPr>
          <w:rFonts w:ascii="Nirmala UI" w:hAnsi="Nirmala UI" w:cs="Nirmala UI"/>
          <w:b/>
          <w:bCs/>
          <w:szCs w:val="22"/>
        </w:rPr>
      </w:pPr>
    </w:p>
    <w:p w14:paraId="618ABFB2" w14:textId="77777777" w:rsidR="00893936" w:rsidRPr="004D65DD" w:rsidRDefault="00893936" w:rsidP="00893936">
      <w:pPr>
        <w:spacing w:after="80" w:line="288" w:lineRule="auto"/>
        <w:contextualSpacing/>
        <w:jc w:val="center"/>
        <w:rPr>
          <w:rFonts w:ascii="Nirmala UI" w:hAnsi="Nirmala UI" w:cs="Nirmala UI"/>
          <w:b/>
          <w:bCs/>
          <w:szCs w:val="22"/>
        </w:rPr>
      </w:pPr>
    </w:p>
    <w:p w14:paraId="22E8FDA9" w14:textId="77777777" w:rsidR="00893936" w:rsidRPr="004D65DD" w:rsidRDefault="00893936" w:rsidP="00893936">
      <w:pPr>
        <w:spacing w:after="80" w:line="288" w:lineRule="auto"/>
        <w:contextualSpacing/>
        <w:jc w:val="center"/>
        <w:rPr>
          <w:rFonts w:ascii="Nirmala UI" w:hAnsi="Nirmala UI" w:cs="Nirmala UI"/>
          <w:b/>
          <w:bCs/>
          <w:szCs w:val="22"/>
        </w:rPr>
      </w:pPr>
    </w:p>
    <w:p w14:paraId="5F5808BF" w14:textId="5ADF890D" w:rsidR="00893936" w:rsidRPr="004D65DD" w:rsidRDefault="00893936" w:rsidP="00893936">
      <w:pPr>
        <w:spacing w:after="80" w:line="288" w:lineRule="auto"/>
        <w:contextualSpacing/>
        <w:jc w:val="center"/>
        <w:rPr>
          <w:rFonts w:ascii="Nirmala UI" w:hAnsi="Nirmala UI" w:cs="Nirmala UI"/>
          <w:i/>
          <w:iCs/>
          <w:szCs w:val="22"/>
        </w:rPr>
      </w:pPr>
      <w:r w:rsidRPr="004D65DD">
        <w:rPr>
          <w:rFonts w:ascii="Nirmala UI" w:hAnsi="Nirmala UI" w:cs="Nirmala UI"/>
          <w:i/>
          <w:iCs/>
          <w:szCs w:val="22"/>
        </w:rPr>
        <w:t>प्रतिनिधिसभा र प्रदेशसभा निर्वाचन</w:t>
      </w:r>
      <w:r w:rsidR="00BB7865" w:rsidRPr="004D65DD">
        <w:rPr>
          <w:rFonts w:ascii="Nirmala UI" w:hAnsi="Nirmala UI" w:cs="Nirmala UI"/>
          <w:i/>
          <w:iCs/>
          <w:szCs w:val="22"/>
          <w:cs/>
        </w:rPr>
        <w:t xml:space="preserve"> २०७९</w:t>
      </w:r>
      <w:r w:rsidRPr="004D65DD">
        <w:rPr>
          <w:rFonts w:ascii="Nirmala UI" w:hAnsi="Nirmala UI" w:cs="Nirmala UI"/>
          <w:i/>
          <w:iCs/>
          <w:szCs w:val="22"/>
        </w:rPr>
        <w:t>मा अपाङ्गता भएका व्यक्तिहरूको पहुँच र सहभागिता</w:t>
      </w:r>
      <w:r w:rsidRPr="004D65DD">
        <w:rPr>
          <w:rFonts w:ascii="Nirmala UI" w:hAnsi="Nirmala UI" w:cs="Nirmala UI"/>
          <w:i/>
          <w:iCs/>
          <w:szCs w:val="22"/>
          <w:cs/>
        </w:rPr>
        <w:t xml:space="preserve"> सम्बन्धी </w:t>
      </w:r>
      <w:r w:rsidRPr="004D65DD">
        <w:rPr>
          <w:rFonts w:ascii="Nirmala UI" w:hAnsi="Nirmala UI" w:cs="Nirmala UI"/>
          <w:i/>
          <w:iCs/>
          <w:szCs w:val="22"/>
        </w:rPr>
        <w:t>स्वतन्त्र मूल्याङ्कन</w:t>
      </w:r>
    </w:p>
    <w:p w14:paraId="4F5464BF" w14:textId="77777777" w:rsidR="00893936" w:rsidRPr="004D65DD" w:rsidRDefault="00893936" w:rsidP="00893936">
      <w:pPr>
        <w:spacing w:after="80" w:line="288" w:lineRule="auto"/>
        <w:contextualSpacing/>
        <w:jc w:val="center"/>
        <w:rPr>
          <w:rFonts w:ascii="Nirmala UI" w:hAnsi="Nirmala UI" w:cs="Nirmala UI"/>
          <w:b/>
          <w:bCs/>
          <w:szCs w:val="22"/>
        </w:rPr>
      </w:pPr>
    </w:p>
    <w:p w14:paraId="73A9D9A9" w14:textId="77777777" w:rsidR="00893936" w:rsidRPr="004D65DD" w:rsidRDefault="00893936" w:rsidP="00893936">
      <w:pPr>
        <w:spacing w:after="80" w:line="288" w:lineRule="auto"/>
        <w:contextualSpacing/>
        <w:jc w:val="center"/>
        <w:rPr>
          <w:rFonts w:ascii="Nirmala UI" w:hAnsi="Nirmala UI" w:cs="Nirmala UI"/>
          <w:b/>
          <w:bCs/>
          <w:szCs w:val="22"/>
        </w:rPr>
      </w:pPr>
    </w:p>
    <w:p w14:paraId="56102646" w14:textId="77777777" w:rsidR="00893936" w:rsidRPr="004D65DD" w:rsidRDefault="00893936" w:rsidP="00893936">
      <w:pPr>
        <w:spacing w:after="80" w:line="288" w:lineRule="auto"/>
        <w:contextualSpacing/>
        <w:jc w:val="center"/>
        <w:rPr>
          <w:rFonts w:ascii="Nirmala UI" w:hAnsi="Nirmala UI" w:cs="Nirmala UI"/>
          <w:b/>
          <w:bCs/>
          <w:szCs w:val="22"/>
        </w:rPr>
      </w:pPr>
    </w:p>
    <w:p w14:paraId="44992B43" w14:textId="5D5D07F9" w:rsidR="00893936" w:rsidRPr="004D65DD" w:rsidRDefault="00893936" w:rsidP="00893936">
      <w:pPr>
        <w:spacing w:after="80" w:line="288" w:lineRule="auto"/>
        <w:contextualSpacing/>
        <w:jc w:val="center"/>
        <w:rPr>
          <w:rFonts w:ascii="Nirmala UI" w:hAnsi="Nirmala UI" w:cs="Nirmala UI"/>
          <w:b/>
          <w:bCs/>
          <w:szCs w:val="22"/>
        </w:rPr>
      </w:pPr>
    </w:p>
    <w:p w14:paraId="431D8F64" w14:textId="77777777" w:rsidR="00893936" w:rsidRPr="004D65DD" w:rsidRDefault="00893936" w:rsidP="00893936">
      <w:pPr>
        <w:spacing w:after="80" w:line="288" w:lineRule="auto"/>
        <w:contextualSpacing/>
        <w:rPr>
          <w:rFonts w:ascii="Nirmala UI" w:hAnsi="Nirmala UI" w:cs="Nirmala UI"/>
          <w:szCs w:val="22"/>
        </w:rPr>
      </w:pPr>
    </w:p>
    <w:p w14:paraId="6012D84D" w14:textId="4F6A6EA1" w:rsidR="00893936" w:rsidRPr="004D65DD" w:rsidRDefault="00BB7865" w:rsidP="00893936">
      <w:pPr>
        <w:spacing w:after="80" w:line="288" w:lineRule="auto"/>
        <w:contextualSpacing/>
        <w:jc w:val="center"/>
        <w:rPr>
          <w:rFonts w:ascii="Nirmala UI" w:hAnsi="Nirmala UI" w:cs="Nirmala UI"/>
          <w:szCs w:val="22"/>
        </w:rPr>
      </w:pPr>
      <w:r w:rsidRPr="004D65DD">
        <w:rPr>
          <w:rFonts w:ascii="Nirmala UI" w:hAnsi="Nirmala UI" w:cs="Nirmala UI"/>
          <w:szCs w:val="22"/>
          <w:cs/>
        </w:rPr>
        <w:t xml:space="preserve">भाद्र २०८० </w:t>
      </w:r>
    </w:p>
    <w:p w14:paraId="4E00EE2B" w14:textId="77777777" w:rsidR="00893936" w:rsidRPr="004D65DD" w:rsidRDefault="00893936" w:rsidP="00893936">
      <w:pPr>
        <w:spacing w:after="80" w:line="288" w:lineRule="auto"/>
        <w:contextualSpacing/>
        <w:jc w:val="center"/>
        <w:rPr>
          <w:rFonts w:ascii="Nirmala UI" w:hAnsi="Nirmala UI" w:cs="Nirmala UI"/>
          <w:szCs w:val="22"/>
        </w:rPr>
      </w:pPr>
    </w:p>
    <w:p w14:paraId="14BDCC8D" w14:textId="77777777" w:rsidR="00893936" w:rsidRPr="004D65DD" w:rsidRDefault="00893936" w:rsidP="00893936">
      <w:pPr>
        <w:spacing w:after="80" w:line="288" w:lineRule="auto"/>
        <w:contextualSpacing/>
        <w:jc w:val="center"/>
        <w:rPr>
          <w:rFonts w:ascii="Nirmala UI" w:hAnsi="Nirmala UI" w:cs="Nirmala UI"/>
          <w:szCs w:val="22"/>
        </w:rPr>
      </w:pPr>
    </w:p>
    <w:p w14:paraId="505D0A66" w14:textId="77777777" w:rsidR="00893936" w:rsidRPr="004D65DD" w:rsidRDefault="00893936" w:rsidP="00893936">
      <w:pPr>
        <w:spacing w:after="80" w:line="288" w:lineRule="auto"/>
        <w:contextualSpacing/>
        <w:jc w:val="center"/>
        <w:rPr>
          <w:rFonts w:ascii="Nirmala UI" w:hAnsi="Nirmala UI" w:cs="Nirmala UI"/>
          <w:szCs w:val="22"/>
        </w:rPr>
      </w:pPr>
    </w:p>
    <w:p w14:paraId="1C64C858" w14:textId="77777777" w:rsidR="00893936" w:rsidRPr="004D65DD" w:rsidRDefault="00893936" w:rsidP="00893936">
      <w:pPr>
        <w:spacing w:after="80" w:line="288" w:lineRule="auto"/>
        <w:contextualSpacing/>
        <w:jc w:val="center"/>
        <w:rPr>
          <w:rFonts w:ascii="Nirmala UI" w:hAnsi="Nirmala UI" w:cs="Nirmala UI"/>
          <w:szCs w:val="22"/>
        </w:rPr>
      </w:pPr>
    </w:p>
    <w:p w14:paraId="616690EA" w14:textId="77777777" w:rsidR="00893936" w:rsidRPr="004D65DD" w:rsidRDefault="00893936" w:rsidP="00893936">
      <w:pPr>
        <w:spacing w:after="80" w:line="288" w:lineRule="auto"/>
        <w:contextualSpacing/>
        <w:jc w:val="center"/>
        <w:rPr>
          <w:rFonts w:ascii="Nirmala UI" w:hAnsi="Nirmala UI" w:cs="Nirmala UI"/>
          <w:szCs w:val="22"/>
        </w:rPr>
      </w:pPr>
    </w:p>
    <w:p w14:paraId="36D23CA5" w14:textId="77777777" w:rsidR="00893936" w:rsidRPr="004D65DD" w:rsidRDefault="00893936" w:rsidP="00893936">
      <w:pPr>
        <w:spacing w:after="80" w:line="288" w:lineRule="auto"/>
        <w:contextualSpacing/>
        <w:jc w:val="center"/>
        <w:rPr>
          <w:rFonts w:ascii="Nirmala UI" w:hAnsi="Nirmala UI" w:cs="Nirmala UI"/>
          <w:szCs w:val="22"/>
        </w:rPr>
      </w:pPr>
    </w:p>
    <w:p w14:paraId="3A6D6567" w14:textId="665B57BC" w:rsidR="00893936" w:rsidRPr="004D65DD" w:rsidRDefault="00893936" w:rsidP="003A1885">
      <w:pPr>
        <w:spacing w:after="80" w:line="288" w:lineRule="auto"/>
        <w:contextualSpacing/>
        <w:jc w:val="both"/>
        <w:rPr>
          <w:rFonts w:ascii="Nirmala UI" w:hAnsi="Nirmala UI" w:cs="Nirmala UI"/>
          <w:i/>
          <w:iCs/>
          <w:szCs w:val="22"/>
        </w:rPr>
      </w:pPr>
      <w:r w:rsidRPr="004D65DD">
        <w:rPr>
          <w:rFonts w:ascii="Nirmala UI" w:hAnsi="Nirmala UI" w:cs="Nirmala UI"/>
          <w:i/>
          <w:iCs/>
          <w:szCs w:val="22"/>
        </w:rPr>
        <w:t>यस प्रतिवेदनलाई अष्ट्रेलियन सरकार</w:t>
      </w:r>
      <w:r w:rsidR="00F00EB7">
        <w:rPr>
          <w:rFonts w:ascii="Nirmala UI" w:hAnsi="Nirmala UI" w:cs="Nirmala UI" w:hint="cs"/>
          <w:i/>
          <w:iCs/>
          <w:szCs w:val="22"/>
          <w:cs/>
        </w:rPr>
        <w:t xml:space="preserve">को </w:t>
      </w:r>
      <w:r w:rsidRPr="004D65DD">
        <w:rPr>
          <w:rFonts w:ascii="Nirmala UI" w:hAnsi="Nirmala UI" w:cs="Nirmala UI"/>
          <w:i/>
          <w:iCs/>
          <w:szCs w:val="22"/>
        </w:rPr>
        <w:t>विदेश मामिला तथा व्यापार विभाग</w:t>
      </w:r>
      <w:r w:rsidR="003A1885">
        <w:rPr>
          <w:rFonts w:ascii="Nirmala UI" w:hAnsi="Nirmala UI" w:cs="Nirmala UI" w:hint="cs"/>
          <w:i/>
          <w:iCs/>
          <w:szCs w:val="22"/>
          <w:cs/>
        </w:rPr>
        <w:t xml:space="preserve">ले </w:t>
      </w:r>
      <w:r w:rsidRPr="004D65DD">
        <w:rPr>
          <w:rFonts w:ascii="Nirmala UI" w:hAnsi="Nirmala UI" w:cs="Nirmala UI"/>
          <w:i/>
          <w:iCs/>
          <w:szCs w:val="22"/>
        </w:rPr>
        <w:t xml:space="preserve">आर्थिक सहयोग गरेको </w:t>
      </w:r>
      <w:r w:rsidR="003A1885">
        <w:rPr>
          <w:rFonts w:ascii="Nirmala UI" w:hAnsi="Nirmala UI" w:cs="Nirmala UI" w:hint="cs"/>
          <w:i/>
          <w:iCs/>
          <w:szCs w:val="22"/>
          <w:cs/>
        </w:rPr>
        <w:t xml:space="preserve">हो </w:t>
      </w:r>
      <w:r w:rsidRPr="004D65DD">
        <w:rPr>
          <w:rFonts w:ascii="Nirmala UI" w:hAnsi="Nirmala UI" w:cs="Nirmala UI"/>
          <w:i/>
          <w:iCs/>
          <w:szCs w:val="22"/>
        </w:rPr>
        <w:t>। यस प्रतिवेदनका विषयवस्तुहरूले अस्ट्रेलियाली सरकार र आईएफईएसको विचारलाई प्रतिबिम्बित गर्दैन।</w:t>
      </w:r>
    </w:p>
    <w:p w14:paraId="11D7E3A2" w14:textId="77777777" w:rsidR="00893936" w:rsidRPr="004D65DD" w:rsidRDefault="00893936" w:rsidP="00893936">
      <w:pPr>
        <w:pStyle w:val="Heading1"/>
        <w:spacing w:before="0" w:after="80" w:line="288" w:lineRule="auto"/>
        <w:contextualSpacing/>
        <w:rPr>
          <w:rFonts w:ascii="Nirmala UI" w:hAnsi="Nirmala UI" w:cs="Nirmala UI"/>
          <w:sz w:val="22"/>
          <w:szCs w:val="22"/>
        </w:rPr>
        <w:sectPr w:rsidR="00893936" w:rsidRPr="004D65DD" w:rsidSect="00E06FA5">
          <w:footerReference w:type="default" r:id="rId15"/>
          <w:footerReference w:type="first" r:id="rId16"/>
          <w:endnotePr>
            <w:numFmt w:val="lowerLetter"/>
          </w:endnotePr>
          <w:pgSz w:w="11906" w:h="16838" w:code="9"/>
          <w:pgMar w:top="1440" w:right="1440" w:bottom="1440" w:left="1440" w:header="720" w:footer="720" w:gutter="0"/>
          <w:pgNumType w:fmt="upperRoman" w:start="1"/>
          <w:cols w:space="720"/>
          <w:docGrid w:linePitch="360"/>
        </w:sectPr>
      </w:pPr>
    </w:p>
    <w:p w14:paraId="22446EB5" w14:textId="77777777" w:rsidR="00893936" w:rsidRPr="004D65DD" w:rsidRDefault="00893936" w:rsidP="00893936">
      <w:pPr>
        <w:pStyle w:val="Heading1"/>
        <w:spacing w:before="0" w:after="80" w:line="288" w:lineRule="auto"/>
        <w:contextualSpacing/>
        <w:jc w:val="center"/>
        <w:rPr>
          <w:rFonts w:ascii="Nirmala UI" w:hAnsi="Nirmala UI" w:cs="Nirmala UI"/>
          <w:b w:val="0"/>
          <w:bCs/>
          <w:sz w:val="22"/>
          <w:szCs w:val="22"/>
          <w:cs/>
          <w:lang w:bidi="ne-NP"/>
        </w:rPr>
      </w:pPr>
      <w:r w:rsidRPr="004D65DD">
        <w:rPr>
          <w:rFonts w:ascii="Nirmala UI" w:hAnsi="Nirmala UI" w:cs="Nirmala UI"/>
          <w:b w:val="0"/>
          <w:bCs/>
          <w:sz w:val="22"/>
          <w:szCs w:val="22"/>
          <w:cs/>
          <w:lang w:bidi="ne-NP"/>
        </w:rPr>
        <w:lastRenderedPageBreak/>
        <w:t>कृतज्ञता</w:t>
      </w:r>
    </w:p>
    <w:p w14:paraId="3657D9B7" w14:textId="77777777" w:rsidR="00893936" w:rsidRPr="004D65DD" w:rsidRDefault="00893936" w:rsidP="00893936">
      <w:pPr>
        <w:spacing w:line="360" w:lineRule="auto"/>
        <w:jc w:val="both"/>
        <w:rPr>
          <w:rFonts w:ascii="Nirmala UI" w:hAnsi="Nirmala UI" w:cs="Nirmala UI"/>
          <w:szCs w:val="22"/>
        </w:rPr>
      </w:pPr>
      <w:bookmarkStart w:id="0" w:name="_Toc142650928"/>
    </w:p>
    <w:p w14:paraId="634811A7" w14:textId="5105C7B5"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यो प्रकाशन विदेश मामिला र व्यापार विभाग मार्फत अष्ट्रेलियन सरकारको उदार </w:t>
      </w:r>
      <w:r w:rsidR="00BB7865" w:rsidRPr="004D65DD">
        <w:rPr>
          <w:rFonts w:ascii="Nirmala UI" w:hAnsi="Nirmala UI" w:cs="Nirmala UI"/>
          <w:szCs w:val="22"/>
          <w:cs/>
        </w:rPr>
        <w:t>सहयोग</w:t>
      </w:r>
      <w:r w:rsidRPr="004D65DD">
        <w:rPr>
          <w:rFonts w:ascii="Nirmala UI" w:hAnsi="Nirmala UI" w:cs="Nirmala UI"/>
          <w:szCs w:val="22"/>
        </w:rPr>
        <w:t>बाट सम्भव भएको हो।</w:t>
      </w:r>
    </w:p>
    <w:p w14:paraId="5EDA1B24" w14:textId="512BA59C"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आमनिर्वाचन</w:t>
      </w:r>
      <w:r w:rsidR="00BB7865" w:rsidRPr="004D65DD">
        <w:rPr>
          <w:rFonts w:ascii="Nirmala UI" w:hAnsi="Nirmala UI" w:cs="Nirmala UI"/>
          <w:szCs w:val="22"/>
          <w:cs/>
        </w:rPr>
        <w:t xml:space="preserve"> २०७९</w:t>
      </w:r>
      <w:r w:rsidRPr="004D65DD">
        <w:rPr>
          <w:rFonts w:ascii="Nirmala UI" w:hAnsi="Nirmala UI" w:cs="Nirmala UI"/>
          <w:szCs w:val="22"/>
        </w:rPr>
        <w:t xml:space="preserve">को </w:t>
      </w:r>
      <w:r w:rsidRPr="004D65DD">
        <w:rPr>
          <w:rFonts w:ascii="Nirmala UI" w:hAnsi="Nirmala UI" w:cs="Nirmala UI"/>
          <w:szCs w:val="22"/>
          <w:cs/>
          <w:lang w:bidi="hi-IN"/>
        </w:rPr>
        <w:t>पर्यवेक्षण</w:t>
      </w:r>
      <w:r w:rsidRPr="004D65DD">
        <w:rPr>
          <w:rFonts w:ascii="Nirmala UI" w:hAnsi="Nirmala UI" w:cs="Nirmala UI"/>
          <w:szCs w:val="22"/>
        </w:rPr>
        <w:t xml:space="preserve"> गर्ने अवसर प्रदान गरेकोमा </w:t>
      </w:r>
      <w:r w:rsidR="00BB7865" w:rsidRPr="004D65DD">
        <w:rPr>
          <w:rFonts w:ascii="Nirmala UI" w:hAnsi="Nirmala UI" w:cs="Nirmala UI"/>
          <w:szCs w:val="22"/>
          <w:cs/>
        </w:rPr>
        <w:t xml:space="preserve"> नेत्रहीन युवा संघ नेपाल </w:t>
      </w:r>
      <w:r w:rsidR="00BB7865" w:rsidRPr="004D65DD">
        <w:rPr>
          <w:rFonts w:ascii="Nirmala UI" w:hAnsi="Nirmala UI" w:cs="Nirmala UI"/>
          <w:szCs w:val="22"/>
        </w:rPr>
        <w:t>(</w:t>
      </w:r>
      <w:r w:rsidRPr="004D65DD">
        <w:rPr>
          <w:rFonts w:ascii="Nirmala UI" w:hAnsi="Nirmala UI" w:cs="Nirmala UI"/>
          <w:szCs w:val="22"/>
          <w:cs/>
          <w:lang w:bidi="hi-IN"/>
        </w:rPr>
        <w:t>बायन</w:t>
      </w:r>
      <w:r w:rsidR="00BB7865" w:rsidRPr="004D65DD">
        <w:rPr>
          <w:rFonts w:ascii="Nirmala UI" w:hAnsi="Nirmala UI" w:cs="Nirmala UI"/>
          <w:szCs w:val="22"/>
          <w:lang w:bidi="hi-IN"/>
        </w:rPr>
        <w:t>)</w:t>
      </w:r>
      <w:r w:rsidRPr="004D65DD">
        <w:rPr>
          <w:rFonts w:ascii="Nirmala UI" w:hAnsi="Nirmala UI" w:cs="Nirmala UI"/>
          <w:szCs w:val="22"/>
        </w:rPr>
        <w:t xml:space="preserve"> निर्वाचन आयोगप्रति</w:t>
      </w:r>
      <w:r w:rsidR="00BB7865" w:rsidRPr="004D65DD">
        <w:rPr>
          <w:rFonts w:ascii="Nirmala UI" w:hAnsi="Nirmala UI" w:cs="Nirmala UI"/>
          <w:szCs w:val="22"/>
        </w:rPr>
        <w:t xml:space="preserve"> </w:t>
      </w:r>
      <w:r w:rsidRPr="004D65DD">
        <w:rPr>
          <w:rFonts w:ascii="Nirmala UI" w:hAnsi="Nirmala UI" w:cs="Nirmala UI"/>
          <w:szCs w:val="22"/>
        </w:rPr>
        <w:t xml:space="preserve">हार्दिक कृतज्ञता व्यक्त गर्न चाहन्छ । यो प्रतिवेदन तयार </w:t>
      </w:r>
      <w:r w:rsidR="00BB7865" w:rsidRPr="004D65DD">
        <w:rPr>
          <w:rFonts w:ascii="Nirmala UI" w:hAnsi="Nirmala UI" w:cs="Nirmala UI"/>
          <w:szCs w:val="22"/>
          <w:cs/>
        </w:rPr>
        <w:t>गर्न</w:t>
      </w:r>
      <w:r w:rsidRPr="004D65DD">
        <w:rPr>
          <w:rFonts w:ascii="Nirmala UI" w:hAnsi="Nirmala UI" w:cs="Nirmala UI"/>
          <w:szCs w:val="22"/>
        </w:rPr>
        <w:t xml:space="preserve"> सहयोग गरेकोमा </w:t>
      </w:r>
      <w:r w:rsidRPr="004D65DD">
        <w:rPr>
          <w:rFonts w:ascii="Nirmala UI" w:hAnsi="Nirmala UI" w:cs="Nirmala UI"/>
          <w:szCs w:val="22"/>
          <w:cs/>
          <w:lang w:bidi="hi-IN"/>
        </w:rPr>
        <w:t>बायन</w:t>
      </w:r>
      <w:r w:rsidRPr="004D65DD">
        <w:rPr>
          <w:rFonts w:ascii="Nirmala UI" w:hAnsi="Nirmala UI" w:cs="Nirmala UI"/>
          <w:szCs w:val="22"/>
        </w:rPr>
        <w:t xml:space="preserve"> </w:t>
      </w:r>
      <w:r w:rsidR="003A1885">
        <w:rPr>
          <w:rFonts w:ascii="Nirmala UI" w:hAnsi="Nirmala UI" w:cs="Nirmala UI" w:hint="cs"/>
          <w:szCs w:val="22"/>
          <w:cs/>
        </w:rPr>
        <w:t>ई</w:t>
      </w:r>
      <w:r w:rsidRPr="004D65DD">
        <w:rPr>
          <w:rFonts w:ascii="Nirmala UI" w:hAnsi="Nirmala UI" w:cs="Nirmala UI"/>
          <w:szCs w:val="22"/>
        </w:rPr>
        <w:t>न्टरनेसनल फाउन</w:t>
      </w:r>
      <w:r w:rsidR="003A1885">
        <w:rPr>
          <w:rFonts w:ascii="Nirmala UI" w:hAnsi="Nirmala UI" w:cs="Nirmala UI" w:hint="cs"/>
          <w:szCs w:val="22"/>
          <w:cs/>
        </w:rPr>
        <w:t>ण्डेश</w:t>
      </w:r>
      <w:r w:rsidRPr="004D65DD">
        <w:rPr>
          <w:rFonts w:ascii="Nirmala UI" w:hAnsi="Nirmala UI" w:cs="Nirmala UI"/>
          <w:szCs w:val="22"/>
        </w:rPr>
        <w:t xml:space="preserve">न फर </w:t>
      </w:r>
      <w:r w:rsidR="003A1885">
        <w:rPr>
          <w:rFonts w:ascii="Nirmala UI" w:hAnsi="Nirmala UI" w:cs="Nirmala UI" w:hint="cs"/>
          <w:szCs w:val="22"/>
          <w:cs/>
        </w:rPr>
        <w:t>ई</w:t>
      </w:r>
      <w:r w:rsidRPr="004D65DD">
        <w:rPr>
          <w:rFonts w:ascii="Nirmala UI" w:hAnsi="Nirmala UI" w:cs="Nirmala UI"/>
          <w:szCs w:val="22"/>
        </w:rPr>
        <w:t>लेक्टोरल सिस्टम्सप्रति पनि कृतज्ञता व्यक्त गर्दछ ।</w:t>
      </w:r>
    </w:p>
    <w:p w14:paraId="70502E5C" w14:textId="7A25A539" w:rsidR="00893936" w:rsidRPr="004D65DD" w:rsidRDefault="00BB7865" w:rsidP="00BB7865">
      <w:pPr>
        <w:spacing w:line="360" w:lineRule="auto"/>
        <w:jc w:val="both"/>
        <w:rPr>
          <w:rFonts w:ascii="Nirmala UI" w:hAnsi="Nirmala UI" w:cs="Nirmala UI"/>
          <w:szCs w:val="22"/>
        </w:rPr>
      </w:pPr>
      <w:r w:rsidRPr="004D65DD">
        <w:rPr>
          <w:rFonts w:ascii="Nirmala UI" w:hAnsi="Nirmala UI" w:cs="Nirmala UI"/>
          <w:szCs w:val="22"/>
          <w:cs/>
        </w:rPr>
        <w:t xml:space="preserve">नेत्रहीन युवा संघ नेपाल </w:t>
      </w:r>
      <w:r w:rsidRPr="004D65DD">
        <w:rPr>
          <w:rFonts w:ascii="Nirmala UI" w:hAnsi="Nirmala UI" w:cs="Nirmala UI"/>
          <w:szCs w:val="22"/>
        </w:rPr>
        <w:t>(</w:t>
      </w:r>
      <w:r w:rsidRPr="004D65DD">
        <w:rPr>
          <w:rFonts w:ascii="Nirmala UI" w:hAnsi="Nirmala UI" w:cs="Nirmala UI"/>
          <w:szCs w:val="22"/>
          <w:cs/>
          <w:lang w:bidi="hi-IN"/>
        </w:rPr>
        <w:t>बायन</w:t>
      </w:r>
      <w:r w:rsidRPr="004D65DD">
        <w:rPr>
          <w:rFonts w:ascii="Nirmala UI" w:hAnsi="Nirmala UI" w:cs="Nirmala UI"/>
          <w:szCs w:val="22"/>
          <w:lang w:bidi="hi-IN"/>
        </w:rPr>
        <w:t>)</w:t>
      </w:r>
      <w:r w:rsidRPr="004D65DD">
        <w:rPr>
          <w:rFonts w:ascii="Nirmala UI" w:hAnsi="Nirmala UI" w:cs="Nirmala UI"/>
          <w:szCs w:val="22"/>
          <w:cs/>
        </w:rPr>
        <w:t xml:space="preserve"> निर्वाचनमा खटिएका </w:t>
      </w:r>
      <w:r w:rsidR="00893936" w:rsidRPr="004D65DD">
        <w:rPr>
          <w:rFonts w:ascii="Nirmala UI" w:hAnsi="Nirmala UI" w:cs="Nirmala UI"/>
          <w:szCs w:val="22"/>
        </w:rPr>
        <w:t xml:space="preserve">पर्यवेक्षकहरूको कामको सराहना गर्दछ </w:t>
      </w:r>
      <w:r w:rsidRPr="004D65DD">
        <w:rPr>
          <w:rFonts w:ascii="Nirmala UI" w:hAnsi="Nirmala UI" w:cs="Nirmala UI"/>
          <w:szCs w:val="22"/>
          <w:cs/>
        </w:rPr>
        <w:t xml:space="preserve">। पर्यवेक्षकहरूको </w:t>
      </w:r>
      <w:r w:rsidR="00893936" w:rsidRPr="004D65DD">
        <w:rPr>
          <w:rFonts w:ascii="Nirmala UI" w:hAnsi="Nirmala UI" w:cs="Nirmala UI"/>
          <w:szCs w:val="22"/>
        </w:rPr>
        <w:t xml:space="preserve">सतर्क उपस्थिति र सावधानीपूर्वक </w:t>
      </w:r>
      <w:r w:rsidR="003A1885">
        <w:rPr>
          <w:rFonts w:ascii="Nirmala UI" w:hAnsi="Nirmala UI" w:cs="Nirmala UI" w:hint="cs"/>
          <w:szCs w:val="22"/>
          <w:cs/>
        </w:rPr>
        <w:t>मेहनत</w:t>
      </w:r>
      <w:r w:rsidR="00893936" w:rsidRPr="004D65DD">
        <w:rPr>
          <w:rFonts w:ascii="Nirmala UI" w:hAnsi="Nirmala UI" w:cs="Nirmala UI"/>
          <w:szCs w:val="22"/>
        </w:rPr>
        <w:t xml:space="preserve">ले यस </w:t>
      </w:r>
      <w:r w:rsidRPr="004D65DD">
        <w:rPr>
          <w:rFonts w:ascii="Nirmala UI" w:hAnsi="Nirmala UI" w:cs="Nirmala UI"/>
          <w:szCs w:val="22"/>
          <w:cs/>
        </w:rPr>
        <w:t xml:space="preserve">प्रतिवेदनको लागि तथ्याङ्क सङ्कलन सम्भव बनाएको हो । त्यसैगरी तथ्याङ्क </w:t>
      </w:r>
      <w:r w:rsidR="00893936" w:rsidRPr="004D65DD">
        <w:rPr>
          <w:rFonts w:ascii="Nirmala UI" w:hAnsi="Nirmala UI" w:cs="Nirmala UI"/>
          <w:szCs w:val="22"/>
        </w:rPr>
        <w:t xml:space="preserve">विश्लेषण र </w:t>
      </w:r>
      <w:r w:rsidRPr="004D65DD">
        <w:rPr>
          <w:rFonts w:ascii="Nirmala UI" w:hAnsi="Nirmala UI" w:cs="Nirmala UI"/>
          <w:szCs w:val="22"/>
          <w:cs/>
        </w:rPr>
        <w:t xml:space="preserve">प्रतिवेदनमा </w:t>
      </w:r>
      <w:r w:rsidR="00893936" w:rsidRPr="004D65DD">
        <w:rPr>
          <w:rFonts w:ascii="Nirmala UI" w:hAnsi="Nirmala UI" w:cs="Nirmala UI"/>
          <w:szCs w:val="22"/>
        </w:rPr>
        <w:t>लेखनमा अमूल्य योगदान</w:t>
      </w:r>
      <w:r w:rsidRPr="004D65DD">
        <w:rPr>
          <w:rFonts w:ascii="Nirmala UI" w:hAnsi="Nirmala UI" w:cs="Nirmala UI"/>
          <w:szCs w:val="22"/>
          <w:cs/>
        </w:rPr>
        <w:t xml:space="preserve"> पुर्याउनु हुने </w:t>
      </w:r>
      <w:r w:rsidRPr="004D65DD">
        <w:rPr>
          <w:rFonts w:ascii="Nirmala UI" w:hAnsi="Nirmala UI" w:cs="Nirmala UI"/>
          <w:szCs w:val="22"/>
        </w:rPr>
        <w:t>मनिष प्रसाईं</w:t>
      </w:r>
      <w:r w:rsidRPr="004D65DD">
        <w:rPr>
          <w:rFonts w:ascii="Nirmala UI" w:hAnsi="Nirmala UI" w:cs="Nirmala UI"/>
          <w:szCs w:val="22"/>
          <w:cs/>
        </w:rPr>
        <w:t xml:space="preserve">लाई पनि धन्यवाद दिन चाहन्छौँ । </w:t>
      </w:r>
    </w:p>
    <w:p w14:paraId="4F0F6A0B" w14:textId="77777777"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br w:type="page"/>
      </w:r>
    </w:p>
    <w:p w14:paraId="1D64141F" w14:textId="77777777" w:rsidR="00893936" w:rsidRPr="004D65DD" w:rsidRDefault="00893936" w:rsidP="00893936">
      <w:pPr>
        <w:pStyle w:val="Heading1"/>
        <w:spacing w:before="0" w:after="80" w:line="288" w:lineRule="auto"/>
        <w:contextualSpacing/>
        <w:rPr>
          <w:rFonts w:ascii="Nirmala UI" w:hAnsi="Nirmala UI" w:cs="Nirmala UI"/>
          <w:sz w:val="22"/>
          <w:szCs w:val="22"/>
        </w:rPr>
      </w:pPr>
      <w:bookmarkStart w:id="1" w:name="_Toc143862352"/>
      <w:r w:rsidRPr="004D65DD">
        <w:rPr>
          <w:rFonts w:ascii="Nirmala UI" w:hAnsi="Nirmala UI" w:cs="Nirmala UI"/>
          <w:sz w:val="22"/>
          <w:szCs w:val="22"/>
        </w:rPr>
        <w:lastRenderedPageBreak/>
        <w:t>कार्यकारी सारांश</w:t>
      </w:r>
      <w:bookmarkEnd w:id="0"/>
      <w:bookmarkEnd w:id="1"/>
    </w:p>
    <w:p w14:paraId="2364A0DC" w14:textId="1933700A" w:rsidR="00893936" w:rsidRPr="004D65DD" w:rsidRDefault="00FE7FAD" w:rsidP="00893936">
      <w:pPr>
        <w:spacing w:line="360" w:lineRule="auto"/>
        <w:jc w:val="both"/>
        <w:rPr>
          <w:rFonts w:ascii="Nirmala UI" w:hAnsi="Nirmala UI" w:cs="Nirmala UI"/>
          <w:szCs w:val="22"/>
        </w:rPr>
      </w:pPr>
      <w:r>
        <w:rPr>
          <w:rFonts w:ascii="Nirmala UI" w:hAnsi="Nirmala UI" w:cs="Nirmala UI" w:hint="cs"/>
          <w:szCs w:val="22"/>
          <w:cs/>
        </w:rPr>
        <w:t xml:space="preserve">निर्वाचन आयोग </w:t>
      </w:r>
      <w:r w:rsidR="00893936" w:rsidRPr="004D65DD">
        <w:rPr>
          <w:rFonts w:ascii="Nirmala UI" w:hAnsi="Nirmala UI" w:cs="Nirmala UI"/>
          <w:szCs w:val="22"/>
        </w:rPr>
        <w:t xml:space="preserve">नेपालले प्रतिनिधिसभा र प्रदेशसभा सदस्यका लागि </w:t>
      </w:r>
      <w:r>
        <w:rPr>
          <w:rFonts w:ascii="Nirmala UI" w:hAnsi="Nirmala UI" w:cs="Nirmala UI" w:hint="cs"/>
          <w:szCs w:val="22"/>
          <w:cs/>
        </w:rPr>
        <w:t xml:space="preserve">विस </w:t>
      </w:r>
      <w:r w:rsidR="00893936" w:rsidRPr="004D65DD">
        <w:rPr>
          <w:rFonts w:ascii="Nirmala UI" w:hAnsi="Nirmala UI" w:cs="Nirmala UI"/>
          <w:szCs w:val="22"/>
        </w:rPr>
        <w:t>२०७</w:t>
      </w:r>
      <w:r w:rsidR="00893936" w:rsidRPr="004D65DD">
        <w:rPr>
          <w:rFonts w:ascii="Nirmala UI" w:hAnsi="Nirmala UI" w:cs="Nirmala UI"/>
          <w:szCs w:val="22"/>
          <w:cs/>
        </w:rPr>
        <w:t>९</w:t>
      </w:r>
      <w:r w:rsidR="00893936" w:rsidRPr="004D65DD">
        <w:rPr>
          <w:rFonts w:ascii="Nirmala UI" w:hAnsi="Nirmala UI" w:cs="Nirmala UI"/>
          <w:szCs w:val="22"/>
        </w:rPr>
        <w:t xml:space="preserve"> मंसिर </w:t>
      </w:r>
      <w:r w:rsidR="00893936" w:rsidRPr="004D65DD">
        <w:rPr>
          <w:rFonts w:ascii="Nirmala UI" w:hAnsi="Nirmala UI" w:cs="Nirmala UI"/>
          <w:szCs w:val="22"/>
          <w:cs/>
        </w:rPr>
        <w:t>४</w:t>
      </w:r>
      <w:r w:rsidR="00893936" w:rsidRPr="004D65DD">
        <w:rPr>
          <w:rFonts w:ascii="Nirmala UI" w:hAnsi="Nirmala UI" w:cs="Nirmala UI"/>
          <w:szCs w:val="22"/>
        </w:rPr>
        <w:t xml:space="preserve"> गते आमनिर्वाचन सम्पन्न गरेको थियो । अपाङ्गता भएका मतदाताको निर्वाचन</w:t>
      </w:r>
      <w:r>
        <w:rPr>
          <w:rFonts w:ascii="Nirmala UI" w:hAnsi="Nirmala UI" w:cs="Nirmala UI" w:hint="cs"/>
          <w:szCs w:val="22"/>
          <w:cs/>
        </w:rPr>
        <w:t>सम्म</w:t>
      </w:r>
      <w:r w:rsidR="00893936" w:rsidRPr="004D65DD">
        <w:rPr>
          <w:rFonts w:ascii="Nirmala UI" w:hAnsi="Nirmala UI" w:cs="Nirmala UI"/>
          <w:szCs w:val="22"/>
        </w:rPr>
        <w:t xml:space="preserve"> पहुँच र सहभागिता</w:t>
      </w:r>
      <w:r w:rsidR="00893936" w:rsidRPr="004D65DD">
        <w:rPr>
          <w:rFonts w:ascii="Nirmala UI" w:hAnsi="Nirmala UI" w:cs="Nirmala UI"/>
          <w:szCs w:val="22"/>
          <w:cs/>
        </w:rPr>
        <w:t xml:space="preserve"> पर्यवेक्षण</w:t>
      </w:r>
      <w:r w:rsidR="00893936" w:rsidRPr="004D65DD">
        <w:rPr>
          <w:rFonts w:ascii="Nirmala UI" w:hAnsi="Nirmala UI" w:cs="Nirmala UI"/>
          <w:szCs w:val="22"/>
        </w:rPr>
        <w:t xml:space="preserve"> गर्न </w:t>
      </w:r>
      <w:r w:rsidR="000B566E" w:rsidRPr="004D65DD">
        <w:rPr>
          <w:rFonts w:ascii="Nirmala UI" w:hAnsi="Nirmala UI" w:cs="Nirmala UI"/>
          <w:szCs w:val="22"/>
          <w:cs/>
        </w:rPr>
        <w:t>नेत्रहीन</w:t>
      </w:r>
      <w:r w:rsidR="00893936" w:rsidRPr="004D65DD">
        <w:rPr>
          <w:rFonts w:ascii="Nirmala UI" w:hAnsi="Nirmala UI" w:cs="Nirmala UI"/>
          <w:szCs w:val="22"/>
        </w:rPr>
        <w:t xml:space="preserve"> युवा </w:t>
      </w:r>
      <w:r>
        <w:rPr>
          <w:rFonts w:ascii="Nirmala UI" w:hAnsi="Nirmala UI" w:cs="Nirmala UI"/>
          <w:szCs w:val="22"/>
          <w:cs/>
        </w:rPr>
        <w:t>संघ</w:t>
      </w:r>
      <w:r w:rsidR="00893936" w:rsidRPr="004D65DD">
        <w:rPr>
          <w:rFonts w:ascii="Nirmala UI" w:hAnsi="Nirmala UI" w:cs="Nirmala UI"/>
          <w:szCs w:val="22"/>
        </w:rPr>
        <w:t xml:space="preserve"> नेपाल (</w:t>
      </w:r>
      <w:r w:rsidR="00893936" w:rsidRPr="004D65DD">
        <w:rPr>
          <w:rFonts w:ascii="Nirmala UI" w:hAnsi="Nirmala UI" w:cs="Nirmala UI"/>
          <w:szCs w:val="22"/>
          <w:cs/>
          <w:lang w:bidi="hi-IN"/>
        </w:rPr>
        <w:t>बायन</w:t>
      </w:r>
      <w:r w:rsidR="00893936" w:rsidRPr="004D65DD">
        <w:rPr>
          <w:rFonts w:ascii="Nirmala UI" w:hAnsi="Nirmala UI" w:cs="Nirmala UI"/>
          <w:szCs w:val="22"/>
        </w:rPr>
        <w:t xml:space="preserve">) ले </w:t>
      </w:r>
      <w:r>
        <w:rPr>
          <w:rFonts w:ascii="Nirmala UI" w:hAnsi="Nirmala UI" w:cs="Nirmala UI" w:hint="cs"/>
          <w:szCs w:val="22"/>
          <w:cs/>
        </w:rPr>
        <w:t>ई</w:t>
      </w:r>
      <w:r w:rsidR="00893936" w:rsidRPr="004D65DD">
        <w:rPr>
          <w:rFonts w:ascii="Nirmala UI" w:hAnsi="Nirmala UI" w:cs="Nirmala UI"/>
          <w:szCs w:val="22"/>
        </w:rPr>
        <w:t>न्टरने</w:t>
      </w:r>
      <w:r>
        <w:rPr>
          <w:rFonts w:ascii="Nirmala UI" w:hAnsi="Nirmala UI" w:cs="Nirmala UI" w:hint="cs"/>
          <w:szCs w:val="22"/>
          <w:cs/>
        </w:rPr>
        <w:t>श</w:t>
      </w:r>
      <w:r w:rsidR="00893936" w:rsidRPr="004D65DD">
        <w:rPr>
          <w:rFonts w:ascii="Nirmala UI" w:hAnsi="Nirmala UI" w:cs="Nirmala UI"/>
          <w:szCs w:val="22"/>
        </w:rPr>
        <w:t>नल फाउ</w:t>
      </w:r>
      <w:r>
        <w:rPr>
          <w:rFonts w:ascii="Nirmala UI" w:hAnsi="Nirmala UI" w:cs="Nirmala UI" w:hint="cs"/>
          <w:szCs w:val="22"/>
          <w:cs/>
        </w:rPr>
        <w:t>ण्डेश</w:t>
      </w:r>
      <w:r w:rsidR="00893936" w:rsidRPr="004D65DD">
        <w:rPr>
          <w:rFonts w:ascii="Nirmala UI" w:hAnsi="Nirmala UI" w:cs="Nirmala UI"/>
          <w:szCs w:val="22"/>
        </w:rPr>
        <w:t xml:space="preserve">न फर </w:t>
      </w:r>
      <w:r>
        <w:rPr>
          <w:rFonts w:ascii="Nirmala UI" w:hAnsi="Nirmala UI" w:cs="Nirmala UI" w:hint="cs"/>
          <w:szCs w:val="22"/>
          <w:cs/>
        </w:rPr>
        <w:t>ई</w:t>
      </w:r>
      <w:r w:rsidR="00893936" w:rsidRPr="004D65DD">
        <w:rPr>
          <w:rFonts w:ascii="Nirmala UI" w:hAnsi="Nirmala UI" w:cs="Nirmala UI"/>
          <w:szCs w:val="22"/>
        </w:rPr>
        <w:t xml:space="preserve">लेक्टोरल सिस्टम्स (आइएफईएस) को सहयोगमा </w:t>
      </w:r>
      <w:r w:rsidR="00893936" w:rsidRPr="004D65DD">
        <w:rPr>
          <w:rFonts w:ascii="Nirmala UI" w:hAnsi="Nirmala UI" w:cs="Nirmala UI"/>
          <w:i/>
          <w:iCs/>
          <w:szCs w:val="22"/>
        </w:rPr>
        <w:t>आमनिर्वाचन</w:t>
      </w:r>
      <w:r>
        <w:rPr>
          <w:rFonts w:ascii="Nirmala UI" w:hAnsi="Nirmala UI" w:cs="Nirmala UI" w:hint="cs"/>
          <w:i/>
          <w:iCs/>
          <w:szCs w:val="22"/>
          <w:cs/>
        </w:rPr>
        <w:t xml:space="preserve"> </w:t>
      </w:r>
      <w:r w:rsidRPr="004D65DD">
        <w:rPr>
          <w:rFonts w:ascii="Nirmala UI" w:hAnsi="Nirmala UI" w:cs="Nirmala UI"/>
          <w:i/>
          <w:iCs/>
          <w:szCs w:val="22"/>
        </w:rPr>
        <w:t>२०</w:t>
      </w:r>
      <w:r w:rsidRPr="004D65DD">
        <w:rPr>
          <w:rFonts w:ascii="Nirmala UI" w:hAnsi="Nirmala UI" w:cs="Nirmala UI"/>
          <w:i/>
          <w:iCs/>
          <w:szCs w:val="22"/>
          <w:cs/>
        </w:rPr>
        <w:t>७९</w:t>
      </w:r>
      <w:r w:rsidR="00893936" w:rsidRPr="004D65DD">
        <w:rPr>
          <w:rFonts w:ascii="Nirmala UI" w:hAnsi="Nirmala UI" w:cs="Nirmala UI"/>
          <w:i/>
          <w:iCs/>
          <w:szCs w:val="22"/>
        </w:rPr>
        <w:t>मा अपाङ्गता भएका व्यक्तिको पहुँच र सहभागिता</w:t>
      </w:r>
      <w:r>
        <w:rPr>
          <w:rFonts w:ascii="Nirmala UI" w:hAnsi="Nirmala UI" w:cs="Nirmala UI" w:hint="cs"/>
          <w:i/>
          <w:iCs/>
          <w:szCs w:val="22"/>
          <w:cs/>
        </w:rPr>
        <w:t xml:space="preserve"> सम्बन्धी</w:t>
      </w:r>
      <w:r w:rsidR="00893936" w:rsidRPr="004D65DD">
        <w:rPr>
          <w:rFonts w:ascii="Nirmala UI" w:hAnsi="Nirmala UI" w:cs="Nirmala UI"/>
          <w:i/>
          <w:iCs/>
          <w:szCs w:val="22"/>
        </w:rPr>
        <w:t xml:space="preserve"> </w:t>
      </w:r>
      <w:r w:rsidR="00893936" w:rsidRPr="004D65DD">
        <w:rPr>
          <w:rFonts w:ascii="Nirmala UI" w:hAnsi="Nirmala UI" w:cs="Nirmala UI"/>
          <w:szCs w:val="22"/>
        </w:rPr>
        <w:t xml:space="preserve"> स्वतन्त्र अध्ययन गरेको छ ।</w:t>
      </w:r>
      <w:r>
        <w:rPr>
          <w:rFonts w:ascii="Nirmala UI" w:hAnsi="Nirmala UI" w:cs="Nirmala UI" w:hint="cs"/>
          <w:szCs w:val="22"/>
          <w:cs/>
        </w:rPr>
        <w:t xml:space="preserve"> </w:t>
      </w:r>
      <w:r w:rsidR="00893936" w:rsidRPr="004D65DD">
        <w:rPr>
          <w:rFonts w:ascii="Nirmala UI" w:hAnsi="Nirmala UI" w:cs="Nirmala UI"/>
          <w:szCs w:val="22"/>
        </w:rPr>
        <w:t>बा</w:t>
      </w:r>
      <w:r>
        <w:rPr>
          <w:rFonts w:ascii="Nirmala UI" w:hAnsi="Nirmala UI" w:cs="Nirmala UI" w:hint="cs"/>
          <w:szCs w:val="22"/>
          <w:cs/>
        </w:rPr>
        <w:t>य</w:t>
      </w:r>
      <w:r w:rsidR="00893936" w:rsidRPr="004D65DD">
        <w:rPr>
          <w:rFonts w:ascii="Nirmala UI" w:hAnsi="Nirmala UI" w:cs="Nirmala UI"/>
          <w:szCs w:val="22"/>
        </w:rPr>
        <w:t>नले नेपालका सातै प्रदेशका १६ जिल्लाका ३५३ मतदान केन्द्र</w:t>
      </w:r>
      <w:r>
        <w:rPr>
          <w:rFonts w:ascii="Nirmala UI" w:hAnsi="Nirmala UI" w:cs="Nirmala UI" w:hint="cs"/>
          <w:szCs w:val="22"/>
          <w:cs/>
        </w:rPr>
        <w:t xml:space="preserve"> रहेका </w:t>
      </w:r>
      <w:r w:rsidRPr="004D65DD">
        <w:rPr>
          <w:rFonts w:ascii="Nirmala UI" w:hAnsi="Nirmala UI" w:cs="Nirmala UI"/>
          <w:szCs w:val="22"/>
        </w:rPr>
        <w:t>१०१ मतदानस्थल</w:t>
      </w:r>
      <w:r w:rsidR="00893936" w:rsidRPr="004D65DD">
        <w:rPr>
          <w:rFonts w:ascii="Nirmala UI" w:hAnsi="Nirmala UI" w:cs="Nirmala UI"/>
          <w:szCs w:val="22"/>
        </w:rPr>
        <w:t>मा निर्वाचन पहुँच</w:t>
      </w:r>
      <w:r>
        <w:rPr>
          <w:rFonts w:ascii="Nirmala UI" w:hAnsi="Nirmala UI" w:cs="Nirmala UI" w:hint="cs"/>
          <w:szCs w:val="22"/>
          <w:cs/>
        </w:rPr>
        <w:t>युक्तता सम्बन्धी</w:t>
      </w:r>
      <w:r w:rsidR="00893936" w:rsidRPr="004D65DD">
        <w:rPr>
          <w:rFonts w:ascii="Nirmala UI" w:hAnsi="Nirmala UI" w:cs="Nirmala UI"/>
          <w:szCs w:val="22"/>
        </w:rPr>
        <w:t xml:space="preserve"> </w:t>
      </w:r>
      <w:r>
        <w:rPr>
          <w:rFonts w:ascii="Nirmala UI" w:hAnsi="Nirmala UI" w:cs="Nirmala UI" w:hint="cs"/>
          <w:szCs w:val="22"/>
          <w:cs/>
        </w:rPr>
        <w:t>पर्यवेक्षण गरेको थियो ।</w:t>
      </w:r>
    </w:p>
    <w:p w14:paraId="09860AEE" w14:textId="7886D3C5" w:rsidR="00FE7FAD" w:rsidRPr="00FE7FAD" w:rsidRDefault="00FE7FAD" w:rsidP="00FE7FAD">
      <w:pPr>
        <w:spacing w:after="0" w:line="360" w:lineRule="auto"/>
        <w:jc w:val="both"/>
        <w:rPr>
          <w:rFonts w:ascii="Nirmala UI" w:hAnsi="Nirmala UI" w:cs="Nirmala UI"/>
          <w:szCs w:val="22"/>
        </w:rPr>
      </w:pPr>
      <w:r w:rsidRPr="00FE7FAD">
        <w:rPr>
          <w:rFonts w:ascii="Nirmala UI" w:hAnsi="Nirmala UI" w:cs="Nirmala UI" w:hint="cs"/>
          <w:szCs w:val="22"/>
          <w:cs/>
        </w:rPr>
        <w:t>अपाङ्गता भएका व्यक्तिहरूसँग सम्बन्धित संवैधानिक तथा कानुनी प्रावधानहरूले अपाङ्गता भएका व्यक्तिहरूको निर्वाचन हकको प्रत्यायभूति गरेको छ । त्यसैगरि नेपाल अपाङ्गता भएका व्यक्तिहरूको अधिकार सम्बन्धी संयुक्त राष्ट्र संघीय महासन्धी</w:t>
      </w:r>
      <w:r w:rsidR="006A3A15">
        <w:rPr>
          <w:rFonts w:ascii="Nirmala UI" w:hAnsi="Nirmala UI" w:cs="Nirmala UI"/>
          <w:szCs w:val="22"/>
        </w:rPr>
        <w:t>(</w:t>
      </w:r>
      <w:r w:rsidR="006A3A15">
        <w:rPr>
          <w:rFonts w:ascii="Nirmala UI" w:hAnsi="Nirmala UI" w:cs="Nirmala UI" w:hint="cs"/>
          <w:szCs w:val="22"/>
          <w:cs/>
        </w:rPr>
        <w:t>सीआरपीडी</w:t>
      </w:r>
      <w:r w:rsidR="006A3A15">
        <w:rPr>
          <w:rFonts w:ascii="Nirmala UI" w:hAnsi="Nirmala UI" w:cs="Nirmala UI"/>
          <w:szCs w:val="22"/>
        </w:rPr>
        <w:t>)</w:t>
      </w:r>
      <w:r w:rsidR="006A3A15">
        <w:rPr>
          <w:rFonts w:ascii="Nirmala UI" w:hAnsi="Nirmala UI" w:cs="Nirmala UI" w:hint="cs"/>
          <w:szCs w:val="22"/>
        </w:rPr>
        <w:t>,</w:t>
      </w:r>
      <w:r w:rsidRPr="00FE7FAD">
        <w:rPr>
          <w:rFonts w:ascii="Nirmala UI" w:hAnsi="Nirmala UI" w:cs="Nirmala UI" w:hint="cs"/>
          <w:szCs w:val="22"/>
          <w:cs/>
        </w:rPr>
        <w:t xml:space="preserve"> विश्वव्यापी मानवअधिकार घोषणापत्र</w:t>
      </w:r>
      <w:r w:rsidR="006A3A15">
        <w:rPr>
          <w:rFonts w:ascii="Nirmala UI" w:hAnsi="Nirmala UI" w:cs="Nirmala UI" w:hint="cs"/>
          <w:szCs w:val="22"/>
        </w:rPr>
        <w:t>,</w:t>
      </w:r>
      <w:r w:rsidRPr="00FE7FAD">
        <w:rPr>
          <w:rFonts w:ascii="Nirmala UI" w:hAnsi="Nirmala UI" w:cs="Nirmala UI" w:hint="cs"/>
          <w:szCs w:val="22"/>
          <w:cs/>
        </w:rPr>
        <w:t xml:space="preserve"> नागरिक तथा राजनीतिक अधिकारसम्बन्धी अन्तर्राष्ट्रिय प्रतिज्ञापत्र</w:t>
      </w:r>
      <w:r w:rsidR="006A3A15">
        <w:rPr>
          <w:rFonts w:ascii="Nirmala UI" w:hAnsi="Nirmala UI" w:cs="Nirmala UI"/>
          <w:szCs w:val="22"/>
        </w:rPr>
        <w:t>(</w:t>
      </w:r>
      <w:r w:rsidR="006A3A15">
        <w:rPr>
          <w:rFonts w:ascii="Nirmala UI" w:hAnsi="Nirmala UI" w:cs="Nirmala UI" w:hint="cs"/>
          <w:szCs w:val="22"/>
          <w:cs/>
        </w:rPr>
        <w:t>आईसी</w:t>
      </w:r>
      <w:r w:rsidR="00184B87">
        <w:rPr>
          <w:rFonts w:ascii="Nirmala UI" w:hAnsi="Nirmala UI" w:cs="Nirmala UI" w:hint="cs"/>
          <w:szCs w:val="22"/>
          <w:cs/>
        </w:rPr>
        <w:t>सी</w:t>
      </w:r>
      <w:r w:rsidR="006A3A15">
        <w:rPr>
          <w:rFonts w:ascii="Nirmala UI" w:hAnsi="Nirmala UI" w:cs="Nirmala UI" w:hint="cs"/>
          <w:szCs w:val="22"/>
          <w:cs/>
        </w:rPr>
        <w:t>पीआर</w:t>
      </w:r>
      <w:r w:rsidR="006A3A15">
        <w:rPr>
          <w:rFonts w:ascii="Nirmala UI" w:hAnsi="Nirmala UI" w:cs="Nirmala UI"/>
          <w:szCs w:val="22"/>
        </w:rPr>
        <w:t>)</w:t>
      </w:r>
      <w:r w:rsidR="006A3A15">
        <w:rPr>
          <w:rFonts w:ascii="Nirmala UI" w:hAnsi="Nirmala UI" w:cs="Nirmala UI" w:hint="cs"/>
          <w:szCs w:val="22"/>
        </w:rPr>
        <w:t>,</w:t>
      </w:r>
      <w:r w:rsidRPr="00FE7FAD">
        <w:rPr>
          <w:rFonts w:ascii="Nirmala UI" w:hAnsi="Nirmala UI" w:cs="Nirmala UI" w:hint="cs"/>
          <w:szCs w:val="22"/>
          <w:cs/>
        </w:rPr>
        <w:t xml:space="preserve"> बालअधिकार सम्बन्धी अन्तर्राष्ट्रिय महासन्धी</w:t>
      </w:r>
      <w:r w:rsidR="006A3A15">
        <w:rPr>
          <w:rFonts w:ascii="Nirmala UI" w:hAnsi="Nirmala UI" w:cs="Nirmala UI"/>
          <w:szCs w:val="22"/>
        </w:rPr>
        <w:t>(</w:t>
      </w:r>
      <w:r w:rsidR="006A3A15">
        <w:rPr>
          <w:rFonts w:ascii="Nirmala UI" w:hAnsi="Nirmala UI" w:cs="Nirmala UI" w:hint="cs"/>
          <w:szCs w:val="22"/>
          <w:cs/>
        </w:rPr>
        <w:t>सीपीसी</w:t>
      </w:r>
      <w:r w:rsidR="006A3A15">
        <w:rPr>
          <w:rFonts w:ascii="Nirmala UI" w:hAnsi="Nirmala UI" w:cs="Nirmala UI"/>
          <w:szCs w:val="22"/>
        </w:rPr>
        <w:t>)</w:t>
      </w:r>
      <w:r w:rsidR="006A3A15">
        <w:rPr>
          <w:rFonts w:ascii="Nirmala UI" w:hAnsi="Nirmala UI" w:cs="Nirmala UI" w:hint="cs"/>
          <w:szCs w:val="22"/>
        </w:rPr>
        <w:t>,</w:t>
      </w:r>
      <w:r w:rsidRPr="00FE7FAD">
        <w:rPr>
          <w:rFonts w:ascii="Nirmala UI" w:hAnsi="Nirmala UI" w:cs="Nirmala UI" w:hint="cs"/>
          <w:szCs w:val="22"/>
          <w:cs/>
        </w:rPr>
        <w:t xml:space="preserve"> महिला विरुद्ध सबै प्रकारका विभेदको अन्त्य सम्बन्धी महासन्धी</w:t>
      </w:r>
      <w:r w:rsidR="006A3A15">
        <w:rPr>
          <w:rFonts w:ascii="Nirmala UI" w:hAnsi="Nirmala UI" w:cs="Nirmala UI"/>
          <w:szCs w:val="22"/>
        </w:rPr>
        <w:t>(</w:t>
      </w:r>
      <w:r w:rsidR="006A3A15">
        <w:rPr>
          <w:rFonts w:ascii="Nirmala UI" w:hAnsi="Nirmala UI" w:cs="Nirmala UI" w:hint="cs"/>
          <w:szCs w:val="22"/>
          <w:cs/>
        </w:rPr>
        <w:t>सीडअ</w:t>
      </w:r>
      <w:r w:rsidR="006A3A15">
        <w:rPr>
          <w:rFonts w:ascii="Nirmala UI" w:hAnsi="Nirmala UI" w:cs="Nirmala UI"/>
          <w:szCs w:val="22"/>
        </w:rPr>
        <w:t>)</w:t>
      </w:r>
      <w:r w:rsidR="006A3A15">
        <w:rPr>
          <w:rFonts w:ascii="Nirmala UI" w:hAnsi="Nirmala UI" w:cs="Nirmala UI" w:hint="cs"/>
          <w:szCs w:val="22"/>
        </w:rPr>
        <w:t>,</w:t>
      </w:r>
      <w:r w:rsidRPr="00FE7FAD">
        <w:rPr>
          <w:rFonts w:ascii="Nirmala UI" w:hAnsi="Nirmala UI" w:cs="Nirmala UI" w:hint="cs"/>
          <w:szCs w:val="22"/>
          <w:cs/>
        </w:rPr>
        <w:t xml:space="preserve"> आदिवासी व्यक्तिहर</w:t>
      </w:r>
      <w:r w:rsidR="006A3A15">
        <w:rPr>
          <w:rFonts w:ascii="Nirmala UI" w:hAnsi="Nirmala UI" w:cs="Nirmala UI" w:hint="cs"/>
          <w:szCs w:val="22"/>
          <w:cs/>
        </w:rPr>
        <w:t>रू</w:t>
      </w:r>
      <w:r w:rsidRPr="00FE7FAD">
        <w:rPr>
          <w:rFonts w:ascii="Nirmala UI" w:hAnsi="Nirmala UI" w:cs="Nirmala UI" w:hint="cs"/>
          <w:szCs w:val="22"/>
          <w:cs/>
        </w:rPr>
        <w:t>को अधिकार समबन्धी संयुक्त राष्ट्र संघीय घोषणा पत्र</w:t>
      </w:r>
      <w:r w:rsidR="006A3A15">
        <w:rPr>
          <w:rFonts w:ascii="Nirmala UI" w:hAnsi="Nirmala UI" w:cs="Nirmala UI" w:hint="cs"/>
          <w:szCs w:val="22"/>
        </w:rPr>
        <w:t>,</w:t>
      </w:r>
      <w:r w:rsidRPr="00FE7FAD">
        <w:rPr>
          <w:rFonts w:ascii="Nirmala UI" w:hAnsi="Nirmala UI" w:cs="Nirmala UI" w:hint="cs"/>
          <w:szCs w:val="22"/>
          <w:cs/>
        </w:rPr>
        <w:t xml:space="preserve"> र सबै प्रकारका नश्लीय विभेदको अन्त्य सम्बन्धी अन्तर्राष्ट्रिय महासन्धी लगायत विभिन्न अन्तर्राष्ट्रिय मानव अधिकार कानुन र सन्धीहरूको पक्ष राष्ट्र हो । सीआरपीडीको अनुमोदन पछि</w:t>
      </w:r>
      <w:r w:rsidR="006A3A15">
        <w:rPr>
          <w:rFonts w:ascii="Nirmala UI" w:hAnsi="Nirmala UI" w:cs="Nirmala UI" w:hint="cs"/>
          <w:szCs w:val="22"/>
        </w:rPr>
        <w:t>,</w:t>
      </w:r>
      <w:r w:rsidRPr="00FE7FAD">
        <w:rPr>
          <w:rFonts w:ascii="Nirmala UI" w:hAnsi="Nirmala UI" w:cs="Nirmala UI" w:hint="cs"/>
          <w:szCs w:val="22"/>
          <w:cs/>
        </w:rPr>
        <w:t xml:space="preserve"> सरकारले संघीय तहमा अपाङ्गता सम्बन्धी छाता कानुन जारी गर</w:t>
      </w:r>
      <w:r w:rsidR="006A3A15">
        <w:rPr>
          <w:rFonts w:ascii="Nirmala UI" w:hAnsi="Nirmala UI" w:cs="Nirmala UI" w:hint="cs"/>
          <w:szCs w:val="22"/>
          <w:cs/>
        </w:rPr>
        <w:t>ेको छ।</w:t>
      </w:r>
      <w:r w:rsidRPr="00FE7FAD">
        <w:rPr>
          <w:rFonts w:ascii="Nirmala UI" w:hAnsi="Nirmala UI" w:cs="Nirmala UI" w:hint="cs"/>
          <w:szCs w:val="22"/>
          <w:cs/>
        </w:rPr>
        <w:t xml:space="preserve"> </w:t>
      </w:r>
    </w:p>
    <w:p w14:paraId="765DF418" w14:textId="77777777" w:rsidR="00FE7FAD" w:rsidRPr="00FE7FAD" w:rsidRDefault="00FE7FAD" w:rsidP="00FE7FAD">
      <w:pPr>
        <w:spacing w:after="0" w:line="360" w:lineRule="auto"/>
        <w:jc w:val="both"/>
        <w:rPr>
          <w:rFonts w:ascii="Nirmala UI" w:hAnsi="Nirmala UI" w:cs="Nirmala UI"/>
          <w:szCs w:val="22"/>
        </w:rPr>
      </w:pPr>
    </w:p>
    <w:p w14:paraId="0D6A404C" w14:textId="6DC8738A" w:rsidR="00FE7FAD" w:rsidRPr="00FE7FAD" w:rsidRDefault="00FE7FAD" w:rsidP="00FE7FAD">
      <w:pPr>
        <w:spacing w:after="0" w:line="360" w:lineRule="auto"/>
        <w:jc w:val="both"/>
        <w:rPr>
          <w:rFonts w:ascii="Nirmala UI" w:hAnsi="Nirmala UI" w:cs="Nirmala UI"/>
          <w:szCs w:val="22"/>
        </w:rPr>
      </w:pPr>
      <w:r w:rsidRPr="00FE7FAD">
        <w:rPr>
          <w:rFonts w:ascii="Nirmala UI" w:hAnsi="Nirmala UI" w:cs="Nirmala UI" w:hint="cs"/>
          <w:szCs w:val="22"/>
          <w:cs/>
        </w:rPr>
        <w:t>सरकारले सरकारको प्रत्येक तहका सबै सरकारी निकायहरूलाई यी कानुनको पालना गर्न अनिवार्य गरेको छ । सरकारको प्रतिवद्धताको बाबजुद अपाङ्गता भएका व्यक्तिहरूले नेपालको निर्वाचनको लागि मतदाता नामावलीमा नाम दर्ता गर्न र मत खसाल्न प्रयास गर्दा भौतिक</w:t>
      </w:r>
      <w:r w:rsidR="006A3A15">
        <w:rPr>
          <w:rFonts w:ascii="Nirmala UI" w:hAnsi="Nirmala UI" w:cs="Nirmala UI" w:hint="cs"/>
          <w:szCs w:val="22"/>
          <w:cs/>
        </w:rPr>
        <w:t xml:space="preserve"> पूर्वाधारजन्य</w:t>
      </w:r>
      <w:r w:rsidR="006A3A15">
        <w:rPr>
          <w:rFonts w:ascii="Nirmala UI" w:hAnsi="Nirmala UI" w:cs="Nirmala UI" w:hint="cs"/>
          <w:szCs w:val="22"/>
        </w:rPr>
        <w:t>,</w:t>
      </w:r>
      <w:r w:rsidRPr="00FE7FAD">
        <w:rPr>
          <w:rFonts w:ascii="Nirmala UI" w:hAnsi="Nirmala UI" w:cs="Nirmala UI" w:hint="cs"/>
          <w:szCs w:val="22"/>
          <w:cs/>
        </w:rPr>
        <w:t xml:space="preserve"> प्रणालीगत</w:t>
      </w:r>
      <w:r w:rsidR="006A3A15">
        <w:rPr>
          <w:rFonts w:ascii="Nirmala UI" w:hAnsi="Nirmala UI" w:cs="Nirmala UI" w:hint="cs"/>
          <w:szCs w:val="22"/>
        </w:rPr>
        <w:t>,</w:t>
      </w:r>
      <w:r w:rsidRPr="00FE7FAD">
        <w:rPr>
          <w:rFonts w:ascii="Nirmala UI" w:hAnsi="Nirmala UI" w:cs="Nirmala UI" w:hint="cs"/>
          <w:szCs w:val="22"/>
          <w:cs/>
        </w:rPr>
        <w:t xml:space="preserve"> कानुनी</w:t>
      </w:r>
      <w:r w:rsidR="006A3A15">
        <w:rPr>
          <w:rFonts w:ascii="Nirmala UI" w:hAnsi="Nirmala UI" w:cs="Nirmala UI" w:hint="cs"/>
          <w:szCs w:val="22"/>
        </w:rPr>
        <w:t>,</w:t>
      </w:r>
      <w:r w:rsidRPr="00FE7FAD">
        <w:rPr>
          <w:rFonts w:ascii="Nirmala UI" w:hAnsi="Nirmala UI" w:cs="Nirmala UI" w:hint="cs"/>
          <w:szCs w:val="22"/>
          <w:cs/>
        </w:rPr>
        <w:t xml:space="preserve"> संचारजन्य तथा सोचजन्य अवरोधहरूको सामना गर्नुपरिरहेको छ । </w:t>
      </w:r>
    </w:p>
    <w:p w14:paraId="40315596" w14:textId="77777777" w:rsidR="00FE7FAD" w:rsidRPr="00FE7FAD" w:rsidRDefault="00FE7FAD" w:rsidP="00FE7FAD">
      <w:pPr>
        <w:spacing w:after="0" w:line="240" w:lineRule="auto"/>
        <w:jc w:val="both"/>
        <w:rPr>
          <w:rFonts w:ascii="Nirmala UI" w:hAnsi="Nirmala UI" w:cs="Nirmala UI"/>
          <w:szCs w:val="22"/>
        </w:rPr>
      </w:pPr>
    </w:p>
    <w:p w14:paraId="3FAD3B40" w14:textId="77777777" w:rsidR="00FE7FAD" w:rsidRPr="006A3A15" w:rsidRDefault="00FE7FAD" w:rsidP="006A3A15">
      <w:pPr>
        <w:spacing w:after="0" w:line="360" w:lineRule="auto"/>
        <w:jc w:val="both"/>
        <w:rPr>
          <w:rFonts w:ascii="Nirmala UI" w:hAnsi="Nirmala UI" w:cs="Nirmala UI"/>
          <w:b/>
          <w:bCs/>
          <w:sz w:val="20"/>
        </w:rPr>
      </w:pPr>
    </w:p>
    <w:p w14:paraId="73C6E555" w14:textId="77777777" w:rsidR="00FE7FAD" w:rsidRPr="006A3A15" w:rsidRDefault="00FE7FAD" w:rsidP="006A3A15">
      <w:pPr>
        <w:spacing w:after="0" w:line="360" w:lineRule="auto"/>
        <w:jc w:val="both"/>
        <w:rPr>
          <w:rFonts w:ascii="Nirmala UI" w:hAnsi="Nirmala UI" w:cs="Nirmala UI"/>
          <w:b/>
          <w:bCs/>
          <w:sz w:val="20"/>
        </w:rPr>
      </w:pPr>
      <w:r w:rsidRPr="006A3A15">
        <w:rPr>
          <w:rFonts w:ascii="Nirmala UI" w:hAnsi="Nirmala UI" w:cs="Nirmala UI"/>
          <w:b/>
          <w:bCs/>
          <w:sz w:val="20"/>
          <w:cs/>
        </w:rPr>
        <w:t xml:space="preserve">मुख्य निचोडहरूको सार </w:t>
      </w:r>
    </w:p>
    <w:p w14:paraId="3058DAFA" w14:textId="77777777" w:rsidR="00FE7FAD" w:rsidRPr="006A3A15" w:rsidRDefault="00FE7FAD" w:rsidP="006A3A15">
      <w:pPr>
        <w:spacing w:after="0" w:line="360" w:lineRule="auto"/>
        <w:jc w:val="both"/>
        <w:rPr>
          <w:rFonts w:ascii="Nirmala UI" w:hAnsi="Nirmala UI" w:cs="Nirmala UI"/>
          <w:b/>
          <w:bCs/>
          <w:sz w:val="20"/>
        </w:rPr>
      </w:pPr>
    </w:p>
    <w:p w14:paraId="5BD56E47" w14:textId="77777777" w:rsidR="00FE7FAD" w:rsidRPr="006A3A15" w:rsidRDefault="00FE7FAD" w:rsidP="006A3A15">
      <w:pPr>
        <w:spacing w:line="360" w:lineRule="auto"/>
        <w:jc w:val="both"/>
        <w:rPr>
          <w:rFonts w:ascii="Nirmala UI" w:hAnsi="Nirmala UI" w:cs="Nirmala UI"/>
          <w:i/>
          <w:iCs/>
          <w:sz w:val="20"/>
          <w:u w:val="single"/>
        </w:rPr>
      </w:pPr>
      <w:r w:rsidRPr="006A3A15">
        <w:rPr>
          <w:rFonts w:ascii="Nirmala UI" w:hAnsi="Nirmala UI" w:cs="Nirmala UI"/>
          <w:i/>
          <w:iCs/>
          <w:sz w:val="20"/>
          <w:u w:val="single"/>
          <w:cs/>
        </w:rPr>
        <w:t xml:space="preserve">अवसर तथा असल अभ्यासहरू </w:t>
      </w:r>
    </w:p>
    <w:p w14:paraId="25F4823F" w14:textId="03C6A7EC" w:rsidR="00FE7FAD" w:rsidRPr="006A3A15" w:rsidRDefault="00F27ABB" w:rsidP="006A3A15">
      <w:pPr>
        <w:spacing w:line="360" w:lineRule="auto"/>
        <w:jc w:val="both"/>
        <w:rPr>
          <w:rFonts w:ascii="Nirmala UI" w:hAnsi="Nirmala UI" w:cs="Nirmala UI"/>
          <w:sz w:val="20"/>
        </w:rPr>
      </w:pPr>
      <w:r>
        <w:rPr>
          <w:rFonts w:ascii="Nirmala UI" w:hAnsi="Nirmala UI" w:cs="Nirmala UI" w:hint="cs"/>
          <w:b/>
          <w:bCs/>
          <w:sz w:val="20"/>
          <w:cs/>
        </w:rPr>
        <w:t>१</w:t>
      </w:r>
      <w:r>
        <w:rPr>
          <w:rFonts w:ascii="Nirmala UI" w:hAnsi="Nirmala UI" w:cs="Nirmala UI"/>
          <w:sz w:val="20"/>
        </w:rPr>
        <w:t>.</w:t>
      </w:r>
      <w:r>
        <w:rPr>
          <w:rFonts w:ascii="Nirmala UI" w:hAnsi="Nirmala UI" w:cs="Nirmala UI"/>
          <w:sz w:val="20"/>
          <w:cs/>
        </w:rPr>
        <w:tab/>
      </w:r>
      <w:r w:rsidR="00FE7FAD" w:rsidRPr="00F27ABB">
        <w:rPr>
          <w:rFonts w:ascii="Nirmala UI" w:hAnsi="Nirmala UI" w:cs="Nirmala UI"/>
          <w:b/>
          <w:bCs/>
          <w:sz w:val="20"/>
          <w:cs/>
        </w:rPr>
        <w:t>मतदानस्थल</w:t>
      </w:r>
      <w:r w:rsidR="006A3A15" w:rsidRPr="00F27ABB">
        <w:rPr>
          <w:rFonts w:ascii="Nirmala UI" w:hAnsi="Nirmala UI" w:cs="Nirmala UI" w:hint="cs"/>
          <w:b/>
          <w:bCs/>
          <w:sz w:val="20"/>
          <w:cs/>
        </w:rPr>
        <w:t>सम्म</w:t>
      </w:r>
      <w:r w:rsidR="00FE7FAD" w:rsidRPr="00F27ABB">
        <w:rPr>
          <w:rFonts w:ascii="Nirmala UI" w:hAnsi="Nirmala UI" w:cs="Nirmala UI"/>
          <w:b/>
          <w:bCs/>
          <w:sz w:val="20"/>
          <w:cs/>
        </w:rPr>
        <w:t xml:space="preserve"> भौतिक पहुँचयुक्तताः </w:t>
      </w:r>
      <w:r w:rsidR="00FE7FAD" w:rsidRPr="00F27ABB">
        <w:rPr>
          <w:rFonts w:ascii="Nirmala UI" w:hAnsi="Nirmala UI" w:cs="Nirmala UI"/>
          <w:sz w:val="20"/>
          <w:cs/>
        </w:rPr>
        <w:t xml:space="preserve"> </w:t>
      </w:r>
      <w:r w:rsidR="00FE7FAD" w:rsidRPr="006A3A15">
        <w:rPr>
          <w:rFonts w:ascii="Nirmala UI" w:hAnsi="Nirmala UI" w:cs="Nirmala UI"/>
          <w:sz w:val="20"/>
          <w:cs/>
        </w:rPr>
        <w:t xml:space="preserve"> सबै मतदान केन्द्रहरू भुइँतलामा थिए । </w:t>
      </w:r>
    </w:p>
    <w:p w14:paraId="3035664E" w14:textId="54F6B093" w:rsidR="00FE7FAD" w:rsidRPr="006A3A15" w:rsidRDefault="00F27ABB" w:rsidP="006A3A15">
      <w:pPr>
        <w:spacing w:line="360" w:lineRule="auto"/>
        <w:jc w:val="both"/>
        <w:rPr>
          <w:rFonts w:ascii="Nirmala UI" w:hAnsi="Nirmala UI" w:cs="Nirmala UI"/>
          <w:sz w:val="20"/>
        </w:rPr>
      </w:pPr>
      <w:r>
        <w:rPr>
          <w:rFonts w:ascii="Nirmala UI" w:hAnsi="Nirmala UI" w:cs="Nirmala UI" w:hint="cs"/>
          <w:sz w:val="20"/>
          <w:cs/>
        </w:rPr>
        <w:t>२</w:t>
      </w:r>
      <w:r w:rsidR="006A3A15">
        <w:rPr>
          <w:rFonts w:ascii="Nirmala UI" w:hAnsi="Nirmala UI" w:cs="Nirmala UI"/>
          <w:sz w:val="20"/>
        </w:rPr>
        <w:t>.</w:t>
      </w:r>
      <w:r w:rsidR="006A3A15">
        <w:rPr>
          <w:rFonts w:ascii="Nirmala UI" w:hAnsi="Nirmala UI" w:cs="Nirmala UI"/>
          <w:sz w:val="20"/>
        </w:rPr>
        <w:tab/>
      </w:r>
      <w:r w:rsidR="00FE7FAD" w:rsidRPr="006A3A15">
        <w:rPr>
          <w:rFonts w:ascii="Nirmala UI" w:hAnsi="Nirmala UI" w:cs="Nirmala UI"/>
          <w:b/>
          <w:bCs/>
          <w:sz w:val="20"/>
          <w:cs/>
        </w:rPr>
        <w:t xml:space="preserve">अपाङ्गता भएका मतदाताहरूलाई सहायता प्रदान गरिएकोः  </w:t>
      </w:r>
      <w:r w:rsidR="00FE7FAD" w:rsidRPr="006A3A15">
        <w:rPr>
          <w:rFonts w:ascii="Nirmala UI" w:hAnsi="Nirmala UI" w:cs="Nirmala UI"/>
          <w:sz w:val="20"/>
          <w:cs/>
        </w:rPr>
        <w:t>प्राय मतदानस्थलमा</w:t>
      </w:r>
      <w:r w:rsidR="006A3A15" w:rsidRPr="006A3A15">
        <w:rPr>
          <w:rFonts w:ascii="Nirmala UI" w:hAnsi="Nirmala UI" w:cs="Nirmala UI"/>
          <w:sz w:val="20"/>
        </w:rPr>
        <w:t>,</w:t>
      </w:r>
      <w:r w:rsidR="00FE7FAD" w:rsidRPr="006A3A15">
        <w:rPr>
          <w:rFonts w:ascii="Nirmala UI" w:hAnsi="Nirmala UI" w:cs="Nirmala UI"/>
          <w:sz w:val="20"/>
          <w:cs/>
        </w:rPr>
        <w:t xml:space="preserve"> अपाङ्गता भएका </w:t>
      </w:r>
      <w:r w:rsidR="006A3A15">
        <w:rPr>
          <w:rFonts w:ascii="Nirmala UI" w:hAnsi="Nirmala UI" w:cs="Nirmala UI"/>
          <w:sz w:val="20"/>
        </w:rPr>
        <w:tab/>
      </w:r>
      <w:r w:rsidR="00FE7FAD" w:rsidRPr="006A3A15">
        <w:rPr>
          <w:rFonts w:ascii="Nirmala UI" w:hAnsi="Nirmala UI" w:cs="Nirmala UI"/>
          <w:sz w:val="20"/>
          <w:cs/>
        </w:rPr>
        <w:t>व्यक्तिहरूले निर्वाचनमा खटिएका कर्मचारी र स्वयंसेवकबाट पर्याप्त सहयोग पाए</w:t>
      </w:r>
      <w:r w:rsidR="006A3A15">
        <w:rPr>
          <w:rFonts w:ascii="Nirmala UI" w:hAnsi="Nirmala UI" w:cs="Nirmala UI" w:hint="cs"/>
          <w:sz w:val="20"/>
          <w:cs/>
        </w:rPr>
        <w:t>का थिए</w:t>
      </w:r>
      <w:r w:rsidR="00FE7FAD" w:rsidRPr="006A3A15">
        <w:rPr>
          <w:rFonts w:ascii="Nirmala UI" w:hAnsi="Nirmala UI" w:cs="Nirmala UI"/>
          <w:sz w:val="20"/>
          <w:cs/>
        </w:rPr>
        <w:t xml:space="preserve"> ।</w:t>
      </w:r>
    </w:p>
    <w:p w14:paraId="0BA299C1" w14:textId="4D8DDDBE" w:rsidR="00FE7FAD" w:rsidRPr="006A3A15" w:rsidRDefault="00F27ABB" w:rsidP="006A3A15">
      <w:pPr>
        <w:spacing w:line="360" w:lineRule="auto"/>
        <w:jc w:val="both"/>
        <w:rPr>
          <w:rFonts w:ascii="Nirmala UI" w:hAnsi="Nirmala UI" w:cs="Nirmala UI"/>
          <w:b/>
          <w:bCs/>
          <w:sz w:val="20"/>
        </w:rPr>
      </w:pPr>
      <w:r>
        <w:rPr>
          <w:rFonts w:ascii="Nirmala UI" w:hAnsi="Nirmala UI" w:cs="Nirmala UI" w:hint="cs"/>
          <w:sz w:val="20"/>
          <w:cs/>
        </w:rPr>
        <w:t>३</w:t>
      </w:r>
      <w:r w:rsidR="006A3A15">
        <w:rPr>
          <w:rFonts w:ascii="Nirmala UI" w:hAnsi="Nirmala UI" w:cs="Nirmala UI"/>
          <w:sz w:val="20"/>
        </w:rPr>
        <w:t>.</w:t>
      </w:r>
      <w:r w:rsidR="006A3A15">
        <w:rPr>
          <w:rFonts w:ascii="Nirmala UI" w:hAnsi="Nirmala UI" w:cs="Nirmala UI"/>
          <w:sz w:val="20"/>
          <w:cs/>
        </w:rPr>
        <w:tab/>
      </w:r>
      <w:r w:rsidR="00FE7FAD" w:rsidRPr="006A3A15">
        <w:rPr>
          <w:rFonts w:ascii="Nirmala UI" w:hAnsi="Nirmala UI" w:cs="Nirmala UI"/>
          <w:b/>
          <w:bCs/>
          <w:sz w:val="20"/>
          <w:cs/>
        </w:rPr>
        <w:t xml:space="preserve">अपाङ्गता भएका मतदातालाई विभेद नगरिएकोः </w:t>
      </w:r>
      <w:r w:rsidR="00FE7FAD" w:rsidRPr="006A3A15">
        <w:rPr>
          <w:rFonts w:ascii="Nirmala UI" w:hAnsi="Nirmala UI" w:cs="Nirmala UI"/>
          <w:sz w:val="20"/>
          <w:cs/>
        </w:rPr>
        <w:t xml:space="preserve">निर्वाचनमा खटिएका कर्मचारीले अपाङ्गताको आधारमा विभेद </w:t>
      </w:r>
      <w:r w:rsidR="006A3A15">
        <w:rPr>
          <w:rFonts w:ascii="Nirmala UI" w:hAnsi="Nirmala UI" w:cs="Nirmala UI"/>
          <w:sz w:val="20"/>
          <w:cs/>
        </w:rPr>
        <w:tab/>
      </w:r>
      <w:r w:rsidR="00FE7FAD" w:rsidRPr="006A3A15">
        <w:rPr>
          <w:rFonts w:ascii="Nirmala UI" w:hAnsi="Nirmala UI" w:cs="Nirmala UI"/>
          <w:sz w:val="20"/>
          <w:cs/>
        </w:rPr>
        <w:t xml:space="preserve">गरेको देखिएन । </w:t>
      </w:r>
      <w:r w:rsidR="00FE7FAD" w:rsidRPr="006A3A15">
        <w:rPr>
          <w:rFonts w:ascii="Nirmala UI" w:hAnsi="Nirmala UI" w:cs="Nirmala UI"/>
          <w:b/>
          <w:bCs/>
          <w:sz w:val="20"/>
          <w:cs/>
        </w:rPr>
        <w:t xml:space="preserve"> </w:t>
      </w:r>
      <w:r w:rsidR="00FE7FAD" w:rsidRPr="006A3A15">
        <w:rPr>
          <w:rFonts w:ascii="Nirmala UI" w:hAnsi="Nirmala UI" w:cs="Nirmala UI"/>
          <w:sz w:val="20"/>
          <w:cs/>
        </w:rPr>
        <w:t xml:space="preserve">  </w:t>
      </w:r>
      <w:r w:rsidR="00FE7FAD" w:rsidRPr="006A3A15">
        <w:rPr>
          <w:rFonts w:ascii="Nirmala UI" w:hAnsi="Nirmala UI" w:cs="Nirmala UI"/>
          <w:b/>
          <w:bCs/>
          <w:sz w:val="20"/>
          <w:cs/>
        </w:rPr>
        <w:t xml:space="preserve"> </w:t>
      </w:r>
      <w:r w:rsidR="00FE7FAD" w:rsidRPr="006A3A15">
        <w:rPr>
          <w:rFonts w:ascii="Nirmala UI" w:hAnsi="Nirmala UI" w:cs="Nirmala UI"/>
          <w:sz w:val="20"/>
          <w:cs/>
        </w:rPr>
        <w:t xml:space="preserve"> </w:t>
      </w:r>
    </w:p>
    <w:p w14:paraId="634C422E" w14:textId="1E4D05F1" w:rsidR="00FE7FAD" w:rsidRPr="006A3A15" w:rsidRDefault="00F27ABB" w:rsidP="006A3A15">
      <w:pPr>
        <w:spacing w:line="360" w:lineRule="auto"/>
        <w:jc w:val="both"/>
        <w:rPr>
          <w:rFonts w:ascii="Nirmala UI" w:hAnsi="Nirmala UI" w:cs="Nirmala UI"/>
          <w:sz w:val="20"/>
        </w:rPr>
      </w:pPr>
      <w:r>
        <w:rPr>
          <w:rFonts w:ascii="Nirmala UI" w:hAnsi="Nirmala UI" w:cs="Nirmala UI" w:hint="cs"/>
          <w:sz w:val="20"/>
          <w:cs/>
        </w:rPr>
        <w:lastRenderedPageBreak/>
        <w:t>४</w:t>
      </w:r>
      <w:r w:rsidR="006A3A15">
        <w:rPr>
          <w:rFonts w:ascii="Nirmala UI" w:hAnsi="Nirmala UI" w:cs="Nirmala UI"/>
          <w:sz w:val="20"/>
        </w:rPr>
        <w:t>.</w:t>
      </w:r>
      <w:r w:rsidR="006A3A15">
        <w:rPr>
          <w:rFonts w:ascii="Nirmala UI" w:hAnsi="Nirmala UI" w:cs="Nirmala UI"/>
          <w:sz w:val="20"/>
          <w:cs/>
        </w:rPr>
        <w:tab/>
      </w:r>
      <w:r w:rsidR="00FE7FAD" w:rsidRPr="006A3A15">
        <w:rPr>
          <w:rFonts w:ascii="Nirmala UI" w:hAnsi="Nirmala UI" w:cs="Nirmala UI"/>
          <w:b/>
          <w:bCs/>
          <w:sz w:val="20"/>
          <w:cs/>
        </w:rPr>
        <w:t xml:space="preserve">अपाङ्गता भएका मतदातालाई बस्ने स्थानको व्यवस्था गरिएकोः </w:t>
      </w:r>
      <w:r w:rsidR="00FE7FAD" w:rsidRPr="006A3A15">
        <w:rPr>
          <w:rFonts w:ascii="Nirmala UI" w:hAnsi="Nirmala UI" w:cs="Nirmala UI"/>
          <w:sz w:val="20"/>
          <w:cs/>
        </w:rPr>
        <w:t>प्राय मतदानकेन्द्रमा</w:t>
      </w:r>
      <w:r w:rsidR="006A3A15" w:rsidRPr="006A3A15">
        <w:rPr>
          <w:rFonts w:ascii="Nirmala UI" w:hAnsi="Nirmala UI" w:cs="Nirmala UI"/>
          <w:sz w:val="20"/>
        </w:rPr>
        <w:t>,</w:t>
      </w:r>
      <w:r w:rsidR="00FE7FAD" w:rsidRPr="006A3A15">
        <w:rPr>
          <w:rFonts w:ascii="Nirmala UI" w:hAnsi="Nirmala UI" w:cs="Nirmala UI"/>
          <w:sz w:val="20"/>
          <w:cs/>
        </w:rPr>
        <w:t xml:space="preserve"> अपाङ्गता भएका व्यक्ति</w:t>
      </w:r>
      <w:r w:rsidR="006A3A15" w:rsidRPr="006A3A15">
        <w:rPr>
          <w:rFonts w:ascii="Nirmala UI" w:hAnsi="Nirmala UI" w:cs="Nirmala UI"/>
          <w:sz w:val="20"/>
        </w:rPr>
        <w:t>,</w:t>
      </w:r>
      <w:r w:rsidR="00FE7FAD" w:rsidRPr="006A3A15">
        <w:rPr>
          <w:rFonts w:ascii="Nirmala UI" w:hAnsi="Nirmala UI" w:cs="Nirmala UI"/>
          <w:sz w:val="20"/>
          <w:cs/>
        </w:rPr>
        <w:t xml:space="preserve"> </w:t>
      </w:r>
      <w:r w:rsidR="006A3A15">
        <w:rPr>
          <w:rFonts w:ascii="Nirmala UI" w:hAnsi="Nirmala UI" w:cs="Nirmala UI"/>
          <w:sz w:val="20"/>
          <w:cs/>
        </w:rPr>
        <w:tab/>
      </w:r>
      <w:r w:rsidR="00FE7FAD" w:rsidRPr="006A3A15">
        <w:rPr>
          <w:rFonts w:ascii="Nirmala UI" w:hAnsi="Nirmala UI" w:cs="Nirmala UI"/>
          <w:sz w:val="20"/>
          <w:cs/>
        </w:rPr>
        <w:t>ज्येष्ठ नागरिक</w:t>
      </w:r>
      <w:r w:rsidR="006A3A15" w:rsidRPr="006A3A15">
        <w:rPr>
          <w:rFonts w:ascii="Nirmala UI" w:hAnsi="Nirmala UI" w:cs="Nirmala UI"/>
          <w:sz w:val="20"/>
        </w:rPr>
        <w:t>,</w:t>
      </w:r>
      <w:r w:rsidR="00FE7FAD" w:rsidRPr="006A3A15">
        <w:rPr>
          <w:rFonts w:ascii="Nirmala UI" w:hAnsi="Nirmala UI" w:cs="Nirmala UI"/>
          <w:sz w:val="20"/>
          <w:cs/>
        </w:rPr>
        <w:t xml:space="preserve"> गर्भवति महिला र सहयोग आवश्यक पर्ने अन्य </w:t>
      </w:r>
      <w:r w:rsidR="006A3A15">
        <w:rPr>
          <w:rFonts w:ascii="Nirmala UI" w:hAnsi="Nirmala UI" w:cs="Nirmala UI" w:hint="cs"/>
          <w:sz w:val="20"/>
          <w:cs/>
        </w:rPr>
        <w:t>समूह</w:t>
      </w:r>
      <w:r w:rsidR="00FE7FAD" w:rsidRPr="006A3A15">
        <w:rPr>
          <w:rFonts w:ascii="Nirmala UI" w:hAnsi="Nirmala UI" w:cs="Nirmala UI"/>
          <w:sz w:val="20"/>
          <w:cs/>
        </w:rPr>
        <w:t xml:space="preserve">लाई मतदानको लागि आफ्नो पालो पर्खिउन्जेल </w:t>
      </w:r>
      <w:r w:rsidR="006A3A15">
        <w:rPr>
          <w:rFonts w:ascii="Nirmala UI" w:hAnsi="Nirmala UI" w:cs="Nirmala UI"/>
          <w:sz w:val="20"/>
          <w:cs/>
        </w:rPr>
        <w:tab/>
      </w:r>
      <w:r w:rsidR="00FE7FAD" w:rsidRPr="006A3A15">
        <w:rPr>
          <w:rFonts w:ascii="Nirmala UI" w:hAnsi="Nirmala UI" w:cs="Nirmala UI"/>
          <w:sz w:val="20"/>
          <w:cs/>
        </w:rPr>
        <w:t xml:space="preserve">बस्नको लागि उपयुक्त स्थानको व्यवस्था गरिएको पाइयो । </w:t>
      </w:r>
    </w:p>
    <w:p w14:paraId="7F93BA6B" w14:textId="218303F8" w:rsidR="00FE7FAD" w:rsidRPr="006A3A15" w:rsidRDefault="00F27ABB" w:rsidP="006A3A15">
      <w:pPr>
        <w:spacing w:line="360" w:lineRule="auto"/>
        <w:jc w:val="both"/>
        <w:rPr>
          <w:rFonts w:ascii="Nirmala UI" w:hAnsi="Nirmala UI" w:cs="Nirmala UI"/>
          <w:sz w:val="20"/>
        </w:rPr>
      </w:pPr>
      <w:r w:rsidRPr="00F27ABB">
        <w:rPr>
          <w:rFonts w:ascii="Nirmala UI" w:hAnsi="Nirmala UI" w:cs="Nirmala UI" w:hint="cs"/>
          <w:sz w:val="20"/>
          <w:cs/>
        </w:rPr>
        <w:t>५</w:t>
      </w:r>
      <w:r w:rsidR="006A3A15">
        <w:rPr>
          <w:rFonts w:ascii="Nirmala UI" w:hAnsi="Nirmala UI" w:cs="Nirmala UI"/>
          <w:sz w:val="20"/>
        </w:rPr>
        <w:t>.</w:t>
      </w:r>
      <w:r w:rsidR="006A3A15">
        <w:rPr>
          <w:rFonts w:ascii="Nirmala UI" w:hAnsi="Nirmala UI" w:cs="Nirmala UI"/>
          <w:sz w:val="20"/>
          <w:cs/>
        </w:rPr>
        <w:tab/>
      </w:r>
      <w:r w:rsidR="00FE7FAD" w:rsidRPr="006A3A15">
        <w:rPr>
          <w:rFonts w:ascii="Nirmala UI" w:hAnsi="Nirmala UI" w:cs="Nirmala UI"/>
          <w:b/>
          <w:bCs/>
          <w:sz w:val="20"/>
          <w:cs/>
        </w:rPr>
        <w:t>कर्मचारीलाई अपाङ्ग</w:t>
      </w:r>
      <w:r w:rsidR="006A3A15">
        <w:rPr>
          <w:rFonts w:ascii="Nirmala UI" w:hAnsi="Nirmala UI" w:cs="Nirmala UI" w:hint="cs"/>
          <w:b/>
          <w:bCs/>
          <w:sz w:val="20"/>
          <w:cs/>
        </w:rPr>
        <w:t>ता भएका व्यक्ति</w:t>
      </w:r>
      <w:r w:rsidR="00FE7FAD" w:rsidRPr="006A3A15">
        <w:rPr>
          <w:rFonts w:ascii="Nirmala UI" w:hAnsi="Nirmala UI" w:cs="Nirmala UI"/>
          <w:b/>
          <w:bCs/>
          <w:sz w:val="20"/>
          <w:cs/>
        </w:rPr>
        <w:t>को पहुँच</w:t>
      </w:r>
      <w:r w:rsidR="006A3A15">
        <w:rPr>
          <w:rFonts w:ascii="Nirmala UI" w:hAnsi="Nirmala UI" w:cs="Nirmala UI" w:hint="cs"/>
          <w:b/>
          <w:bCs/>
          <w:sz w:val="20"/>
          <w:cs/>
        </w:rPr>
        <w:t>युक्तता</w:t>
      </w:r>
      <w:r w:rsidR="00FE7FAD" w:rsidRPr="006A3A15">
        <w:rPr>
          <w:rFonts w:ascii="Nirmala UI" w:hAnsi="Nirmala UI" w:cs="Nirmala UI"/>
          <w:b/>
          <w:bCs/>
          <w:sz w:val="20"/>
          <w:cs/>
        </w:rPr>
        <w:t xml:space="preserve">बारे अभिमूखिकरण गरिएकोः </w:t>
      </w:r>
      <w:r w:rsidR="00FE7FAD" w:rsidRPr="006A3A15">
        <w:rPr>
          <w:rFonts w:ascii="Nirmala UI" w:hAnsi="Nirmala UI" w:cs="Nirmala UI"/>
          <w:sz w:val="20"/>
          <w:cs/>
        </w:rPr>
        <w:t xml:space="preserve">अन्तर्वार्ता गरिएका </w:t>
      </w:r>
      <w:r w:rsidR="006A3A15">
        <w:rPr>
          <w:rFonts w:ascii="Nirmala UI" w:hAnsi="Nirmala UI" w:cs="Nirmala UI"/>
          <w:sz w:val="20"/>
          <w:cs/>
        </w:rPr>
        <w:tab/>
      </w:r>
      <w:r w:rsidR="00FE7FAD" w:rsidRPr="006A3A15">
        <w:rPr>
          <w:rFonts w:ascii="Nirmala UI" w:hAnsi="Nirmala UI" w:cs="Nirmala UI"/>
          <w:sz w:val="20"/>
          <w:cs/>
        </w:rPr>
        <w:t>निर्वाचन कर्मचारीमध्ये करिब ५० प्रतिशतले निर्वाचनको दिनमा अपाङ्</w:t>
      </w:r>
      <w:r w:rsidR="006A3A15">
        <w:rPr>
          <w:rFonts w:ascii="Nirmala UI" w:hAnsi="Nirmala UI" w:cs="Nirmala UI" w:hint="cs"/>
          <w:sz w:val="20"/>
          <w:cs/>
        </w:rPr>
        <w:t xml:space="preserve">गता भएका व्यक्तिको </w:t>
      </w:r>
      <w:r w:rsidR="00FE7FAD" w:rsidRPr="006A3A15">
        <w:rPr>
          <w:rFonts w:ascii="Nirmala UI" w:hAnsi="Nirmala UI" w:cs="Nirmala UI"/>
          <w:sz w:val="20"/>
          <w:cs/>
        </w:rPr>
        <w:t>पहुँच</w:t>
      </w:r>
      <w:r w:rsidR="006A3A15">
        <w:rPr>
          <w:rFonts w:ascii="Nirmala UI" w:hAnsi="Nirmala UI" w:cs="Nirmala UI" w:hint="cs"/>
          <w:sz w:val="20"/>
          <w:cs/>
        </w:rPr>
        <w:t>युक्ता</w:t>
      </w:r>
      <w:r w:rsidR="00FE7FAD" w:rsidRPr="006A3A15">
        <w:rPr>
          <w:rFonts w:ascii="Nirmala UI" w:hAnsi="Nirmala UI" w:cs="Nirmala UI"/>
          <w:sz w:val="20"/>
          <w:cs/>
        </w:rPr>
        <w:t xml:space="preserve"> सम्बन्धी </w:t>
      </w:r>
      <w:r w:rsidR="006A3A15">
        <w:rPr>
          <w:rFonts w:ascii="Nirmala UI" w:hAnsi="Nirmala UI" w:cs="Nirmala UI"/>
          <w:sz w:val="20"/>
          <w:cs/>
        </w:rPr>
        <w:tab/>
      </w:r>
      <w:r w:rsidR="00FE7FAD" w:rsidRPr="006A3A15">
        <w:rPr>
          <w:rFonts w:ascii="Nirmala UI" w:hAnsi="Nirmala UI" w:cs="Nirmala UI"/>
          <w:sz w:val="20"/>
          <w:cs/>
        </w:rPr>
        <w:t xml:space="preserve">अभिमूखिकरण प्राप्त गरेको पाइयो । </w:t>
      </w:r>
    </w:p>
    <w:p w14:paraId="6163A7A9" w14:textId="7BA43092" w:rsidR="00FE7FAD" w:rsidRPr="006A3A15" w:rsidRDefault="00F27ABB" w:rsidP="006A3A15">
      <w:pPr>
        <w:spacing w:line="360" w:lineRule="auto"/>
        <w:jc w:val="both"/>
        <w:rPr>
          <w:rFonts w:ascii="Nirmala UI" w:hAnsi="Nirmala UI" w:cs="Nirmala UI"/>
          <w:sz w:val="20"/>
        </w:rPr>
      </w:pPr>
      <w:r w:rsidRPr="00F27ABB">
        <w:rPr>
          <w:rFonts w:ascii="Nirmala UI" w:hAnsi="Nirmala UI" w:cs="Nirmala UI" w:hint="cs"/>
          <w:sz w:val="20"/>
          <w:cs/>
        </w:rPr>
        <w:t>६</w:t>
      </w:r>
      <w:r w:rsidR="006A3A15">
        <w:rPr>
          <w:rFonts w:ascii="Nirmala UI" w:hAnsi="Nirmala UI" w:cs="Nirmala UI"/>
          <w:sz w:val="20"/>
        </w:rPr>
        <w:t>.</w:t>
      </w:r>
      <w:r w:rsidR="00FE7FAD" w:rsidRPr="006A3A15">
        <w:rPr>
          <w:rFonts w:ascii="Nirmala UI" w:hAnsi="Nirmala UI" w:cs="Nirmala UI"/>
          <w:b/>
          <w:bCs/>
          <w:sz w:val="20"/>
          <w:cs/>
        </w:rPr>
        <w:t xml:space="preserve"> </w:t>
      </w:r>
      <w:r w:rsidR="006A3A15">
        <w:rPr>
          <w:rFonts w:ascii="Nirmala UI" w:hAnsi="Nirmala UI" w:cs="Nirmala UI"/>
          <w:b/>
          <w:bCs/>
          <w:sz w:val="20"/>
          <w:cs/>
        </w:rPr>
        <w:tab/>
      </w:r>
      <w:r w:rsidR="00FE7FAD" w:rsidRPr="006A3A15">
        <w:rPr>
          <w:rFonts w:ascii="Nirmala UI" w:hAnsi="Nirmala UI" w:cs="Nirmala UI"/>
          <w:b/>
          <w:bCs/>
          <w:sz w:val="20"/>
          <w:cs/>
        </w:rPr>
        <w:t xml:space="preserve">अपाङ्गता भएका व्यक्तिलाई निर्वाचन कर्मचारीको </w:t>
      </w:r>
      <w:r w:rsidR="006A3A15">
        <w:rPr>
          <w:rFonts w:ascii="Nirmala UI" w:hAnsi="Nirmala UI" w:cs="Nirmala UI" w:hint="cs"/>
          <w:b/>
          <w:bCs/>
          <w:sz w:val="20"/>
          <w:cs/>
        </w:rPr>
        <w:t>रू</w:t>
      </w:r>
      <w:r w:rsidR="00FE7FAD" w:rsidRPr="006A3A15">
        <w:rPr>
          <w:rFonts w:ascii="Nirmala UI" w:hAnsi="Nirmala UI" w:cs="Nirmala UI"/>
          <w:b/>
          <w:bCs/>
          <w:sz w:val="20"/>
          <w:cs/>
        </w:rPr>
        <w:t>पमा खटाइएकोः</w:t>
      </w:r>
      <w:r w:rsidR="00FE7FAD" w:rsidRPr="006A3A15">
        <w:rPr>
          <w:rFonts w:ascii="Nirmala UI" w:hAnsi="Nirmala UI" w:cs="Nirmala UI"/>
          <w:sz w:val="20"/>
          <w:cs/>
        </w:rPr>
        <w:t xml:space="preserve"> केही मतदानस्थानहरूमा अपाङ्गता </w:t>
      </w:r>
      <w:r w:rsidR="006A3A15">
        <w:rPr>
          <w:rFonts w:ascii="Nirmala UI" w:hAnsi="Nirmala UI" w:cs="Nirmala UI"/>
          <w:sz w:val="20"/>
          <w:cs/>
        </w:rPr>
        <w:tab/>
      </w:r>
      <w:r w:rsidR="00FE7FAD" w:rsidRPr="006A3A15">
        <w:rPr>
          <w:rFonts w:ascii="Nirmala UI" w:hAnsi="Nirmala UI" w:cs="Nirmala UI"/>
          <w:sz w:val="20"/>
          <w:cs/>
        </w:rPr>
        <w:t xml:space="preserve">भएका व्यक्तिहरूलाई निर्वाचन कर्मचारीको रूपमा खटाइएको पाइयो । </w:t>
      </w:r>
    </w:p>
    <w:p w14:paraId="54417296" w14:textId="77777777" w:rsidR="00FE7FAD" w:rsidRDefault="00FE7FAD" w:rsidP="00893936">
      <w:pPr>
        <w:spacing w:line="360" w:lineRule="auto"/>
        <w:jc w:val="both"/>
        <w:rPr>
          <w:rFonts w:ascii="Nirmala UI" w:hAnsi="Nirmala UI" w:cs="Nirmala UI"/>
          <w:szCs w:val="22"/>
        </w:rPr>
      </w:pPr>
    </w:p>
    <w:p w14:paraId="78EF1AB1" w14:textId="77777777" w:rsidR="00893936" w:rsidRPr="004D65DD" w:rsidRDefault="00893936" w:rsidP="00893936">
      <w:pPr>
        <w:spacing w:line="360" w:lineRule="auto"/>
        <w:jc w:val="both"/>
        <w:rPr>
          <w:rFonts w:ascii="Nirmala UI" w:hAnsi="Nirmala UI" w:cs="Nirmala UI"/>
          <w:i/>
          <w:iCs/>
          <w:szCs w:val="22"/>
          <w:u w:val="single"/>
        </w:rPr>
      </w:pPr>
      <w:r w:rsidRPr="004D65DD">
        <w:rPr>
          <w:rFonts w:ascii="Nirmala UI" w:hAnsi="Nirmala UI" w:cs="Nirmala UI"/>
          <w:i/>
          <w:iCs/>
          <w:szCs w:val="22"/>
          <w:u w:val="single"/>
        </w:rPr>
        <w:t xml:space="preserve">अवरोधहरू </w:t>
      </w:r>
    </w:p>
    <w:p w14:paraId="07DFEA1F" w14:textId="344C2254" w:rsidR="00893936" w:rsidRPr="00F27ABB" w:rsidRDefault="00F27ABB" w:rsidP="00F27ABB">
      <w:pPr>
        <w:spacing w:line="360" w:lineRule="auto"/>
        <w:jc w:val="both"/>
        <w:rPr>
          <w:rFonts w:ascii="Nirmala UI" w:hAnsi="Nirmala UI" w:cs="Nirmala UI"/>
          <w:szCs w:val="22"/>
        </w:rPr>
      </w:pPr>
      <w:r>
        <w:rPr>
          <w:rFonts w:ascii="Nirmala UI" w:hAnsi="Nirmala UI" w:cs="Nirmala UI" w:hint="cs"/>
          <w:b/>
          <w:bCs/>
          <w:szCs w:val="22"/>
          <w:cs/>
        </w:rPr>
        <w:t>१</w:t>
      </w:r>
      <w:r>
        <w:rPr>
          <w:rFonts w:ascii="Nirmala UI" w:hAnsi="Nirmala UI" w:cs="Nirmala UI"/>
          <w:sz w:val="20"/>
        </w:rPr>
        <w:t>.</w:t>
      </w:r>
      <w:r>
        <w:rPr>
          <w:rFonts w:ascii="Nirmala UI" w:hAnsi="Nirmala UI" w:cs="Nirmala UI"/>
          <w:sz w:val="20"/>
          <w:cs/>
        </w:rPr>
        <w:tab/>
      </w:r>
      <w:r w:rsidR="00893936" w:rsidRPr="00F27ABB">
        <w:rPr>
          <w:rFonts w:ascii="Nirmala UI" w:hAnsi="Nirmala UI" w:cs="Nirmala UI"/>
          <w:b/>
          <w:bCs/>
          <w:szCs w:val="22"/>
        </w:rPr>
        <w:t xml:space="preserve">कानून </w:t>
      </w:r>
      <w:r>
        <w:rPr>
          <w:rFonts w:ascii="Nirmala UI" w:hAnsi="Nirmala UI" w:cs="Nirmala UI" w:hint="cs"/>
          <w:b/>
          <w:bCs/>
          <w:szCs w:val="22"/>
          <w:cs/>
        </w:rPr>
        <w:t>तथा</w:t>
      </w:r>
      <w:r w:rsidR="00893936" w:rsidRPr="00F27ABB">
        <w:rPr>
          <w:rFonts w:ascii="Nirmala UI" w:hAnsi="Nirmala UI" w:cs="Nirmala UI"/>
          <w:b/>
          <w:bCs/>
          <w:szCs w:val="22"/>
        </w:rPr>
        <w:t xml:space="preserve"> नीतिहरू: </w:t>
      </w:r>
      <w:r w:rsidR="00893936" w:rsidRPr="00F27ABB">
        <w:rPr>
          <w:rFonts w:ascii="Nirmala UI" w:hAnsi="Nirmala UI" w:cs="Nirmala UI"/>
          <w:szCs w:val="22"/>
        </w:rPr>
        <w:t xml:space="preserve">निर्वाचन </w:t>
      </w:r>
      <w:r w:rsidR="00893936" w:rsidRPr="00F27ABB">
        <w:rPr>
          <w:rFonts w:ascii="Nirmala UI" w:hAnsi="Nirmala UI" w:cs="Nirmala UI"/>
          <w:szCs w:val="22"/>
          <w:cs/>
        </w:rPr>
        <w:t xml:space="preserve">सम्बन्धी </w:t>
      </w:r>
      <w:r w:rsidR="00893936" w:rsidRPr="00F27ABB">
        <w:rPr>
          <w:rFonts w:ascii="Nirmala UI" w:hAnsi="Nirmala UI" w:cs="Nirmala UI"/>
          <w:szCs w:val="22"/>
        </w:rPr>
        <w:t xml:space="preserve">कानूनी </w:t>
      </w:r>
      <w:r w:rsidR="00893936" w:rsidRPr="00F27ABB">
        <w:rPr>
          <w:rFonts w:ascii="Nirmala UI" w:hAnsi="Nirmala UI" w:cs="Nirmala UI"/>
          <w:szCs w:val="22"/>
          <w:cs/>
        </w:rPr>
        <w:t xml:space="preserve">संरचना </w:t>
      </w:r>
      <w:r w:rsidR="00893936" w:rsidRPr="00F27ABB">
        <w:rPr>
          <w:rFonts w:ascii="Nirmala UI" w:hAnsi="Nirmala UI" w:cs="Nirmala UI"/>
          <w:szCs w:val="22"/>
        </w:rPr>
        <w:t>र नीतिहरूले संविधान, सीआरपीडी</w:t>
      </w:r>
      <w:r w:rsidR="00893936" w:rsidRPr="00F27ABB">
        <w:rPr>
          <w:rFonts w:ascii="Nirmala UI" w:hAnsi="Nirmala UI" w:cs="Nirmala UI"/>
          <w:szCs w:val="22"/>
          <w:cs/>
        </w:rPr>
        <w:t xml:space="preserve">का </w:t>
      </w:r>
      <w:r>
        <w:rPr>
          <w:rFonts w:ascii="Nirmala UI" w:hAnsi="Nirmala UI" w:cs="Nirmala UI"/>
          <w:szCs w:val="22"/>
          <w:cs/>
        </w:rPr>
        <w:tab/>
      </w:r>
      <w:r w:rsidR="00893936" w:rsidRPr="00F27ABB">
        <w:rPr>
          <w:rFonts w:ascii="Nirmala UI" w:hAnsi="Nirmala UI" w:cs="Nirmala UI"/>
          <w:szCs w:val="22"/>
          <w:cs/>
        </w:rPr>
        <w:t>कार्यादेशहरू</w:t>
      </w:r>
      <w:r w:rsidR="00893936" w:rsidRPr="00F27ABB">
        <w:rPr>
          <w:rFonts w:ascii="Nirmala UI" w:hAnsi="Nirmala UI" w:cs="Nirmala UI"/>
          <w:szCs w:val="22"/>
        </w:rPr>
        <w:t xml:space="preserve">, </w:t>
      </w:r>
      <w:r w:rsidR="00DF7220">
        <w:rPr>
          <w:rFonts w:ascii="Nirmala UI" w:hAnsi="Nirmala UI" w:cs="Nirmala UI"/>
          <w:i/>
          <w:iCs/>
          <w:szCs w:val="22"/>
          <w:cs/>
        </w:rPr>
        <w:t>अपाङ्ग</w:t>
      </w:r>
      <w:r w:rsidR="00893936" w:rsidRPr="00F27ABB">
        <w:rPr>
          <w:rFonts w:ascii="Nirmala UI" w:hAnsi="Nirmala UI" w:cs="Nirmala UI"/>
          <w:i/>
          <w:iCs/>
          <w:szCs w:val="22"/>
        </w:rPr>
        <w:t xml:space="preserve">ता अधिकार ऐन </w:t>
      </w:r>
      <w:r>
        <w:rPr>
          <w:rFonts w:ascii="Nirmala UI" w:hAnsi="Nirmala UI" w:cs="Nirmala UI" w:hint="cs"/>
          <w:szCs w:val="22"/>
          <w:cs/>
        </w:rPr>
        <w:t>२०७४</w:t>
      </w:r>
      <w:r w:rsidR="00893936" w:rsidRPr="00F27ABB">
        <w:rPr>
          <w:rFonts w:ascii="Nirmala UI" w:hAnsi="Nirmala UI" w:cs="Nirmala UI"/>
          <w:szCs w:val="22"/>
        </w:rPr>
        <w:t xml:space="preserve">, </w:t>
      </w:r>
      <w:r w:rsidR="00DF7220">
        <w:rPr>
          <w:rFonts w:ascii="Nirmala UI" w:hAnsi="Nirmala UI" w:cs="Nirmala UI"/>
          <w:i/>
          <w:iCs/>
          <w:szCs w:val="22"/>
          <w:cs/>
        </w:rPr>
        <w:t>अपाङ्ग</w:t>
      </w:r>
      <w:r w:rsidR="00893936" w:rsidRPr="00F27ABB">
        <w:rPr>
          <w:rFonts w:ascii="Nirmala UI" w:hAnsi="Nirmala UI" w:cs="Nirmala UI"/>
          <w:i/>
          <w:iCs/>
          <w:szCs w:val="22"/>
        </w:rPr>
        <w:t xml:space="preserve">ता अधिकार </w:t>
      </w:r>
      <w:r w:rsidR="00893936" w:rsidRPr="00F27ABB">
        <w:rPr>
          <w:rFonts w:ascii="Nirmala UI" w:hAnsi="Nirmala UI" w:cs="Nirmala UI"/>
          <w:i/>
          <w:iCs/>
          <w:szCs w:val="22"/>
          <w:cs/>
        </w:rPr>
        <w:t>नियमावली</w:t>
      </w:r>
      <w:r w:rsidR="00893936" w:rsidRPr="00F27ABB">
        <w:rPr>
          <w:rFonts w:ascii="Nirmala UI" w:hAnsi="Nirmala UI" w:cs="Nirmala UI"/>
          <w:i/>
          <w:iCs/>
          <w:szCs w:val="22"/>
        </w:rPr>
        <w:t xml:space="preserve"> </w:t>
      </w:r>
      <w:r>
        <w:rPr>
          <w:rFonts w:ascii="Nirmala UI" w:hAnsi="Nirmala UI" w:cs="Nirmala UI" w:hint="cs"/>
          <w:szCs w:val="22"/>
          <w:cs/>
        </w:rPr>
        <w:t xml:space="preserve"> </w:t>
      </w:r>
      <w:r w:rsidR="00893936" w:rsidRPr="00F27ABB">
        <w:rPr>
          <w:rFonts w:ascii="Nirmala UI" w:hAnsi="Nirmala UI" w:cs="Nirmala UI"/>
          <w:szCs w:val="22"/>
          <w:cs/>
          <w:lang w:bidi="hi-IN"/>
        </w:rPr>
        <w:t>२</w:t>
      </w:r>
      <w:r w:rsidR="00906D5E" w:rsidRPr="00F27ABB">
        <w:rPr>
          <w:rFonts w:ascii="Nirmala UI" w:hAnsi="Nirmala UI" w:cs="Nirmala UI"/>
          <w:szCs w:val="22"/>
          <w:cs/>
          <w:lang w:bidi="hi-IN"/>
        </w:rPr>
        <w:t>०</w:t>
      </w:r>
      <w:r>
        <w:rPr>
          <w:rFonts w:ascii="Nirmala UI" w:hAnsi="Nirmala UI" w:cs="Nirmala UI" w:hint="cs"/>
          <w:szCs w:val="22"/>
          <w:cs/>
        </w:rPr>
        <w:t>७७</w:t>
      </w:r>
      <w:r w:rsidR="00893936" w:rsidRPr="00F27ABB">
        <w:rPr>
          <w:rFonts w:ascii="Nirmala UI" w:hAnsi="Nirmala UI" w:cs="Nirmala UI"/>
          <w:szCs w:val="22"/>
        </w:rPr>
        <w:t xml:space="preserve"> र पहुँच</w:t>
      </w:r>
      <w:r>
        <w:rPr>
          <w:rFonts w:ascii="Nirmala UI" w:hAnsi="Nirmala UI" w:cs="Nirmala UI" w:hint="cs"/>
          <w:szCs w:val="22"/>
          <w:cs/>
        </w:rPr>
        <w:t xml:space="preserve">युक्तता </w:t>
      </w:r>
      <w:r>
        <w:rPr>
          <w:rFonts w:ascii="Nirmala UI" w:hAnsi="Nirmala UI" w:cs="Nirmala UI"/>
          <w:szCs w:val="22"/>
          <w:cs/>
        </w:rPr>
        <w:tab/>
      </w:r>
      <w:r>
        <w:rPr>
          <w:rFonts w:ascii="Nirmala UI" w:hAnsi="Nirmala UI" w:cs="Nirmala UI" w:hint="cs"/>
          <w:szCs w:val="22"/>
          <w:cs/>
        </w:rPr>
        <w:t>सम्बन्धी</w:t>
      </w:r>
      <w:r w:rsidR="00893936" w:rsidRPr="00F27ABB">
        <w:rPr>
          <w:rFonts w:ascii="Nirmala UI" w:hAnsi="Nirmala UI" w:cs="Nirmala UI"/>
          <w:szCs w:val="22"/>
        </w:rPr>
        <w:t xml:space="preserve"> </w:t>
      </w:r>
      <w:r w:rsidR="00893936" w:rsidRPr="00F27ABB">
        <w:rPr>
          <w:rFonts w:ascii="Nirmala UI" w:hAnsi="Nirmala UI" w:cs="Nirmala UI"/>
          <w:szCs w:val="22"/>
          <w:cs/>
        </w:rPr>
        <w:t xml:space="preserve">कार्यविधि </w:t>
      </w:r>
      <w:r w:rsidR="00893936" w:rsidRPr="00F27ABB">
        <w:rPr>
          <w:rFonts w:ascii="Nirmala UI" w:hAnsi="Nirmala UI" w:cs="Nirmala UI"/>
          <w:szCs w:val="22"/>
          <w:cs/>
          <w:lang w:bidi="hi-IN"/>
        </w:rPr>
        <w:t>२</w:t>
      </w:r>
      <w:r w:rsidR="00906D5E" w:rsidRPr="00F27ABB">
        <w:rPr>
          <w:rFonts w:ascii="Nirmala UI" w:hAnsi="Nirmala UI" w:cs="Nirmala UI"/>
          <w:szCs w:val="22"/>
          <w:cs/>
          <w:lang w:bidi="hi-IN"/>
        </w:rPr>
        <w:t>०</w:t>
      </w:r>
      <w:r>
        <w:rPr>
          <w:rFonts w:ascii="Nirmala UI" w:hAnsi="Nirmala UI" w:cs="Nirmala UI" w:hint="cs"/>
          <w:szCs w:val="22"/>
          <w:cs/>
        </w:rPr>
        <w:t>७०</w:t>
      </w:r>
      <w:r w:rsidR="00893936" w:rsidRPr="00F27ABB">
        <w:rPr>
          <w:rFonts w:ascii="Nirmala UI" w:hAnsi="Nirmala UI" w:cs="Nirmala UI"/>
          <w:szCs w:val="22"/>
        </w:rPr>
        <w:t xml:space="preserve">मा </w:t>
      </w:r>
      <w:r>
        <w:rPr>
          <w:rFonts w:ascii="Nirmala UI" w:hAnsi="Nirmala UI" w:cs="Nirmala UI" w:hint="cs"/>
          <w:szCs w:val="22"/>
          <w:cs/>
        </w:rPr>
        <w:t>रहेका</w:t>
      </w:r>
      <w:r w:rsidR="00893936" w:rsidRPr="00F27ABB">
        <w:rPr>
          <w:rFonts w:ascii="Nirmala UI" w:hAnsi="Nirmala UI" w:cs="Nirmala UI"/>
          <w:szCs w:val="22"/>
        </w:rPr>
        <w:t xml:space="preserve"> नीति</w:t>
      </w:r>
      <w:r>
        <w:rPr>
          <w:rFonts w:ascii="Nirmala UI" w:hAnsi="Nirmala UI" w:cs="Nirmala UI" w:hint="cs"/>
          <w:szCs w:val="22"/>
          <w:cs/>
        </w:rPr>
        <w:t xml:space="preserve">गत मर्महरूको </w:t>
      </w:r>
      <w:r w:rsidR="00893936" w:rsidRPr="00F27ABB">
        <w:rPr>
          <w:rFonts w:ascii="Nirmala UI" w:hAnsi="Nirmala UI" w:cs="Nirmala UI"/>
          <w:szCs w:val="22"/>
        </w:rPr>
        <w:t>पूर्ण रूपमा प्रतिबिम्बित गर्दैन।</w:t>
      </w:r>
    </w:p>
    <w:p w14:paraId="34255771" w14:textId="6824D805" w:rsidR="00893936" w:rsidRPr="00F27ABB" w:rsidRDefault="00F27ABB" w:rsidP="00F27ABB">
      <w:pPr>
        <w:spacing w:line="360" w:lineRule="auto"/>
        <w:jc w:val="both"/>
        <w:rPr>
          <w:rFonts w:ascii="Nirmala UI" w:hAnsi="Nirmala UI" w:cs="Nirmala UI"/>
          <w:szCs w:val="22"/>
        </w:rPr>
      </w:pPr>
      <w:r>
        <w:rPr>
          <w:rFonts w:ascii="Nirmala UI" w:hAnsi="Nirmala UI" w:cs="Nirmala UI" w:hint="cs"/>
          <w:b/>
          <w:bCs/>
          <w:szCs w:val="22"/>
          <w:cs/>
        </w:rPr>
        <w:t>२</w:t>
      </w:r>
      <w:r>
        <w:rPr>
          <w:rFonts w:ascii="Nirmala UI" w:hAnsi="Nirmala UI" w:cs="Nirmala UI"/>
          <w:sz w:val="20"/>
        </w:rPr>
        <w:t>.</w:t>
      </w:r>
      <w:r>
        <w:rPr>
          <w:rFonts w:ascii="Nirmala UI" w:hAnsi="Nirmala UI" w:cs="Nirmala UI"/>
          <w:sz w:val="20"/>
          <w:cs/>
        </w:rPr>
        <w:tab/>
      </w:r>
      <w:r w:rsidR="00893936" w:rsidRPr="00F27ABB">
        <w:rPr>
          <w:rFonts w:ascii="Nirmala UI" w:hAnsi="Nirmala UI" w:cs="Nirmala UI"/>
          <w:b/>
          <w:bCs/>
          <w:szCs w:val="22"/>
        </w:rPr>
        <w:t xml:space="preserve">व्यक्तिगत सहायकः </w:t>
      </w:r>
      <w:r w:rsidR="00893936" w:rsidRPr="00F27ABB">
        <w:rPr>
          <w:rFonts w:ascii="Nirmala UI" w:hAnsi="Nirmala UI" w:cs="Nirmala UI"/>
          <w:szCs w:val="22"/>
        </w:rPr>
        <w:t>नेपालको निर्वाचन सम्बन्धी कानुनी व्यवस्थाले दृ</w:t>
      </w:r>
      <w:r>
        <w:rPr>
          <w:rFonts w:ascii="Nirmala UI" w:hAnsi="Nirmala UI" w:cs="Nirmala UI" w:hint="cs"/>
          <w:szCs w:val="22"/>
          <w:cs/>
        </w:rPr>
        <w:t>ष्टी सम्बन्धी अपाङ्गता भएका</w:t>
      </w:r>
      <w:r w:rsidR="00893936" w:rsidRPr="00F27ABB">
        <w:rPr>
          <w:rFonts w:ascii="Nirmala UI" w:hAnsi="Nirmala UI" w:cs="Nirmala UI"/>
          <w:szCs w:val="22"/>
        </w:rPr>
        <w:t xml:space="preserve"> वा </w:t>
      </w:r>
      <w:r>
        <w:rPr>
          <w:rFonts w:ascii="Nirmala UI" w:hAnsi="Nirmala UI" w:cs="Nirmala UI"/>
          <w:szCs w:val="22"/>
          <w:cs/>
        </w:rPr>
        <w:tab/>
      </w:r>
      <w:r w:rsidR="00893936" w:rsidRPr="00F27ABB">
        <w:rPr>
          <w:rFonts w:ascii="Nirmala UI" w:hAnsi="Nirmala UI" w:cs="Nirmala UI"/>
          <w:szCs w:val="22"/>
        </w:rPr>
        <w:t xml:space="preserve">शारीरिक </w:t>
      </w:r>
      <w:r w:rsidR="00893936" w:rsidRPr="00F27ABB">
        <w:rPr>
          <w:rFonts w:ascii="Nirmala UI" w:hAnsi="Nirmala UI" w:cs="Nirmala UI"/>
          <w:szCs w:val="22"/>
          <w:cs/>
          <w:lang w:bidi="hi-IN"/>
        </w:rPr>
        <w:t>अपाङ्गता</w:t>
      </w:r>
      <w:r w:rsidR="00893936" w:rsidRPr="00F27ABB">
        <w:rPr>
          <w:rFonts w:ascii="Nirmala UI" w:hAnsi="Nirmala UI" w:cs="Nirmala UI"/>
          <w:szCs w:val="22"/>
        </w:rPr>
        <w:t xml:space="preserve"> भएका वा 'अन्य </w:t>
      </w:r>
      <w:r w:rsidRPr="00F27ABB">
        <w:rPr>
          <w:rFonts w:ascii="Nirmala UI" w:hAnsi="Nirmala UI" w:cs="Nirmala UI"/>
          <w:szCs w:val="22"/>
        </w:rPr>
        <w:t xml:space="preserve">अपरिभाषित </w:t>
      </w:r>
      <w:r w:rsidR="00893936" w:rsidRPr="00F27ABB">
        <w:rPr>
          <w:rFonts w:ascii="Nirmala UI" w:hAnsi="Nirmala UI" w:cs="Nirmala UI"/>
          <w:szCs w:val="22"/>
        </w:rPr>
        <w:t xml:space="preserve">कारण'का लागि </w:t>
      </w:r>
      <w:r w:rsidRPr="00F27ABB">
        <w:rPr>
          <w:rFonts w:ascii="Nirmala UI" w:hAnsi="Nirmala UI" w:cs="Nirmala UI"/>
          <w:szCs w:val="22"/>
        </w:rPr>
        <w:t xml:space="preserve">मतदानका </w:t>
      </w:r>
      <w:r>
        <w:rPr>
          <w:rFonts w:ascii="Nirmala UI" w:hAnsi="Nirmala UI" w:cs="Nirmala UI" w:hint="cs"/>
          <w:szCs w:val="22"/>
          <w:cs/>
        </w:rPr>
        <w:t xml:space="preserve">गर्न व्यक्तिगत </w:t>
      </w:r>
      <w:r w:rsidR="00893936" w:rsidRPr="00F27ABB">
        <w:rPr>
          <w:rFonts w:ascii="Nirmala UI" w:hAnsi="Nirmala UI" w:cs="Nirmala UI"/>
          <w:szCs w:val="22"/>
        </w:rPr>
        <w:t>सहायक</w:t>
      </w:r>
      <w:r>
        <w:rPr>
          <w:rFonts w:ascii="Nirmala UI" w:hAnsi="Nirmala UI" w:cs="Nirmala UI" w:hint="cs"/>
          <w:szCs w:val="22"/>
          <w:cs/>
        </w:rPr>
        <w:t xml:space="preserve">को </w:t>
      </w:r>
      <w:r>
        <w:rPr>
          <w:rFonts w:ascii="Nirmala UI" w:hAnsi="Nirmala UI" w:cs="Nirmala UI"/>
          <w:szCs w:val="22"/>
          <w:cs/>
        </w:rPr>
        <w:tab/>
      </w:r>
      <w:r>
        <w:rPr>
          <w:rFonts w:ascii="Nirmala UI" w:hAnsi="Nirmala UI" w:cs="Nirmala UI" w:hint="cs"/>
          <w:szCs w:val="22"/>
          <w:cs/>
        </w:rPr>
        <w:t xml:space="preserve">माग गर्न सक्ने व्यवस्था गरेको छ । तर त्यस्तो </w:t>
      </w:r>
      <w:r w:rsidR="00893936" w:rsidRPr="00F27ABB">
        <w:rPr>
          <w:rFonts w:ascii="Nirmala UI" w:hAnsi="Nirmala UI" w:cs="Nirmala UI"/>
          <w:szCs w:val="22"/>
        </w:rPr>
        <w:t xml:space="preserve">सहायक </w:t>
      </w:r>
      <w:r>
        <w:rPr>
          <w:rFonts w:ascii="Nirmala UI" w:hAnsi="Nirmala UI" w:cs="Nirmala UI" w:hint="cs"/>
          <w:szCs w:val="22"/>
          <w:cs/>
        </w:rPr>
        <w:t xml:space="preserve">आफ्नै </w:t>
      </w:r>
      <w:r w:rsidR="00893936" w:rsidRPr="00F27ABB">
        <w:rPr>
          <w:rFonts w:ascii="Nirmala UI" w:hAnsi="Nirmala UI" w:cs="Nirmala UI"/>
          <w:szCs w:val="22"/>
        </w:rPr>
        <w:t xml:space="preserve">परिवारको सदस्य हुनुपर्दछ। </w:t>
      </w:r>
      <w:r>
        <w:rPr>
          <w:rFonts w:ascii="Nirmala UI" w:hAnsi="Nirmala UI" w:cs="Nirmala UI" w:hint="cs"/>
          <w:szCs w:val="22"/>
          <w:cs/>
        </w:rPr>
        <w:t>यस्तो</w:t>
      </w:r>
      <w:r w:rsidR="00893936" w:rsidRPr="00F27ABB">
        <w:rPr>
          <w:rFonts w:ascii="Nirmala UI" w:hAnsi="Nirmala UI" w:cs="Nirmala UI"/>
          <w:szCs w:val="22"/>
        </w:rPr>
        <w:t xml:space="preserve"> </w:t>
      </w:r>
      <w:r>
        <w:rPr>
          <w:rFonts w:ascii="Nirmala UI" w:hAnsi="Nirmala UI" w:cs="Nirmala UI"/>
          <w:szCs w:val="22"/>
          <w:cs/>
        </w:rPr>
        <w:tab/>
      </w:r>
      <w:r w:rsidR="00893936" w:rsidRPr="00F27ABB">
        <w:rPr>
          <w:rFonts w:ascii="Nirmala UI" w:hAnsi="Nirmala UI" w:cs="Nirmala UI"/>
          <w:szCs w:val="22"/>
        </w:rPr>
        <w:t xml:space="preserve">प्रावधानले सबै प्रकारका अपाङ्गता भएका व्यक्तिहरूले सहायता प्राप्त गर्न सक्ने वा अपाङ्गता भएका </w:t>
      </w:r>
      <w:r>
        <w:rPr>
          <w:rFonts w:ascii="Nirmala UI" w:hAnsi="Nirmala UI" w:cs="Nirmala UI"/>
          <w:szCs w:val="22"/>
          <w:cs/>
        </w:rPr>
        <w:tab/>
      </w:r>
      <w:r w:rsidR="00893936" w:rsidRPr="00F27ABB">
        <w:rPr>
          <w:rFonts w:ascii="Nirmala UI" w:hAnsi="Nirmala UI" w:cs="Nirmala UI"/>
          <w:szCs w:val="22"/>
        </w:rPr>
        <w:t xml:space="preserve">मतदाताहरूले आफूले रोजेको सहायक छान्न पाउने कुरा सुनिश्चित गर्दैन। </w:t>
      </w:r>
    </w:p>
    <w:p w14:paraId="17985C06" w14:textId="71A91240" w:rsidR="00893936" w:rsidRPr="00F27ABB" w:rsidRDefault="00F27ABB" w:rsidP="00F27ABB">
      <w:pPr>
        <w:spacing w:line="360" w:lineRule="auto"/>
        <w:jc w:val="both"/>
        <w:rPr>
          <w:rFonts w:ascii="Nirmala UI" w:hAnsi="Nirmala UI" w:cs="Nirmala UI"/>
          <w:szCs w:val="22"/>
        </w:rPr>
      </w:pPr>
      <w:r>
        <w:rPr>
          <w:rFonts w:ascii="Nirmala UI" w:hAnsi="Nirmala UI" w:cs="Nirmala UI" w:hint="cs"/>
          <w:b/>
          <w:bCs/>
          <w:szCs w:val="22"/>
          <w:cs/>
        </w:rPr>
        <w:t>३</w:t>
      </w:r>
      <w:r>
        <w:rPr>
          <w:rFonts w:ascii="Nirmala UI" w:hAnsi="Nirmala UI" w:cs="Nirmala UI"/>
          <w:sz w:val="20"/>
        </w:rPr>
        <w:t>.</w:t>
      </w:r>
      <w:r>
        <w:rPr>
          <w:rFonts w:ascii="Nirmala UI" w:hAnsi="Nirmala UI" w:cs="Nirmala UI"/>
          <w:sz w:val="20"/>
          <w:cs/>
        </w:rPr>
        <w:tab/>
      </w:r>
      <w:r w:rsidR="00893936" w:rsidRPr="00F27ABB">
        <w:rPr>
          <w:rFonts w:ascii="Nirmala UI" w:hAnsi="Nirmala UI" w:cs="Nirmala UI"/>
          <w:b/>
          <w:bCs/>
          <w:szCs w:val="22"/>
        </w:rPr>
        <w:t>मतदानस्थलहरू</w:t>
      </w:r>
      <w:r>
        <w:rPr>
          <w:rFonts w:ascii="Nirmala UI" w:hAnsi="Nirmala UI" w:cs="Nirmala UI" w:hint="cs"/>
          <w:b/>
          <w:bCs/>
          <w:szCs w:val="22"/>
          <w:cs/>
        </w:rPr>
        <w:t>सम्म</w:t>
      </w:r>
      <w:r w:rsidR="00893936" w:rsidRPr="00F27ABB">
        <w:rPr>
          <w:rFonts w:ascii="Nirmala UI" w:hAnsi="Nirmala UI" w:cs="Nirmala UI"/>
          <w:b/>
          <w:bCs/>
          <w:szCs w:val="22"/>
        </w:rPr>
        <w:t xml:space="preserve"> भौतिक पहुँच: </w:t>
      </w:r>
      <w:r w:rsidR="00893936" w:rsidRPr="00F27ABB">
        <w:rPr>
          <w:rFonts w:ascii="Nirmala UI" w:hAnsi="Nirmala UI" w:cs="Nirmala UI"/>
          <w:szCs w:val="22"/>
        </w:rPr>
        <w:t xml:space="preserve">मतदानकेन्द्रहरू भुइँतलामा भए तापनि अन्य पहुँच अवरोधहरू </w:t>
      </w:r>
      <w:r>
        <w:rPr>
          <w:rFonts w:ascii="Nirmala UI" w:hAnsi="Nirmala UI" w:cs="Nirmala UI"/>
          <w:szCs w:val="22"/>
          <w:cs/>
        </w:rPr>
        <w:tab/>
      </w:r>
      <w:r w:rsidR="00893936" w:rsidRPr="00F27ABB">
        <w:rPr>
          <w:rFonts w:ascii="Nirmala UI" w:hAnsi="Nirmala UI" w:cs="Nirmala UI"/>
          <w:szCs w:val="22"/>
        </w:rPr>
        <w:t>फेला परे</w:t>
      </w:r>
      <w:r>
        <w:rPr>
          <w:rFonts w:ascii="Nirmala UI" w:hAnsi="Nirmala UI" w:cs="Nirmala UI" w:hint="cs"/>
          <w:szCs w:val="22"/>
          <w:cs/>
        </w:rPr>
        <w:t xml:space="preserve">का थिए । बाटाहरूमा खाल्डा खुल्डी थिए । कतिपय प्रवेशमार्गहरू </w:t>
      </w:r>
      <w:r w:rsidR="00893936" w:rsidRPr="00F27ABB">
        <w:rPr>
          <w:rFonts w:ascii="Nirmala UI" w:hAnsi="Nirmala UI" w:cs="Nirmala UI"/>
          <w:szCs w:val="22"/>
        </w:rPr>
        <w:t xml:space="preserve">सिँढी </w:t>
      </w:r>
      <w:r>
        <w:rPr>
          <w:rFonts w:ascii="Nirmala UI" w:hAnsi="Nirmala UI" w:cs="Nirmala UI" w:hint="cs"/>
          <w:szCs w:val="22"/>
          <w:cs/>
        </w:rPr>
        <w:t xml:space="preserve">थिए । र कतिपयमा </w:t>
      </w:r>
      <w:r w:rsidR="00184B87">
        <w:rPr>
          <w:rFonts w:ascii="Nirmala UI" w:hAnsi="Nirmala UI" w:cs="Nirmala UI"/>
          <w:szCs w:val="22"/>
          <w:cs/>
        </w:rPr>
        <w:tab/>
      </w:r>
      <w:r>
        <w:rPr>
          <w:rFonts w:ascii="Nirmala UI" w:hAnsi="Nirmala UI" w:cs="Nirmala UI" w:hint="cs"/>
          <w:szCs w:val="22"/>
          <w:cs/>
        </w:rPr>
        <w:t xml:space="preserve">सिँढी वा टेको </w:t>
      </w:r>
      <w:r w:rsidR="00184B87">
        <w:rPr>
          <w:rFonts w:ascii="Nirmala UI" w:hAnsi="Nirmala UI" w:cs="Nirmala UI" w:hint="cs"/>
          <w:szCs w:val="22"/>
          <w:cs/>
        </w:rPr>
        <w:t xml:space="preserve">भए पनि </w:t>
      </w:r>
      <w:r w:rsidR="00893936" w:rsidRPr="00F27ABB">
        <w:rPr>
          <w:rFonts w:ascii="Nirmala UI" w:hAnsi="Nirmala UI" w:cs="Nirmala UI"/>
          <w:szCs w:val="22"/>
        </w:rPr>
        <w:t xml:space="preserve">ह्वीलचेयर </w:t>
      </w:r>
      <w:r w:rsidR="00184B87">
        <w:rPr>
          <w:rFonts w:ascii="Nirmala UI" w:hAnsi="Nirmala UI" w:cs="Nirmala UI" w:hint="cs"/>
          <w:szCs w:val="22"/>
          <w:cs/>
        </w:rPr>
        <w:t xml:space="preserve">जाने </w:t>
      </w:r>
      <w:r w:rsidR="00893936" w:rsidRPr="00F27ABB">
        <w:rPr>
          <w:rFonts w:ascii="Nirmala UI" w:hAnsi="Nirmala UI" w:cs="Nirmala UI"/>
          <w:szCs w:val="22"/>
        </w:rPr>
        <w:t>र्याम्प थिएन</w:t>
      </w:r>
      <w:r w:rsidR="00184B87">
        <w:rPr>
          <w:rFonts w:ascii="Nirmala UI" w:hAnsi="Nirmala UI" w:cs="Nirmala UI" w:hint="cs"/>
          <w:szCs w:val="22"/>
          <w:cs/>
        </w:rPr>
        <w:t xml:space="preserve">न् । </w:t>
      </w:r>
      <w:r w:rsidR="00893936" w:rsidRPr="00F27ABB">
        <w:rPr>
          <w:rFonts w:ascii="Nirmala UI" w:hAnsi="Nirmala UI" w:cs="Nirmala UI"/>
          <w:szCs w:val="22"/>
        </w:rPr>
        <w:t>शौचालयहरू</w:t>
      </w:r>
      <w:r w:rsidR="00184B87">
        <w:rPr>
          <w:rFonts w:ascii="Nirmala UI" w:hAnsi="Nirmala UI" w:cs="Nirmala UI" w:hint="cs"/>
          <w:szCs w:val="22"/>
          <w:cs/>
        </w:rPr>
        <w:t xml:space="preserve"> टाढा थिए । </w:t>
      </w:r>
    </w:p>
    <w:p w14:paraId="4B0F2114" w14:textId="1A2C426D" w:rsidR="00893936" w:rsidRPr="00F27ABB" w:rsidRDefault="00184B87" w:rsidP="00F27ABB">
      <w:pPr>
        <w:spacing w:line="360" w:lineRule="auto"/>
        <w:jc w:val="both"/>
        <w:rPr>
          <w:rFonts w:ascii="Nirmala UI" w:hAnsi="Nirmala UI" w:cs="Nirmala UI"/>
          <w:szCs w:val="22"/>
        </w:rPr>
      </w:pPr>
      <w:r>
        <w:rPr>
          <w:rFonts w:ascii="Nirmala UI" w:hAnsi="Nirmala UI" w:cs="Nirmala UI" w:hint="cs"/>
          <w:b/>
          <w:bCs/>
          <w:szCs w:val="22"/>
          <w:cs/>
        </w:rPr>
        <w:t>४</w:t>
      </w:r>
      <w:r>
        <w:rPr>
          <w:rFonts w:ascii="Nirmala UI" w:hAnsi="Nirmala UI" w:cs="Nirmala UI"/>
          <w:sz w:val="20"/>
        </w:rPr>
        <w:t>.</w:t>
      </w:r>
      <w:r>
        <w:rPr>
          <w:rFonts w:ascii="Nirmala UI" w:hAnsi="Nirmala UI" w:cs="Nirmala UI"/>
          <w:sz w:val="20"/>
          <w:cs/>
        </w:rPr>
        <w:tab/>
      </w:r>
      <w:r>
        <w:rPr>
          <w:rFonts w:ascii="Nirmala UI" w:hAnsi="Nirmala UI" w:cs="Nirmala UI" w:hint="cs"/>
          <w:b/>
          <w:bCs/>
          <w:szCs w:val="22"/>
          <w:cs/>
        </w:rPr>
        <w:t>अपहुँचयुक्त</w:t>
      </w:r>
      <w:r w:rsidR="00893936" w:rsidRPr="00F27ABB">
        <w:rPr>
          <w:rFonts w:ascii="Nirmala UI" w:hAnsi="Nirmala UI" w:cs="Nirmala UI"/>
          <w:b/>
          <w:bCs/>
          <w:szCs w:val="22"/>
        </w:rPr>
        <w:t xml:space="preserve"> निर्वाचन सूचना: </w:t>
      </w:r>
      <w:r w:rsidR="00893936" w:rsidRPr="00F27ABB">
        <w:rPr>
          <w:rFonts w:ascii="Nirmala UI" w:hAnsi="Nirmala UI" w:cs="Nirmala UI"/>
          <w:szCs w:val="22"/>
        </w:rPr>
        <w:t>अधिकांश निर्वाचन जानकारी अपाङ्गता भएका व्यक्तिह</w:t>
      </w:r>
      <w:r>
        <w:rPr>
          <w:rFonts w:ascii="Nirmala UI" w:hAnsi="Nirmala UI" w:cs="Nirmala UI" w:hint="cs"/>
          <w:szCs w:val="22"/>
          <w:cs/>
        </w:rPr>
        <w:t>रूको लागि</w:t>
      </w:r>
      <w:r w:rsidR="00893936" w:rsidRPr="00F27ABB">
        <w:rPr>
          <w:rFonts w:ascii="Nirmala UI" w:hAnsi="Nirmala UI" w:cs="Nirmala UI"/>
          <w:szCs w:val="22"/>
        </w:rPr>
        <w:t xml:space="preserve"> </w:t>
      </w:r>
      <w:r>
        <w:rPr>
          <w:rFonts w:ascii="Nirmala UI" w:hAnsi="Nirmala UI" w:cs="Nirmala UI"/>
          <w:szCs w:val="22"/>
          <w:cs/>
        </w:rPr>
        <w:tab/>
      </w:r>
      <w:r w:rsidR="00893936" w:rsidRPr="00F27ABB">
        <w:rPr>
          <w:rFonts w:ascii="Nirmala UI" w:hAnsi="Nirmala UI" w:cs="Nirmala UI"/>
          <w:szCs w:val="22"/>
        </w:rPr>
        <w:t>पहुँच</w:t>
      </w:r>
      <w:r>
        <w:rPr>
          <w:rFonts w:ascii="Nirmala UI" w:hAnsi="Nirmala UI" w:cs="Nirmala UI" w:hint="cs"/>
          <w:szCs w:val="22"/>
          <w:cs/>
        </w:rPr>
        <w:t>युक्त</w:t>
      </w:r>
      <w:r w:rsidR="00893936" w:rsidRPr="00F27ABB">
        <w:rPr>
          <w:rFonts w:ascii="Nirmala UI" w:hAnsi="Nirmala UI" w:cs="Nirmala UI"/>
          <w:szCs w:val="22"/>
        </w:rPr>
        <w:t xml:space="preserve"> ढाँचामा </w:t>
      </w:r>
      <w:r>
        <w:rPr>
          <w:rFonts w:ascii="Nirmala UI" w:hAnsi="Nirmala UI" w:cs="Nirmala UI" w:hint="cs"/>
          <w:szCs w:val="22"/>
          <w:cs/>
        </w:rPr>
        <w:t>न</w:t>
      </w:r>
      <w:r w:rsidRPr="00F27ABB">
        <w:rPr>
          <w:rFonts w:ascii="Nirmala UI" w:hAnsi="Nirmala UI" w:cs="Nirmala UI"/>
          <w:szCs w:val="22"/>
        </w:rPr>
        <w:t>रहेको</w:t>
      </w:r>
      <w:r>
        <w:rPr>
          <w:rFonts w:ascii="Nirmala UI" w:hAnsi="Nirmala UI" w:cs="Nirmala UI" w:hint="cs"/>
          <w:szCs w:val="22"/>
          <w:cs/>
        </w:rPr>
        <w:t xml:space="preserve"> देखिन्छ । अधिकांश अन्तर्वार्ता </w:t>
      </w:r>
      <w:r w:rsidR="002975CF" w:rsidRPr="00F27ABB">
        <w:rPr>
          <w:rFonts w:ascii="Nirmala UI" w:hAnsi="Nirmala UI" w:cs="Nirmala UI"/>
          <w:szCs w:val="22"/>
          <w:cs/>
          <w:lang w:bidi="hi-IN"/>
        </w:rPr>
        <w:t>सहभागी</w:t>
      </w:r>
      <w:r w:rsidR="00893936" w:rsidRPr="00F27ABB">
        <w:rPr>
          <w:rFonts w:ascii="Nirmala UI" w:hAnsi="Nirmala UI" w:cs="Nirmala UI"/>
          <w:szCs w:val="22"/>
        </w:rPr>
        <w:t xml:space="preserve">हरूले </w:t>
      </w:r>
      <w:r w:rsidR="00896DBA" w:rsidRPr="00F27ABB">
        <w:rPr>
          <w:rFonts w:ascii="Nirmala UI" w:hAnsi="Nirmala UI" w:cs="Nirmala UI"/>
          <w:szCs w:val="22"/>
          <w:cs/>
          <w:lang w:bidi="hi-IN"/>
        </w:rPr>
        <w:t>पहुँचयुक्त</w:t>
      </w:r>
      <w:r w:rsidR="00893936" w:rsidRPr="00F27ABB">
        <w:rPr>
          <w:rFonts w:ascii="Nirmala UI" w:hAnsi="Nirmala UI" w:cs="Nirmala UI"/>
          <w:szCs w:val="22"/>
        </w:rPr>
        <w:t xml:space="preserve"> ढाँचामा निर्वाचन </w:t>
      </w:r>
      <w:r>
        <w:rPr>
          <w:rFonts w:ascii="Nirmala UI" w:hAnsi="Nirmala UI" w:cs="Nirmala UI"/>
          <w:szCs w:val="22"/>
          <w:cs/>
        </w:rPr>
        <w:tab/>
      </w:r>
      <w:r w:rsidR="00893936" w:rsidRPr="00F27ABB">
        <w:rPr>
          <w:rFonts w:ascii="Nirmala UI" w:hAnsi="Nirmala UI" w:cs="Nirmala UI"/>
          <w:szCs w:val="22"/>
        </w:rPr>
        <w:t xml:space="preserve">सम्बन्धी जानकारी प्राप्त </w:t>
      </w:r>
      <w:r>
        <w:rPr>
          <w:rFonts w:ascii="Nirmala UI" w:hAnsi="Nirmala UI" w:cs="Nirmala UI" w:hint="cs"/>
          <w:szCs w:val="22"/>
          <w:cs/>
        </w:rPr>
        <w:t xml:space="preserve">नगरेको बताए । </w:t>
      </w:r>
    </w:p>
    <w:p w14:paraId="1E74E05F" w14:textId="1A1B0627" w:rsidR="00893936" w:rsidRPr="00F27ABB" w:rsidRDefault="00184B87" w:rsidP="00F27ABB">
      <w:pPr>
        <w:spacing w:line="360" w:lineRule="auto"/>
        <w:jc w:val="both"/>
        <w:rPr>
          <w:rFonts w:ascii="Nirmala UI" w:hAnsi="Nirmala UI" w:cs="Nirmala UI"/>
          <w:szCs w:val="22"/>
        </w:rPr>
      </w:pPr>
      <w:r>
        <w:rPr>
          <w:rFonts w:ascii="Nirmala UI" w:hAnsi="Nirmala UI" w:cs="Nirmala UI" w:hint="cs"/>
          <w:b/>
          <w:bCs/>
          <w:szCs w:val="22"/>
          <w:cs/>
        </w:rPr>
        <w:t>५</w:t>
      </w:r>
      <w:r>
        <w:rPr>
          <w:rFonts w:ascii="Nirmala UI" w:hAnsi="Nirmala UI" w:cs="Nirmala UI"/>
          <w:sz w:val="20"/>
        </w:rPr>
        <w:t>.</w:t>
      </w:r>
      <w:r>
        <w:rPr>
          <w:rFonts w:ascii="Nirmala UI" w:hAnsi="Nirmala UI" w:cs="Nirmala UI"/>
          <w:sz w:val="20"/>
          <w:cs/>
        </w:rPr>
        <w:tab/>
      </w:r>
      <w:r w:rsidR="00893936" w:rsidRPr="00F27ABB">
        <w:rPr>
          <w:rFonts w:ascii="Nirmala UI" w:hAnsi="Nirmala UI" w:cs="Nirmala UI"/>
          <w:b/>
          <w:bCs/>
          <w:szCs w:val="22"/>
        </w:rPr>
        <w:t xml:space="preserve">मतदाता शिक्षामा पहुँचको अभावः </w:t>
      </w:r>
      <w:r w:rsidR="00893936" w:rsidRPr="00F27ABB">
        <w:rPr>
          <w:rFonts w:ascii="Nirmala UI" w:hAnsi="Nirmala UI" w:cs="Nirmala UI"/>
          <w:szCs w:val="22"/>
        </w:rPr>
        <w:t>निर्वाचन आयोगले सञ्चालन ग</w:t>
      </w:r>
      <w:r>
        <w:rPr>
          <w:rFonts w:ascii="Nirmala UI" w:hAnsi="Nirmala UI" w:cs="Nirmala UI" w:hint="cs"/>
          <w:szCs w:val="22"/>
          <w:cs/>
        </w:rPr>
        <w:t>रेको</w:t>
      </w:r>
      <w:r w:rsidR="00893936" w:rsidRPr="00F27ABB">
        <w:rPr>
          <w:rFonts w:ascii="Nirmala UI" w:hAnsi="Nirmala UI" w:cs="Nirmala UI"/>
          <w:szCs w:val="22"/>
        </w:rPr>
        <w:t xml:space="preserve"> मतदाता शिक्षा कार्यक्रममा </w:t>
      </w:r>
      <w:r>
        <w:rPr>
          <w:rFonts w:ascii="Nirmala UI" w:hAnsi="Nirmala UI" w:cs="Nirmala UI"/>
          <w:szCs w:val="22"/>
          <w:cs/>
        </w:rPr>
        <w:tab/>
      </w:r>
      <w:r w:rsidR="00893936" w:rsidRPr="00F27ABB">
        <w:rPr>
          <w:rFonts w:ascii="Nirmala UI" w:hAnsi="Nirmala UI" w:cs="Nirmala UI"/>
          <w:szCs w:val="22"/>
        </w:rPr>
        <w:t xml:space="preserve">अपाङ्गता भएका व्यक्तिको पहुँचको कमी र पहुँचयुक्त मतदाता शिक्षा सामग्रीको अभाव </w:t>
      </w:r>
      <w:r>
        <w:rPr>
          <w:rFonts w:ascii="Nirmala UI" w:hAnsi="Nirmala UI" w:cs="Nirmala UI" w:hint="cs"/>
          <w:szCs w:val="22"/>
          <w:cs/>
        </w:rPr>
        <w:t>रहेको देखियो।</w:t>
      </w:r>
      <w:r w:rsidR="00893936" w:rsidRPr="00F27ABB">
        <w:rPr>
          <w:rFonts w:ascii="Nirmala UI" w:hAnsi="Nirmala UI" w:cs="Nirmala UI"/>
          <w:szCs w:val="22"/>
        </w:rPr>
        <w:t xml:space="preserve"> </w:t>
      </w:r>
    </w:p>
    <w:p w14:paraId="04D069C4" w14:textId="77777777" w:rsidR="00893936" w:rsidRPr="004D65DD" w:rsidRDefault="00893936" w:rsidP="00893936">
      <w:pPr>
        <w:spacing w:after="80" w:line="288" w:lineRule="auto"/>
        <w:contextualSpacing/>
        <w:rPr>
          <w:rFonts w:ascii="Nirmala UI" w:hAnsi="Nirmala UI" w:cs="Nirmala UI"/>
          <w:szCs w:val="22"/>
        </w:rPr>
      </w:pPr>
      <w:bookmarkStart w:id="2" w:name="_Toc142650929"/>
      <w:r w:rsidRPr="004D65DD">
        <w:rPr>
          <w:rFonts w:ascii="Nirmala UI" w:hAnsi="Nirmala UI" w:cs="Nirmala UI"/>
          <w:szCs w:val="22"/>
        </w:rPr>
        <w:br w:type="page"/>
      </w:r>
    </w:p>
    <w:p w14:paraId="4A764218" w14:textId="77777777" w:rsidR="00893936" w:rsidRPr="004D65DD" w:rsidRDefault="00893936" w:rsidP="00893936">
      <w:pPr>
        <w:pStyle w:val="Heading1"/>
        <w:spacing w:before="0" w:after="80" w:line="288" w:lineRule="auto"/>
        <w:contextualSpacing/>
        <w:rPr>
          <w:rFonts w:ascii="Nirmala UI" w:hAnsi="Nirmala UI" w:cs="Nirmala UI"/>
          <w:sz w:val="22"/>
          <w:szCs w:val="22"/>
        </w:rPr>
      </w:pPr>
      <w:bookmarkStart w:id="3" w:name="_Toc143862353"/>
      <w:r w:rsidRPr="004D65DD">
        <w:rPr>
          <w:rFonts w:ascii="Nirmala UI" w:hAnsi="Nirmala UI" w:cs="Nirmala UI"/>
          <w:sz w:val="22"/>
          <w:szCs w:val="22"/>
        </w:rPr>
        <w:lastRenderedPageBreak/>
        <w:t>संक्षिप्त शब्द</w:t>
      </w:r>
      <w:bookmarkEnd w:id="2"/>
      <w:bookmarkEnd w:id="3"/>
    </w:p>
    <w:p w14:paraId="35D26DE8"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cs/>
          <w:lang w:bidi="hi-IN"/>
        </w:rPr>
        <w:t>बायन</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cs/>
        </w:rPr>
        <w:tab/>
      </w:r>
      <w:r w:rsidRPr="004D65DD">
        <w:rPr>
          <w:rFonts w:ascii="Nirmala UI" w:hAnsi="Nirmala UI" w:cs="Nirmala UI"/>
          <w:szCs w:val="22"/>
        </w:rPr>
        <w:t xml:space="preserve">नेत्रहीन युवा संघ नेपाल </w:t>
      </w:r>
    </w:p>
    <w:p w14:paraId="64CF394B" w14:textId="3BB77238" w:rsidR="00893936" w:rsidRPr="004D65DD" w:rsidRDefault="00893936" w:rsidP="00893936">
      <w:pPr>
        <w:spacing w:line="360" w:lineRule="auto"/>
        <w:ind w:left="2160" w:hanging="2160"/>
        <w:rPr>
          <w:rFonts w:ascii="Nirmala UI" w:hAnsi="Nirmala UI" w:cs="Nirmala UI"/>
          <w:szCs w:val="22"/>
        </w:rPr>
      </w:pPr>
      <w:r w:rsidRPr="004D65DD">
        <w:rPr>
          <w:rFonts w:ascii="Nirmala UI" w:hAnsi="Nirmala UI" w:cs="Nirmala UI"/>
          <w:szCs w:val="22"/>
        </w:rPr>
        <w:t>सीईडीएडब्ल्यू</w:t>
      </w:r>
      <w:r w:rsidR="00184B87">
        <w:rPr>
          <w:rFonts w:ascii="Nirmala UI" w:hAnsi="Nirmala UI" w:cs="Nirmala UI" w:hint="cs"/>
          <w:szCs w:val="22"/>
          <w:cs/>
        </w:rPr>
        <w:t xml:space="preserve"> वा सीडअ</w:t>
      </w:r>
      <w:r w:rsidRPr="004D65DD">
        <w:rPr>
          <w:rFonts w:ascii="Nirmala UI" w:hAnsi="Nirmala UI" w:cs="Nirmala UI"/>
          <w:szCs w:val="22"/>
        </w:rPr>
        <w:tab/>
      </w:r>
      <w:r w:rsidRPr="004D65DD">
        <w:rPr>
          <w:rFonts w:ascii="Nirmala UI" w:hAnsi="Nirmala UI" w:cs="Nirmala UI"/>
          <w:szCs w:val="22"/>
          <w:cs/>
        </w:rPr>
        <w:tab/>
      </w:r>
      <w:r w:rsidRPr="004D65DD">
        <w:rPr>
          <w:rFonts w:ascii="Nirmala UI" w:hAnsi="Nirmala UI" w:cs="Nirmala UI"/>
          <w:szCs w:val="22"/>
        </w:rPr>
        <w:t>महिलाविरुद्ध हुने सबै प्रकारका भेदभाव उन्मूलन सम्बन्धी महासन्धि</w:t>
      </w:r>
    </w:p>
    <w:p w14:paraId="7CD5CE2E" w14:textId="77777777" w:rsidR="00893936" w:rsidRPr="004D65DD" w:rsidRDefault="00893936" w:rsidP="00893936">
      <w:pPr>
        <w:spacing w:line="360" w:lineRule="auto"/>
        <w:ind w:left="2160" w:hanging="2160"/>
        <w:rPr>
          <w:rFonts w:ascii="Nirmala UI" w:hAnsi="Nirmala UI" w:cs="Nirmala UI"/>
          <w:szCs w:val="22"/>
        </w:rPr>
      </w:pPr>
      <w:r w:rsidRPr="004D65DD">
        <w:rPr>
          <w:rFonts w:ascii="Nirmala UI" w:hAnsi="Nirmala UI" w:cs="Nirmala UI"/>
          <w:szCs w:val="22"/>
        </w:rPr>
        <w:t xml:space="preserve">सीईआरडी </w:t>
      </w:r>
      <w:r w:rsidRPr="004D65DD">
        <w:rPr>
          <w:rFonts w:ascii="Nirmala UI" w:hAnsi="Nirmala UI" w:cs="Nirmala UI"/>
          <w:szCs w:val="22"/>
        </w:rPr>
        <w:tab/>
      </w:r>
      <w:r w:rsidRPr="004D65DD">
        <w:rPr>
          <w:rFonts w:ascii="Nirmala UI" w:hAnsi="Nirmala UI" w:cs="Nirmala UI"/>
          <w:szCs w:val="22"/>
          <w:cs/>
        </w:rPr>
        <w:tab/>
      </w:r>
      <w:r w:rsidRPr="004D65DD">
        <w:rPr>
          <w:rFonts w:ascii="Nirmala UI" w:hAnsi="Nirmala UI" w:cs="Nirmala UI"/>
          <w:szCs w:val="22"/>
        </w:rPr>
        <w:t xml:space="preserve">सबै प्रकारका जातीय भेदभाव उन्मूलनसम्बन्धी अन्तर्राष्ट्रिय महासन्धि </w:t>
      </w:r>
    </w:p>
    <w:p w14:paraId="3153B60B"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सीआरपीडी</w:t>
      </w:r>
      <w:r w:rsidRPr="004D65DD">
        <w:rPr>
          <w:rFonts w:ascii="Nirmala UI" w:hAnsi="Nirmala UI" w:cs="Nirmala UI"/>
          <w:szCs w:val="22"/>
        </w:rPr>
        <w:tab/>
        <w:t xml:space="preserve"> </w:t>
      </w:r>
      <w:r w:rsidRPr="004D65DD">
        <w:rPr>
          <w:rFonts w:ascii="Nirmala UI" w:hAnsi="Nirmala UI" w:cs="Nirmala UI"/>
          <w:szCs w:val="22"/>
        </w:rPr>
        <w:tab/>
      </w:r>
      <w:r w:rsidRPr="004D65DD">
        <w:rPr>
          <w:rFonts w:ascii="Nirmala UI" w:hAnsi="Nirmala UI" w:cs="Nirmala UI"/>
          <w:szCs w:val="22"/>
        </w:rPr>
        <w:tab/>
        <w:t>अपाङ्गता भएका व्यक्तिहरूको अधिकारसम्बन्धी महासन्धि</w:t>
      </w:r>
    </w:p>
    <w:p w14:paraId="737B9D3C"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सीआरसी</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cs/>
        </w:rPr>
        <w:t>बाल</w:t>
      </w:r>
      <w:r w:rsidRPr="004D65DD">
        <w:rPr>
          <w:rFonts w:ascii="Nirmala UI" w:hAnsi="Nirmala UI" w:cs="Nirmala UI"/>
          <w:szCs w:val="22"/>
        </w:rPr>
        <w:t xml:space="preserve">अधिकार सम्बन्धी महासन्धि </w:t>
      </w:r>
    </w:p>
    <w:p w14:paraId="684BED72"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सी.एस.ओ.</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t>नागरिक समाज संगठन</w:t>
      </w:r>
    </w:p>
    <w:p w14:paraId="43E128EC"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cs/>
        </w:rPr>
        <w:t>डीफ्याट</w:t>
      </w:r>
      <w:r w:rsidRPr="004D65DD">
        <w:rPr>
          <w:rFonts w:ascii="Nirmala UI" w:hAnsi="Nirmala UI" w:cs="Nirmala UI"/>
          <w:szCs w:val="22"/>
        </w:rPr>
        <w:t xml:space="preserve"> </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cs/>
        </w:rPr>
        <w:tab/>
      </w:r>
      <w:r w:rsidRPr="004D65DD">
        <w:rPr>
          <w:rFonts w:ascii="Nirmala UI" w:hAnsi="Nirmala UI" w:cs="Nirmala UI"/>
          <w:szCs w:val="22"/>
        </w:rPr>
        <w:t>अष्ट्रेलियन विदेश मामिला तथा व्यापार विभाग</w:t>
      </w:r>
    </w:p>
    <w:p w14:paraId="2FEBBEE6"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ड्रिप</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cs/>
        </w:rPr>
        <w:tab/>
      </w:r>
      <w:r w:rsidRPr="004D65DD">
        <w:rPr>
          <w:rFonts w:ascii="Nirmala UI" w:hAnsi="Nirmala UI" w:cs="Nirmala UI"/>
          <w:szCs w:val="22"/>
        </w:rPr>
        <w:tab/>
        <w:t xml:space="preserve">आदिवासी जनजातिको अधिकारसम्बन्धी घोषणापत्र </w:t>
      </w:r>
    </w:p>
    <w:p w14:paraId="02075D3E"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ईसीएन</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cs/>
        </w:rPr>
        <w:tab/>
      </w:r>
      <w:r w:rsidRPr="004D65DD">
        <w:rPr>
          <w:rFonts w:ascii="Nirmala UI" w:hAnsi="Nirmala UI" w:cs="Nirmala UI"/>
          <w:szCs w:val="22"/>
        </w:rPr>
        <w:t>निर्वाचन आयोग नेपाल</w:t>
      </w:r>
    </w:p>
    <w:p w14:paraId="6F90C546"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cs/>
        </w:rPr>
        <w:t>एफपीटीपी</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cs/>
        </w:rPr>
        <w:t>प्रत्यक्ष निर्वाचित</w:t>
      </w:r>
    </w:p>
    <w:p w14:paraId="1FECFFA7" w14:textId="05095132"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आईसीसीपीआर</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t>नागरिक र राजनीतिक अधिकारसम्बन्धी</w:t>
      </w:r>
      <w:r w:rsidR="00184B87">
        <w:rPr>
          <w:rFonts w:ascii="Nirmala UI" w:hAnsi="Nirmala UI" w:cs="Nirmala UI" w:hint="cs"/>
          <w:szCs w:val="22"/>
          <w:cs/>
        </w:rPr>
        <w:t xml:space="preserve"> </w:t>
      </w:r>
      <w:r w:rsidR="00184B87" w:rsidRPr="004D65DD">
        <w:rPr>
          <w:rFonts w:ascii="Nirmala UI" w:hAnsi="Nirmala UI" w:cs="Nirmala UI"/>
          <w:szCs w:val="22"/>
        </w:rPr>
        <w:t>अन्तर्राष्ट्रिय</w:t>
      </w:r>
      <w:r w:rsidR="00184B87">
        <w:rPr>
          <w:rFonts w:ascii="Nirmala UI" w:hAnsi="Nirmala UI" w:cs="Nirmala UI" w:hint="cs"/>
          <w:szCs w:val="22"/>
          <w:cs/>
        </w:rPr>
        <w:t xml:space="preserve"> प्रतिज्ञापत्र</w:t>
      </w:r>
    </w:p>
    <w:p w14:paraId="62185F64" w14:textId="4EAD8EAF"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आईएफईएस</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t xml:space="preserve"> </w:t>
      </w:r>
      <w:r w:rsidR="00184B87">
        <w:rPr>
          <w:rFonts w:ascii="Nirmala UI" w:hAnsi="Nirmala UI" w:cs="Nirmala UI" w:hint="cs"/>
          <w:szCs w:val="22"/>
          <w:cs/>
        </w:rPr>
        <w:t>ई</w:t>
      </w:r>
      <w:r w:rsidR="00184B87" w:rsidRPr="004D65DD">
        <w:rPr>
          <w:rFonts w:ascii="Nirmala UI" w:hAnsi="Nirmala UI" w:cs="Nirmala UI"/>
          <w:szCs w:val="22"/>
        </w:rPr>
        <w:t>न्टरने</w:t>
      </w:r>
      <w:r w:rsidR="00184B87">
        <w:rPr>
          <w:rFonts w:ascii="Nirmala UI" w:hAnsi="Nirmala UI" w:cs="Nirmala UI" w:hint="cs"/>
          <w:szCs w:val="22"/>
          <w:cs/>
        </w:rPr>
        <w:t>श</w:t>
      </w:r>
      <w:r w:rsidR="00184B87" w:rsidRPr="004D65DD">
        <w:rPr>
          <w:rFonts w:ascii="Nirmala UI" w:hAnsi="Nirmala UI" w:cs="Nirmala UI"/>
          <w:szCs w:val="22"/>
        </w:rPr>
        <w:t>नल फाउ</w:t>
      </w:r>
      <w:r w:rsidR="00184B87">
        <w:rPr>
          <w:rFonts w:ascii="Nirmala UI" w:hAnsi="Nirmala UI" w:cs="Nirmala UI" w:hint="cs"/>
          <w:szCs w:val="22"/>
          <w:cs/>
        </w:rPr>
        <w:t>ण्डेश</w:t>
      </w:r>
      <w:r w:rsidR="00184B87" w:rsidRPr="004D65DD">
        <w:rPr>
          <w:rFonts w:ascii="Nirmala UI" w:hAnsi="Nirmala UI" w:cs="Nirmala UI"/>
          <w:szCs w:val="22"/>
        </w:rPr>
        <w:t xml:space="preserve">न फर </w:t>
      </w:r>
      <w:r w:rsidR="00184B87">
        <w:rPr>
          <w:rFonts w:ascii="Nirmala UI" w:hAnsi="Nirmala UI" w:cs="Nirmala UI" w:hint="cs"/>
          <w:szCs w:val="22"/>
          <w:cs/>
        </w:rPr>
        <w:t>ई</w:t>
      </w:r>
      <w:r w:rsidR="00184B87" w:rsidRPr="004D65DD">
        <w:rPr>
          <w:rFonts w:ascii="Nirmala UI" w:hAnsi="Nirmala UI" w:cs="Nirmala UI"/>
          <w:szCs w:val="22"/>
        </w:rPr>
        <w:t>लेक्टोरल सिस्टम्स</w:t>
      </w:r>
    </w:p>
    <w:p w14:paraId="5C10623B"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cs/>
        </w:rPr>
        <w:t>एनएफडीएन</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t xml:space="preserve">राष्ट्रिय अपाङ्ग महासंघ नेपाल </w:t>
      </w:r>
    </w:p>
    <w:p w14:paraId="7B9568A4" w14:textId="4445398E"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ओ.पी.डी.</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t>अपाङ्गता भएका व्यक्तिहरूको सङ्गठन</w:t>
      </w:r>
      <w:r w:rsidR="00184B87">
        <w:rPr>
          <w:rFonts w:ascii="Nirmala UI" w:hAnsi="Nirmala UI" w:cs="Nirmala UI" w:hint="cs"/>
          <w:szCs w:val="22"/>
          <w:cs/>
        </w:rPr>
        <w:t xml:space="preserve"> </w:t>
      </w:r>
    </w:p>
    <w:p w14:paraId="2DDC5B68" w14:textId="2EBDE51D"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पीए</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cs/>
        </w:rPr>
        <w:tab/>
        <w:t xml:space="preserve">प्रदेश सभा  </w:t>
      </w:r>
    </w:p>
    <w:p w14:paraId="79AB7A1F"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rPr>
        <w:t>पीआर</w:t>
      </w:r>
      <w:r w:rsidRPr="004D65DD">
        <w:rPr>
          <w:rFonts w:ascii="Nirmala UI" w:hAnsi="Nirmala UI" w:cs="Nirmala UI"/>
          <w:szCs w:val="22"/>
        </w:rPr>
        <w:tab/>
      </w:r>
      <w:r w:rsidRPr="004D65DD">
        <w:rPr>
          <w:rFonts w:ascii="Nirmala UI" w:hAnsi="Nirmala UI" w:cs="Nirmala UI"/>
          <w:szCs w:val="22"/>
          <w:cs/>
        </w:rPr>
        <w:tab/>
      </w:r>
      <w:r w:rsidRPr="004D65DD">
        <w:rPr>
          <w:rFonts w:ascii="Nirmala UI" w:hAnsi="Nirmala UI" w:cs="Nirmala UI"/>
          <w:szCs w:val="22"/>
        </w:rPr>
        <w:tab/>
      </w:r>
      <w:r w:rsidRPr="004D65DD">
        <w:rPr>
          <w:rFonts w:ascii="Nirmala UI" w:hAnsi="Nirmala UI" w:cs="Nirmala UI"/>
          <w:szCs w:val="22"/>
        </w:rPr>
        <w:tab/>
        <w:t>समानुपातिक प्रतिनिधित्व</w:t>
      </w:r>
    </w:p>
    <w:p w14:paraId="4278F331" w14:textId="77777777" w:rsidR="00893936" w:rsidRPr="004D65DD" w:rsidRDefault="00893936" w:rsidP="00893936">
      <w:pPr>
        <w:spacing w:line="360" w:lineRule="auto"/>
        <w:rPr>
          <w:rFonts w:ascii="Nirmala UI" w:hAnsi="Nirmala UI" w:cs="Nirmala UI"/>
          <w:szCs w:val="22"/>
        </w:rPr>
      </w:pPr>
      <w:r w:rsidRPr="004D65DD">
        <w:rPr>
          <w:rFonts w:ascii="Nirmala UI" w:hAnsi="Nirmala UI" w:cs="Nirmala UI"/>
          <w:szCs w:val="22"/>
          <w:cs/>
        </w:rPr>
        <w:t>युडीएचआर</w:t>
      </w:r>
      <w:r w:rsidRPr="004D65DD">
        <w:rPr>
          <w:rFonts w:ascii="Nirmala UI" w:hAnsi="Nirmala UI" w:cs="Nirmala UI"/>
          <w:szCs w:val="22"/>
        </w:rPr>
        <w:tab/>
      </w:r>
      <w:r w:rsidRPr="004D65DD">
        <w:rPr>
          <w:rFonts w:ascii="Nirmala UI" w:hAnsi="Nirmala UI" w:cs="Nirmala UI"/>
          <w:szCs w:val="22"/>
        </w:rPr>
        <w:tab/>
      </w:r>
      <w:r w:rsidRPr="004D65DD">
        <w:rPr>
          <w:rFonts w:ascii="Nirmala UI" w:hAnsi="Nirmala UI" w:cs="Nirmala UI"/>
          <w:szCs w:val="22"/>
        </w:rPr>
        <w:tab/>
        <w:t>मानव अधिकार</w:t>
      </w:r>
      <w:r w:rsidRPr="004D65DD">
        <w:rPr>
          <w:rFonts w:ascii="Nirmala UI" w:hAnsi="Nirmala UI" w:cs="Nirmala UI"/>
          <w:szCs w:val="22"/>
          <w:cs/>
        </w:rPr>
        <w:t xml:space="preserve"> सम्बन्धी </w:t>
      </w:r>
      <w:r w:rsidRPr="004D65DD">
        <w:rPr>
          <w:rFonts w:ascii="Nirmala UI" w:hAnsi="Nirmala UI" w:cs="Nirmala UI"/>
          <w:szCs w:val="22"/>
        </w:rPr>
        <w:t>विश्वव्यापी घोषणापत्र</w:t>
      </w:r>
    </w:p>
    <w:p w14:paraId="3516896D" w14:textId="77777777" w:rsidR="00893936" w:rsidRPr="004D65DD" w:rsidRDefault="00893936" w:rsidP="00893936">
      <w:pPr>
        <w:spacing w:after="80" w:line="288" w:lineRule="auto"/>
        <w:contextualSpacing/>
        <w:rPr>
          <w:rFonts w:ascii="Nirmala UI" w:hAnsi="Nirmala UI" w:cs="Nirmala UI"/>
          <w:szCs w:val="22"/>
        </w:rPr>
      </w:pPr>
      <w:bookmarkStart w:id="4" w:name="_Toc142650930"/>
      <w:r w:rsidRPr="004D65DD">
        <w:rPr>
          <w:rFonts w:ascii="Nirmala UI" w:hAnsi="Nirmala UI" w:cs="Nirmala UI"/>
          <w:szCs w:val="22"/>
        </w:rPr>
        <w:br w:type="page"/>
      </w:r>
    </w:p>
    <w:p w14:paraId="3CA2E048" w14:textId="77777777" w:rsidR="00893936" w:rsidRPr="004D65DD" w:rsidRDefault="00893936" w:rsidP="00893936">
      <w:pPr>
        <w:pStyle w:val="Heading1"/>
        <w:spacing w:before="0" w:after="80" w:line="288" w:lineRule="auto"/>
        <w:contextualSpacing/>
        <w:rPr>
          <w:rFonts w:ascii="Nirmala UI" w:hAnsi="Nirmala UI" w:cs="Nirmala UI"/>
          <w:sz w:val="22"/>
          <w:szCs w:val="22"/>
        </w:rPr>
      </w:pPr>
      <w:bookmarkStart w:id="5" w:name="_Toc143862354"/>
      <w:r w:rsidRPr="004D65DD">
        <w:rPr>
          <w:rFonts w:ascii="Nirmala UI" w:hAnsi="Nirmala UI" w:cs="Nirmala UI"/>
          <w:sz w:val="22"/>
          <w:szCs w:val="22"/>
        </w:rPr>
        <w:lastRenderedPageBreak/>
        <w:t>परिभाषाहरू</w:t>
      </w:r>
      <w:bookmarkEnd w:id="4"/>
      <w:bookmarkEnd w:id="5"/>
    </w:p>
    <w:p w14:paraId="016BFD42" w14:textId="669E099E" w:rsidR="00184B87" w:rsidRPr="00E574B8" w:rsidRDefault="00184B87" w:rsidP="00E574B8">
      <w:pPr>
        <w:autoSpaceDE w:val="0"/>
        <w:autoSpaceDN w:val="0"/>
        <w:adjustRightInd w:val="0"/>
        <w:spacing w:after="80" w:line="360" w:lineRule="auto"/>
        <w:contextualSpacing/>
        <w:jc w:val="both"/>
        <w:rPr>
          <w:rFonts w:ascii="Nirmala UI" w:hAnsi="Nirmala UI" w:cs="Nirmala UI"/>
          <w:szCs w:val="22"/>
          <w:cs/>
        </w:rPr>
      </w:pPr>
      <w:r w:rsidRPr="00E574B8">
        <w:rPr>
          <w:rFonts w:ascii="Nirmala UI" w:hAnsi="Nirmala UI" w:cs="Nirmala UI"/>
          <w:b/>
          <w:bCs/>
          <w:szCs w:val="22"/>
          <w:cs/>
        </w:rPr>
        <w:t>पहुँचयुक्तः</w:t>
      </w:r>
      <w:r w:rsidRPr="00E574B8">
        <w:rPr>
          <w:rFonts w:ascii="Nirmala UI" w:hAnsi="Nirmala UI" w:cs="Nirmala UI"/>
          <w:szCs w:val="22"/>
          <w:cs/>
        </w:rPr>
        <w:t xml:space="preserve"> अपाङ्गता भएका व्यक्तिहरूले सुरक्षित तरिकाले</w:t>
      </w:r>
      <w:r w:rsidR="009A0159">
        <w:rPr>
          <w:rFonts w:ascii="Nirmala UI" w:hAnsi="Nirmala UI" w:cs="Nirmala UI"/>
          <w:szCs w:val="22"/>
        </w:rPr>
        <w:t>,</w:t>
      </w:r>
      <w:r w:rsidRPr="00E574B8">
        <w:rPr>
          <w:rFonts w:ascii="Nirmala UI" w:hAnsi="Nirmala UI" w:cs="Nirmala UI"/>
          <w:szCs w:val="22"/>
          <w:cs/>
        </w:rPr>
        <w:t xml:space="preserve"> स्वतन्त्र ढंगले र आत्मसम्मान सहित प्रवेश गर्न</w:t>
      </w:r>
      <w:r w:rsidR="009A0159">
        <w:rPr>
          <w:rFonts w:ascii="Nirmala UI" w:hAnsi="Nirmala UI" w:cs="Nirmala UI"/>
          <w:szCs w:val="22"/>
        </w:rPr>
        <w:t>,</w:t>
      </w:r>
      <w:r w:rsidRPr="00E574B8">
        <w:rPr>
          <w:rFonts w:ascii="Nirmala UI" w:hAnsi="Nirmala UI" w:cs="Nirmala UI"/>
          <w:szCs w:val="22"/>
          <w:cs/>
        </w:rPr>
        <w:t xml:space="preserve"> सञ्चालन गर्न  सहभागी हुन</w:t>
      </w:r>
      <w:r w:rsidR="009A0159">
        <w:rPr>
          <w:rFonts w:ascii="Nirmala UI" w:hAnsi="Nirmala UI" w:cs="Nirmala UI"/>
          <w:szCs w:val="22"/>
        </w:rPr>
        <w:t>,</w:t>
      </w:r>
      <w:r w:rsidRPr="00E574B8">
        <w:rPr>
          <w:rFonts w:ascii="Nirmala UI" w:hAnsi="Nirmala UI" w:cs="Nirmala UI"/>
          <w:szCs w:val="22"/>
          <w:cs/>
        </w:rPr>
        <w:t xml:space="preserve"> र प्रयोग गर्न सक्ने स्थान</w:t>
      </w:r>
      <w:r w:rsidR="009A0159">
        <w:rPr>
          <w:rFonts w:ascii="Nirmala UI" w:hAnsi="Nirmala UI" w:cs="Nirmala UI"/>
          <w:szCs w:val="22"/>
        </w:rPr>
        <w:t>,</w:t>
      </w:r>
      <w:r w:rsidRPr="00E574B8">
        <w:rPr>
          <w:rFonts w:ascii="Nirmala UI" w:hAnsi="Nirmala UI" w:cs="Nirmala UI"/>
          <w:szCs w:val="22"/>
          <w:cs/>
        </w:rPr>
        <w:t xml:space="preserve"> सुविधा कार्य वातावरण सेवा वा कार्यक्रमलाई पहुँचयुक्तता भनिन्छ । </w:t>
      </w:r>
    </w:p>
    <w:p w14:paraId="0FC696D7" w14:textId="77777777" w:rsidR="00E574B8" w:rsidRDefault="00E574B8" w:rsidP="00E574B8">
      <w:pPr>
        <w:autoSpaceDE w:val="0"/>
        <w:autoSpaceDN w:val="0"/>
        <w:adjustRightInd w:val="0"/>
        <w:spacing w:after="80" w:line="360" w:lineRule="auto"/>
        <w:contextualSpacing/>
        <w:jc w:val="both"/>
        <w:rPr>
          <w:rFonts w:ascii="Nirmala UI" w:hAnsi="Nirmala UI" w:cs="Nirmala UI"/>
          <w:b/>
          <w:bCs/>
          <w:szCs w:val="22"/>
        </w:rPr>
      </w:pPr>
    </w:p>
    <w:p w14:paraId="67FE8283" w14:textId="5DC5334B" w:rsidR="00184B87" w:rsidRPr="00E574B8" w:rsidRDefault="00184B87" w:rsidP="00E574B8">
      <w:pPr>
        <w:autoSpaceDE w:val="0"/>
        <w:autoSpaceDN w:val="0"/>
        <w:adjustRightInd w:val="0"/>
        <w:spacing w:after="80" w:line="360" w:lineRule="auto"/>
        <w:contextualSpacing/>
        <w:jc w:val="both"/>
        <w:rPr>
          <w:rFonts w:ascii="Nirmala UI" w:hAnsi="Nirmala UI" w:cs="Nirmala UI"/>
          <w:szCs w:val="22"/>
        </w:rPr>
      </w:pPr>
      <w:r w:rsidRPr="00E574B8">
        <w:rPr>
          <w:rFonts w:ascii="Nirmala UI" w:hAnsi="Nirmala UI" w:cs="Nirmala UI"/>
          <w:b/>
          <w:bCs/>
          <w:szCs w:val="22"/>
          <w:cs/>
        </w:rPr>
        <w:t xml:space="preserve">पहुँचयुक्त ढाँचाः </w:t>
      </w:r>
      <w:r w:rsidRPr="00E574B8">
        <w:rPr>
          <w:rFonts w:ascii="Nirmala UI" w:hAnsi="Nirmala UI" w:cs="Nirmala UI"/>
          <w:szCs w:val="22"/>
          <w:cs/>
        </w:rPr>
        <w:t xml:space="preserve">सुनाइसम्बन्धी </w:t>
      </w:r>
      <w:r w:rsidR="00E574B8">
        <w:rPr>
          <w:rFonts w:ascii="Nirmala UI" w:hAnsi="Nirmala UI" w:cs="Nirmala UI" w:hint="cs"/>
          <w:szCs w:val="22"/>
          <w:cs/>
        </w:rPr>
        <w:t>अपाङ्गता भएका</w:t>
      </w:r>
      <w:r w:rsidR="009A0159">
        <w:rPr>
          <w:rFonts w:ascii="Nirmala UI" w:hAnsi="Nirmala UI" w:cs="Nirmala UI" w:hint="cs"/>
          <w:szCs w:val="22"/>
        </w:rPr>
        <w:t>,</w:t>
      </w:r>
      <w:r w:rsidR="00E574B8">
        <w:rPr>
          <w:rFonts w:ascii="Nirmala UI" w:hAnsi="Nirmala UI" w:cs="Nirmala UI" w:hint="cs"/>
          <w:szCs w:val="22"/>
          <w:cs/>
        </w:rPr>
        <w:t xml:space="preserve"> दृष्टी</w:t>
      </w:r>
      <w:r w:rsidRPr="00E574B8">
        <w:rPr>
          <w:rFonts w:ascii="Nirmala UI" w:hAnsi="Nirmala UI" w:cs="Nirmala UI"/>
          <w:szCs w:val="22"/>
          <w:cs/>
        </w:rPr>
        <w:t xml:space="preserve">सम्बन्धी </w:t>
      </w:r>
      <w:r w:rsidR="00E574B8">
        <w:rPr>
          <w:rFonts w:ascii="Nirmala UI" w:hAnsi="Nirmala UI" w:cs="Nirmala UI" w:hint="cs"/>
          <w:szCs w:val="22"/>
          <w:cs/>
        </w:rPr>
        <w:t xml:space="preserve">अपाङ्गता भएका </w:t>
      </w:r>
      <w:r w:rsidRPr="00E574B8">
        <w:rPr>
          <w:rFonts w:ascii="Nirmala UI" w:hAnsi="Nirmala UI" w:cs="Nirmala UI"/>
          <w:szCs w:val="22"/>
          <w:cs/>
        </w:rPr>
        <w:t>वा अन्य अपाङ्गता भएका व्यक्तिहरूले बुझ्न सक्ने किसिमका छपाई</w:t>
      </w:r>
      <w:r w:rsidR="00E574B8">
        <w:rPr>
          <w:rFonts w:ascii="Nirmala UI" w:hAnsi="Nirmala UI" w:cs="Nirmala UI" w:hint="cs"/>
          <w:szCs w:val="22"/>
          <w:cs/>
        </w:rPr>
        <w:t xml:space="preserve">  वा </w:t>
      </w:r>
      <w:r w:rsidRPr="00E574B8">
        <w:rPr>
          <w:rFonts w:ascii="Nirmala UI" w:hAnsi="Nirmala UI" w:cs="Nirmala UI"/>
          <w:szCs w:val="22"/>
          <w:cs/>
        </w:rPr>
        <w:t>श्रव्य दृश्य सामाग्री</w:t>
      </w:r>
    </w:p>
    <w:p w14:paraId="29E1D460" w14:textId="77777777" w:rsidR="00184B87" w:rsidRPr="00E574B8" w:rsidRDefault="00184B87" w:rsidP="00E574B8">
      <w:pPr>
        <w:autoSpaceDE w:val="0"/>
        <w:autoSpaceDN w:val="0"/>
        <w:adjustRightInd w:val="0"/>
        <w:spacing w:after="80" w:line="360" w:lineRule="auto"/>
        <w:contextualSpacing/>
        <w:jc w:val="both"/>
        <w:rPr>
          <w:rFonts w:ascii="Nirmala UI" w:hAnsi="Nirmala UI" w:cs="Nirmala UI"/>
          <w:szCs w:val="22"/>
        </w:rPr>
      </w:pPr>
    </w:p>
    <w:p w14:paraId="4C4567CD" w14:textId="5BF82EE5" w:rsidR="00184B87" w:rsidRPr="00E574B8" w:rsidRDefault="00184B87" w:rsidP="00E574B8">
      <w:pPr>
        <w:autoSpaceDE w:val="0"/>
        <w:autoSpaceDN w:val="0"/>
        <w:adjustRightInd w:val="0"/>
        <w:spacing w:after="80" w:line="360" w:lineRule="auto"/>
        <w:contextualSpacing/>
        <w:jc w:val="both"/>
        <w:rPr>
          <w:rFonts w:ascii="Nirmala UI" w:hAnsi="Nirmala UI" w:cs="Nirmala UI"/>
          <w:szCs w:val="22"/>
        </w:rPr>
      </w:pPr>
      <w:r w:rsidRPr="00E574B8">
        <w:rPr>
          <w:rFonts w:ascii="Nirmala UI" w:hAnsi="Nirmala UI" w:cs="Nirmala UI"/>
          <w:b/>
          <w:bCs/>
          <w:szCs w:val="22"/>
          <w:cs/>
        </w:rPr>
        <w:t xml:space="preserve">अटिजमः </w:t>
      </w:r>
      <w:r w:rsidRPr="00E574B8">
        <w:rPr>
          <w:rFonts w:ascii="Nirmala UI" w:hAnsi="Nirmala UI" w:cs="Nirmala UI"/>
          <w:szCs w:val="22"/>
          <w:cs/>
        </w:rPr>
        <w:t>मानिसहरूले अन्य व्यक्तिसँग अन्तर्क्रिया गर्ने</w:t>
      </w:r>
      <w:r w:rsidR="009A0159">
        <w:rPr>
          <w:rFonts w:ascii="Nirmala UI" w:hAnsi="Nirmala UI" w:cs="Nirmala UI"/>
          <w:szCs w:val="22"/>
        </w:rPr>
        <w:t>,</w:t>
      </w:r>
      <w:r w:rsidRPr="00E574B8">
        <w:rPr>
          <w:rFonts w:ascii="Nirmala UI" w:hAnsi="Nirmala UI" w:cs="Nirmala UI"/>
          <w:szCs w:val="22"/>
          <w:cs/>
        </w:rPr>
        <w:t xml:space="preserve"> संचार गर्ने</w:t>
      </w:r>
      <w:r w:rsidR="009A0159">
        <w:rPr>
          <w:rFonts w:ascii="Nirmala UI" w:hAnsi="Nirmala UI" w:cs="Nirmala UI"/>
          <w:szCs w:val="22"/>
        </w:rPr>
        <w:t>,</w:t>
      </w:r>
      <w:r w:rsidRPr="00E574B8">
        <w:rPr>
          <w:rFonts w:ascii="Nirmala UI" w:hAnsi="Nirmala UI" w:cs="Nirmala UI"/>
          <w:szCs w:val="22"/>
          <w:cs/>
        </w:rPr>
        <w:t xml:space="preserve"> सिक्ने र व्यवहार गर्ने तरिकालाई असर गर्ने स्नायु सम्बन्धी र</w:t>
      </w:r>
      <w:r w:rsidR="00E574B8">
        <w:rPr>
          <w:rFonts w:ascii="Nirmala UI" w:hAnsi="Nirmala UI" w:cs="Nirmala UI" w:hint="cs"/>
          <w:szCs w:val="22"/>
          <w:cs/>
        </w:rPr>
        <w:t xml:space="preserve"> वृद्धि</w:t>
      </w:r>
      <w:r w:rsidRPr="00E574B8">
        <w:rPr>
          <w:rFonts w:ascii="Nirmala UI" w:hAnsi="Nirmala UI" w:cs="Nirmala UI"/>
          <w:szCs w:val="22"/>
          <w:cs/>
        </w:rPr>
        <w:t xml:space="preserve"> विकाससम्बन्धी अवस्था</w:t>
      </w:r>
      <w:r w:rsidR="00E574B8">
        <w:rPr>
          <w:rFonts w:ascii="Nirmala UI" w:hAnsi="Nirmala UI" w:cs="Nirmala UI" w:hint="cs"/>
          <w:szCs w:val="22"/>
          <w:cs/>
        </w:rPr>
        <w:t xml:space="preserve"> ।</w:t>
      </w:r>
    </w:p>
    <w:p w14:paraId="1DAC01BC" w14:textId="77777777" w:rsidR="00184B87" w:rsidRPr="00E574B8" w:rsidRDefault="00184B87" w:rsidP="00E574B8">
      <w:pPr>
        <w:autoSpaceDE w:val="0"/>
        <w:autoSpaceDN w:val="0"/>
        <w:adjustRightInd w:val="0"/>
        <w:spacing w:after="80" w:line="360" w:lineRule="auto"/>
        <w:contextualSpacing/>
        <w:jc w:val="both"/>
        <w:rPr>
          <w:rFonts w:ascii="Nirmala UI" w:hAnsi="Nirmala UI" w:cs="Nirmala UI"/>
          <w:szCs w:val="22"/>
        </w:rPr>
      </w:pPr>
    </w:p>
    <w:p w14:paraId="6ACB501A" w14:textId="29179C99" w:rsidR="00184B87" w:rsidRPr="00E574B8" w:rsidRDefault="00184B87" w:rsidP="00E574B8">
      <w:pPr>
        <w:autoSpaceDE w:val="0"/>
        <w:autoSpaceDN w:val="0"/>
        <w:adjustRightInd w:val="0"/>
        <w:spacing w:after="80" w:line="360" w:lineRule="auto"/>
        <w:contextualSpacing/>
        <w:jc w:val="both"/>
        <w:rPr>
          <w:rFonts w:ascii="Nirmala UI" w:hAnsi="Nirmala UI" w:cs="Nirmala UI"/>
          <w:szCs w:val="22"/>
        </w:rPr>
      </w:pPr>
      <w:r w:rsidRPr="00E574B8">
        <w:rPr>
          <w:rFonts w:ascii="Nirmala UI" w:hAnsi="Nirmala UI" w:cs="Nirmala UI"/>
          <w:b/>
          <w:bCs/>
          <w:szCs w:val="22"/>
          <w:cs/>
        </w:rPr>
        <w:t xml:space="preserve">ब्रेलः </w:t>
      </w:r>
      <w:r w:rsidR="00E574B8">
        <w:rPr>
          <w:rFonts w:ascii="Nirmala UI" w:hAnsi="Nirmala UI" w:cs="Nirmala UI" w:hint="cs"/>
          <w:szCs w:val="22"/>
          <w:cs/>
        </w:rPr>
        <w:t>दृष्टीविहिन</w:t>
      </w:r>
      <w:r w:rsidRPr="00E574B8">
        <w:rPr>
          <w:rFonts w:ascii="Nirmala UI" w:hAnsi="Nirmala UI" w:cs="Nirmala UI"/>
          <w:szCs w:val="22"/>
          <w:cs/>
        </w:rPr>
        <w:t xml:space="preserve"> वा न्यून दृष्टी भएका व्यक्तिहरूले प्रयोग गर्न मिल्ने </w:t>
      </w:r>
      <w:r w:rsidR="00E574B8">
        <w:rPr>
          <w:rFonts w:ascii="Nirmala UI" w:hAnsi="Nirmala UI" w:cs="Nirmala UI" w:hint="cs"/>
          <w:szCs w:val="22"/>
          <w:cs/>
        </w:rPr>
        <w:t xml:space="preserve">केही उठेका अक्षर वा संकेतहरू राखिएको </w:t>
      </w:r>
      <w:r w:rsidRPr="00E574B8">
        <w:rPr>
          <w:rFonts w:ascii="Nirmala UI" w:hAnsi="Nirmala UI" w:cs="Nirmala UI"/>
          <w:szCs w:val="22"/>
          <w:cs/>
        </w:rPr>
        <w:t>लेखन प्रणाली ।</w:t>
      </w:r>
    </w:p>
    <w:p w14:paraId="14CCE83D" w14:textId="77777777" w:rsidR="00184B87" w:rsidRPr="00E574B8" w:rsidRDefault="00184B87" w:rsidP="00E574B8">
      <w:pPr>
        <w:autoSpaceDE w:val="0"/>
        <w:autoSpaceDN w:val="0"/>
        <w:adjustRightInd w:val="0"/>
        <w:spacing w:after="80" w:line="360" w:lineRule="auto"/>
        <w:contextualSpacing/>
        <w:jc w:val="both"/>
        <w:rPr>
          <w:rFonts w:ascii="Nirmala UI" w:hAnsi="Nirmala UI" w:cs="Nirmala UI"/>
          <w:b/>
          <w:bCs/>
          <w:szCs w:val="22"/>
        </w:rPr>
      </w:pPr>
    </w:p>
    <w:p w14:paraId="13F62A21" w14:textId="39505F41" w:rsidR="00184B87" w:rsidRPr="00E574B8" w:rsidRDefault="00E574B8" w:rsidP="00E574B8">
      <w:pPr>
        <w:autoSpaceDE w:val="0"/>
        <w:autoSpaceDN w:val="0"/>
        <w:adjustRightInd w:val="0"/>
        <w:spacing w:after="80" w:line="360" w:lineRule="auto"/>
        <w:contextualSpacing/>
        <w:jc w:val="both"/>
        <w:rPr>
          <w:rFonts w:ascii="Nirmala UI" w:hAnsi="Nirmala UI" w:cs="Nirmala UI"/>
          <w:szCs w:val="22"/>
        </w:rPr>
      </w:pPr>
      <w:r>
        <w:rPr>
          <w:rFonts w:ascii="Nirmala UI" w:hAnsi="Nirmala UI" w:cs="Nirmala UI" w:hint="cs"/>
          <w:b/>
          <w:bCs/>
          <w:szCs w:val="22"/>
          <w:cs/>
        </w:rPr>
        <w:t xml:space="preserve">दृष्टी श्रवण अपाङ्गताः </w:t>
      </w:r>
      <w:r w:rsidR="00184B87" w:rsidRPr="00E574B8">
        <w:rPr>
          <w:rFonts w:ascii="Nirmala UI" w:hAnsi="Nirmala UI" w:cs="Nirmala UI"/>
          <w:szCs w:val="22"/>
          <w:cs/>
        </w:rPr>
        <w:t>मानिसको गतिशिलता र संचार गर्न सक्ने र सूचनामा पहुँच प्राप्त गर्ने क्षमतालाई असर गर्ने गरि दृ</w:t>
      </w:r>
      <w:r>
        <w:rPr>
          <w:rFonts w:ascii="Nirmala UI" w:hAnsi="Nirmala UI" w:cs="Nirmala UI" w:hint="cs"/>
          <w:szCs w:val="22"/>
          <w:cs/>
        </w:rPr>
        <w:t>ष्टी</w:t>
      </w:r>
      <w:r w:rsidR="00184B87" w:rsidRPr="00E574B8">
        <w:rPr>
          <w:rFonts w:ascii="Nirmala UI" w:hAnsi="Nirmala UI" w:cs="Nirmala UI"/>
          <w:szCs w:val="22"/>
          <w:cs/>
        </w:rPr>
        <w:t xml:space="preserve"> र </w:t>
      </w:r>
      <w:r>
        <w:rPr>
          <w:rFonts w:ascii="Nirmala UI" w:hAnsi="Nirmala UI" w:cs="Nirmala UI" w:hint="cs"/>
          <w:szCs w:val="22"/>
          <w:cs/>
        </w:rPr>
        <w:t>र श्रवण</w:t>
      </w:r>
      <w:r w:rsidR="00184B87" w:rsidRPr="00E574B8">
        <w:rPr>
          <w:rFonts w:ascii="Nirmala UI" w:hAnsi="Nirmala UI" w:cs="Nirmala UI"/>
          <w:szCs w:val="22"/>
          <w:cs/>
        </w:rPr>
        <w:t xml:space="preserve"> सम्बन्धी क्षमता</w:t>
      </w:r>
      <w:r>
        <w:rPr>
          <w:rFonts w:ascii="Nirmala UI" w:hAnsi="Nirmala UI" w:cs="Nirmala UI" w:hint="cs"/>
          <w:szCs w:val="22"/>
          <w:cs/>
        </w:rPr>
        <w:t xml:space="preserve">मा भएको कमी । </w:t>
      </w:r>
      <w:r w:rsidR="00184B87" w:rsidRPr="00E574B8">
        <w:rPr>
          <w:rFonts w:ascii="Nirmala UI" w:hAnsi="Nirmala UI" w:cs="Nirmala UI"/>
          <w:szCs w:val="22"/>
          <w:cs/>
        </w:rPr>
        <w:t xml:space="preserve"> </w:t>
      </w:r>
    </w:p>
    <w:p w14:paraId="65BAEFC7" w14:textId="77777777" w:rsidR="00184B87" w:rsidRPr="00E574B8" w:rsidRDefault="00184B87" w:rsidP="00E574B8">
      <w:pPr>
        <w:autoSpaceDE w:val="0"/>
        <w:autoSpaceDN w:val="0"/>
        <w:adjustRightInd w:val="0"/>
        <w:spacing w:after="80" w:line="360" w:lineRule="auto"/>
        <w:contextualSpacing/>
        <w:jc w:val="both"/>
        <w:rPr>
          <w:rFonts w:ascii="Nirmala UI" w:hAnsi="Nirmala UI" w:cs="Nirmala UI"/>
          <w:b/>
          <w:bCs/>
          <w:szCs w:val="22"/>
        </w:rPr>
      </w:pPr>
    </w:p>
    <w:p w14:paraId="4F8DA38C" w14:textId="7BED5232" w:rsidR="00184B87" w:rsidRPr="00E574B8" w:rsidRDefault="00E574B8" w:rsidP="00E574B8">
      <w:pPr>
        <w:autoSpaceDE w:val="0"/>
        <w:autoSpaceDN w:val="0"/>
        <w:adjustRightInd w:val="0"/>
        <w:spacing w:after="80" w:line="360" w:lineRule="auto"/>
        <w:contextualSpacing/>
        <w:jc w:val="both"/>
        <w:rPr>
          <w:rFonts w:ascii="Nirmala UI" w:hAnsi="Nirmala UI" w:cs="Nirmala UI"/>
          <w:szCs w:val="22"/>
        </w:rPr>
      </w:pPr>
      <w:r>
        <w:rPr>
          <w:rFonts w:ascii="Nirmala UI" w:hAnsi="Nirmala UI" w:cs="Nirmala UI" w:hint="cs"/>
          <w:b/>
          <w:bCs/>
          <w:szCs w:val="22"/>
          <w:cs/>
        </w:rPr>
        <w:t xml:space="preserve">श्रवण </w:t>
      </w:r>
      <w:r w:rsidR="00184B87" w:rsidRPr="00E574B8">
        <w:rPr>
          <w:rFonts w:ascii="Nirmala UI" w:hAnsi="Nirmala UI" w:cs="Nirmala UI"/>
          <w:b/>
          <w:bCs/>
          <w:szCs w:val="22"/>
          <w:cs/>
        </w:rPr>
        <w:t xml:space="preserve">अपाङ्गताः </w:t>
      </w:r>
      <w:r>
        <w:rPr>
          <w:rFonts w:ascii="Nirmala UI" w:hAnsi="Nirmala UI" w:cs="Nirmala UI" w:hint="cs"/>
          <w:szCs w:val="22"/>
          <w:cs/>
        </w:rPr>
        <w:t>श्रवण</w:t>
      </w:r>
      <w:r w:rsidR="00184B87" w:rsidRPr="00E574B8">
        <w:rPr>
          <w:rFonts w:ascii="Nirmala UI" w:hAnsi="Nirmala UI" w:cs="Nirmala UI"/>
          <w:szCs w:val="22"/>
          <w:cs/>
        </w:rPr>
        <w:t xml:space="preserve"> सम्बन्धी क्षमतामा भएको </w:t>
      </w:r>
      <w:r>
        <w:rPr>
          <w:rFonts w:ascii="Nirmala UI" w:hAnsi="Nirmala UI" w:cs="Nirmala UI" w:hint="cs"/>
          <w:szCs w:val="22"/>
          <w:cs/>
        </w:rPr>
        <w:t xml:space="preserve">कमीको </w:t>
      </w:r>
      <w:r w:rsidR="00184B87" w:rsidRPr="00E574B8">
        <w:rPr>
          <w:rFonts w:ascii="Nirmala UI" w:hAnsi="Nirmala UI" w:cs="Nirmala UI"/>
          <w:szCs w:val="22"/>
          <w:cs/>
        </w:rPr>
        <w:t xml:space="preserve">कारण ध्वनीहरू सुन्न वा बुझ्न सक्ने क्षमतामा भएको गम्भीर </w:t>
      </w:r>
      <w:r>
        <w:rPr>
          <w:rFonts w:ascii="Nirmala UI" w:hAnsi="Nirmala UI" w:cs="Nirmala UI" w:hint="cs"/>
          <w:szCs w:val="22"/>
          <w:cs/>
        </w:rPr>
        <w:t xml:space="preserve">कमी </w:t>
      </w:r>
      <w:r w:rsidR="00184B87" w:rsidRPr="00E574B8">
        <w:rPr>
          <w:rFonts w:ascii="Nirmala UI" w:hAnsi="Nirmala UI" w:cs="Nirmala UI"/>
          <w:szCs w:val="22"/>
          <w:cs/>
        </w:rPr>
        <w:t>।</w:t>
      </w:r>
    </w:p>
    <w:p w14:paraId="07C80E2D" w14:textId="77777777" w:rsidR="00184B87" w:rsidRPr="00E574B8" w:rsidRDefault="00184B87" w:rsidP="00E574B8">
      <w:pPr>
        <w:autoSpaceDE w:val="0"/>
        <w:autoSpaceDN w:val="0"/>
        <w:adjustRightInd w:val="0"/>
        <w:spacing w:after="80" w:line="360" w:lineRule="auto"/>
        <w:contextualSpacing/>
        <w:jc w:val="both"/>
        <w:rPr>
          <w:rFonts w:ascii="Nirmala UI" w:hAnsi="Nirmala UI" w:cs="Nirmala UI"/>
          <w:szCs w:val="22"/>
        </w:rPr>
      </w:pPr>
    </w:p>
    <w:p w14:paraId="20D47F6F" w14:textId="77777777" w:rsidR="00184B87" w:rsidRPr="00E574B8" w:rsidRDefault="00184B87" w:rsidP="00E574B8">
      <w:pPr>
        <w:autoSpaceDE w:val="0"/>
        <w:autoSpaceDN w:val="0"/>
        <w:adjustRightInd w:val="0"/>
        <w:spacing w:after="80" w:line="360" w:lineRule="auto"/>
        <w:contextualSpacing/>
        <w:jc w:val="both"/>
        <w:rPr>
          <w:rFonts w:ascii="Nirmala UI" w:hAnsi="Nirmala UI" w:cs="Nirmala UI"/>
          <w:szCs w:val="22"/>
        </w:rPr>
      </w:pPr>
      <w:r w:rsidRPr="00E574B8">
        <w:rPr>
          <w:rFonts w:ascii="Nirmala UI" w:hAnsi="Nirmala UI" w:cs="Nirmala UI"/>
          <w:b/>
          <w:bCs/>
          <w:szCs w:val="22"/>
          <w:cs/>
        </w:rPr>
        <w:t xml:space="preserve">समावेशिताः </w:t>
      </w:r>
      <w:r w:rsidRPr="00E574B8">
        <w:rPr>
          <w:rFonts w:ascii="Nirmala UI" w:hAnsi="Nirmala UI" w:cs="Nirmala UI"/>
          <w:szCs w:val="22"/>
          <w:cs/>
        </w:rPr>
        <w:t>अपाङ्गता भएका व्यक्तिलाई अन्य नागरिकबाट छुट्याउने सक्ने गरि नाममात्रको सहभागी गराउनुको सट्टा अन्य नागरिक सरह समान हैसियतमा नेतृत्वका ओहदा समेतमा सहभिगता गराउने व्यवस्था</w:t>
      </w:r>
    </w:p>
    <w:p w14:paraId="12EE3B60" w14:textId="77777777" w:rsidR="00E574B8" w:rsidRDefault="00E574B8" w:rsidP="00E574B8">
      <w:pPr>
        <w:autoSpaceDE w:val="0"/>
        <w:autoSpaceDN w:val="0"/>
        <w:adjustRightInd w:val="0"/>
        <w:spacing w:after="80" w:line="360" w:lineRule="auto"/>
        <w:contextualSpacing/>
        <w:jc w:val="both"/>
        <w:rPr>
          <w:rFonts w:ascii="Nirmala UI" w:hAnsi="Nirmala UI" w:cs="Nirmala UI"/>
          <w:b/>
          <w:bCs/>
          <w:sz w:val="20"/>
        </w:rPr>
      </w:pPr>
    </w:p>
    <w:p w14:paraId="4CA45380" w14:textId="10F144EF" w:rsidR="00184B87" w:rsidRPr="001E5E3E" w:rsidRDefault="00184B87" w:rsidP="00E574B8">
      <w:pPr>
        <w:autoSpaceDE w:val="0"/>
        <w:autoSpaceDN w:val="0"/>
        <w:adjustRightInd w:val="0"/>
        <w:spacing w:after="80" w:line="360" w:lineRule="auto"/>
        <w:contextualSpacing/>
        <w:jc w:val="both"/>
        <w:rPr>
          <w:rFonts w:ascii="Nirmala UI" w:hAnsi="Nirmala UI" w:cs="Nirmala UI"/>
          <w:szCs w:val="22"/>
        </w:rPr>
      </w:pPr>
      <w:r w:rsidRPr="001E5E3E">
        <w:rPr>
          <w:rFonts w:ascii="Nirmala UI" w:hAnsi="Nirmala UI" w:cs="Nirmala UI"/>
          <w:b/>
          <w:bCs/>
          <w:szCs w:val="22"/>
          <w:cs/>
        </w:rPr>
        <w:t xml:space="preserve">बौद्धिक अपाङ्गताः </w:t>
      </w:r>
      <w:r w:rsidRPr="001E5E3E">
        <w:rPr>
          <w:rFonts w:ascii="Nirmala UI" w:hAnsi="Nirmala UI" w:cs="Nirmala UI"/>
          <w:szCs w:val="22"/>
          <w:cs/>
        </w:rPr>
        <w:t>दैनिक जीवनमा अपेक्षित तहमा सिक्न र काम गर्न व्यक्तिको क्षमतामा रहेको सिमा</w:t>
      </w:r>
    </w:p>
    <w:p w14:paraId="306A7788" w14:textId="77777777" w:rsidR="001E5E3E" w:rsidRPr="001E5E3E" w:rsidRDefault="001E5E3E" w:rsidP="00E574B8">
      <w:pPr>
        <w:autoSpaceDE w:val="0"/>
        <w:autoSpaceDN w:val="0"/>
        <w:adjustRightInd w:val="0"/>
        <w:spacing w:after="80" w:line="360" w:lineRule="auto"/>
        <w:contextualSpacing/>
        <w:jc w:val="both"/>
        <w:rPr>
          <w:rFonts w:ascii="Nirmala UI" w:hAnsi="Nirmala UI" w:cs="Nirmala UI"/>
          <w:b/>
          <w:bCs/>
          <w:szCs w:val="22"/>
        </w:rPr>
      </w:pPr>
    </w:p>
    <w:p w14:paraId="572427C5" w14:textId="425E22D1" w:rsidR="00184B87" w:rsidRPr="001E5E3E" w:rsidRDefault="00184B87" w:rsidP="00E574B8">
      <w:pPr>
        <w:autoSpaceDE w:val="0"/>
        <w:autoSpaceDN w:val="0"/>
        <w:adjustRightInd w:val="0"/>
        <w:spacing w:after="80" w:line="360" w:lineRule="auto"/>
        <w:contextualSpacing/>
        <w:jc w:val="both"/>
        <w:rPr>
          <w:rFonts w:ascii="Nirmala UI" w:hAnsi="Nirmala UI" w:cs="Nirmala UI"/>
          <w:szCs w:val="22"/>
        </w:rPr>
      </w:pPr>
      <w:r w:rsidRPr="001E5E3E">
        <w:rPr>
          <w:rFonts w:ascii="Nirmala UI" w:hAnsi="Nirmala UI" w:cs="Nirmala UI"/>
          <w:b/>
          <w:bCs/>
          <w:szCs w:val="22"/>
          <w:cs/>
        </w:rPr>
        <w:t xml:space="preserve">बहुअपाङ्गताः </w:t>
      </w:r>
      <w:r w:rsidRPr="001E5E3E">
        <w:rPr>
          <w:rFonts w:ascii="Nirmala UI" w:hAnsi="Nirmala UI" w:cs="Nirmala UI"/>
          <w:szCs w:val="22"/>
          <w:cs/>
        </w:rPr>
        <w:t>एक भन्दा धेरै प्रकारको अपाङ्गताको सम्मिश्रण</w:t>
      </w:r>
    </w:p>
    <w:p w14:paraId="4732B08A" w14:textId="77777777" w:rsidR="001E5E3E" w:rsidRPr="001E5E3E" w:rsidRDefault="001E5E3E" w:rsidP="00E574B8">
      <w:pPr>
        <w:autoSpaceDE w:val="0"/>
        <w:autoSpaceDN w:val="0"/>
        <w:adjustRightInd w:val="0"/>
        <w:spacing w:after="80" w:line="360" w:lineRule="auto"/>
        <w:contextualSpacing/>
        <w:jc w:val="both"/>
        <w:rPr>
          <w:rFonts w:ascii="Nirmala UI" w:hAnsi="Nirmala UI" w:cs="Nirmala UI"/>
          <w:b/>
          <w:bCs/>
          <w:szCs w:val="22"/>
        </w:rPr>
      </w:pPr>
    </w:p>
    <w:p w14:paraId="21169B57" w14:textId="7F785A71" w:rsidR="00184B87" w:rsidRPr="001E5E3E" w:rsidRDefault="00184B87" w:rsidP="00E574B8">
      <w:pPr>
        <w:autoSpaceDE w:val="0"/>
        <w:autoSpaceDN w:val="0"/>
        <w:adjustRightInd w:val="0"/>
        <w:spacing w:after="80" w:line="360" w:lineRule="auto"/>
        <w:contextualSpacing/>
        <w:jc w:val="both"/>
        <w:rPr>
          <w:rFonts w:ascii="Nirmala UI" w:hAnsi="Nirmala UI" w:cs="Nirmala UI"/>
          <w:szCs w:val="22"/>
        </w:rPr>
      </w:pPr>
      <w:r w:rsidRPr="001E5E3E">
        <w:rPr>
          <w:rFonts w:ascii="Nirmala UI" w:hAnsi="Nirmala UI" w:cs="Nirmala UI"/>
          <w:b/>
          <w:bCs/>
          <w:szCs w:val="22"/>
          <w:cs/>
        </w:rPr>
        <w:t xml:space="preserve">अपाङ्गता भएका व्यक्तिहरूको संगठनः </w:t>
      </w:r>
      <w:r w:rsidRPr="001E5E3E">
        <w:rPr>
          <w:rFonts w:ascii="Nirmala UI" w:hAnsi="Nirmala UI" w:cs="Nirmala UI"/>
          <w:szCs w:val="22"/>
          <w:cs/>
        </w:rPr>
        <w:t xml:space="preserve">अपाङ्गता भएका व्यक्तिहरूले चलाएको र अपाङ्गता भएका व्यक्तिहरूको हितमा काम गर्ने सँस्था </w:t>
      </w:r>
    </w:p>
    <w:p w14:paraId="1240677A" w14:textId="77777777" w:rsidR="001E5E3E" w:rsidRPr="001E5E3E" w:rsidRDefault="001E5E3E" w:rsidP="00E574B8">
      <w:pPr>
        <w:autoSpaceDE w:val="0"/>
        <w:autoSpaceDN w:val="0"/>
        <w:adjustRightInd w:val="0"/>
        <w:spacing w:after="80" w:line="360" w:lineRule="auto"/>
        <w:contextualSpacing/>
        <w:jc w:val="both"/>
        <w:rPr>
          <w:rFonts w:ascii="Nirmala UI" w:hAnsi="Nirmala UI" w:cs="Nirmala UI"/>
          <w:b/>
          <w:bCs/>
          <w:szCs w:val="22"/>
        </w:rPr>
      </w:pPr>
    </w:p>
    <w:p w14:paraId="731AD3A5" w14:textId="603ECA1E" w:rsidR="00E574B8" w:rsidRPr="001E5E3E" w:rsidRDefault="00184B87" w:rsidP="00E574B8">
      <w:pPr>
        <w:autoSpaceDE w:val="0"/>
        <w:autoSpaceDN w:val="0"/>
        <w:adjustRightInd w:val="0"/>
        <w:spacing w:after="80" w:line="360" w:lineRule="auto"/>
        <w:contextualSpacing/>
        <w:jc w:val="both"/>
        <w:rPr>
          <w:rFonts w:ascii="Nirmala UI" w:hAnsi="Nirmala UI" w:cs="Nirmala UI"/>
          <w:szCs w:val="22"/>
          <w:cs/>
        </w:rPr>
      </w:pPr>
      <w:r w:rsidRPr="001E5E3E">
        <w:rPr>
          <w:rFonts w:ascii="Nirmala UI" w:hAnsi="Nirmala UI" w:cs="Nirmala UI"/>
          <w:b/>
          <w:bCs/>
          <w:szCs w:val="22"/>
          <w:cs/>
        </w:rPr>
        <w:t xml:space="preserve">अपाङ्गता भएका व्यक्तिहरूः </w:t>
      </w:r>
      <w:r w:rsidRPr="001E5E3E">
        <w:rPr>
          <w:rFonts w:ascii="Nirmala UI" w:hAnsi="Nirmala UI" w:cs="Nirmala UI"/>
          <w:szCs w:val="22"/>
          <w:cs/>
        </w:rPr>
        <w:t>अपाङ्गता भएका व्यक्तिहरूको अधिकार सम्बन्धी संयुक्त राष्ट्र संघीय महासन्धीको धारा १</w:t>
      </w:r>
      <w:r w:rsidR="005204D7" w:rsidRPr="001E5E3E">
        <w:rPr>
          <w:rFonts w:ascii="Nirmala UI" w:hAnsi="Nirmala UI" w:cs="Nirmala UI" w:hint="cs"/>
          <w:szCs w:val="22"/>
          <w:cs/>
        </w:rPr>
        <w:t xml:space="preserve">ले </w:t>
      </w:r>
      <w:r w:rsidR="00E574B8" w:rsidRPr="001E5E3E">
        <w:rPr>
          <w:rFonts w:ascii="Nirmala UI" w:hAnsi="Nirmala UI" w:cs="Nirmala UI"/>
          <w:szCs w:val="22"/>
        </w:rPr>
        <w:t>'</w:t>
      </w:r>
      <w:r w:rsidR="00E574B8" w:rsidRPr="001E5E3E">
        <w:rPr>
          <w:rFonts w:ascii="Nirmala UI" w:hAnsi="Nirmala UI" w:cs="Nirmala UI" w:hint="cs"/>
          <w:szCs w:val="22"/>
          <w:cs/>
        </w:rPr>
        <w:t>दीर्घकालीन वा स्थायी शारीरिक</w:t>
      </w:r>
      <w:r w:rsidR="009A0159">
        <w:rPr>
          <w:rFonts w:ascii="Nirmala UI" w:hAnsi="Nirmala UI" w:cs="Nirmala UI" w:hint="cs"/>
          <w:szCs w:val="22"/>
        </w:rPr>
        <w:t>,</w:t>
      </w:r>
      <w:r w:rsidR="00E574B8" w:rsidRPr="001E5E3E">
        <w:rPr>
          <w:rFonts w:ascii="Nirmala UI" w:hAnsi="Nirmala UI" w:cs="Nirmala UI" w:hint="cs"/>
          <w:szCs w:val="22"/>
          <w:cs/>
        </w:rPr>
        <w:t xml:space="preserve"> मानसिक</w:t>
      </w:r>
      <w:r w:rsidR="009A0159">
        <w:rPr>
          <w:rFonts w:ascii="Nirmala UI" w:hAnsi="Nirmala UI" w:cs="Nirmala UI" w:hint="cs"/>
          <w:szCs w:val="22"/>
        </w:rPr>
        <w:t>,</w:t>
      </w:r>
      <w:r w:rsidR="00E574B8" w:rsidRPr="001E5E3E">
        <w:rPr>
          <w:rFonts w:ascii="Nirmala UI" w:hAnsi="Nirmala UI" w:cs="Nirmala UI" w:hint="cs"/>
          <w:szCs w:val="22"/>
          <w:cs/>
        </w:rPr>
        <w:t xml:space="preserve"> बौद्धिक वा स्ननायुसम्बन्धी कमीको कारण विभिन्न </w:t>
      </w:r>
      <w:r w:rsidR="00E574B8" w:rsidRPr="001E5E3E">
        <w:rPr>
          <w:rFonts w:ascii="Nirmala UI" w:hAnsi="Nirmala UI" w:cs="Nirmala UI" w:hint="cs"/>
          <w:szCs w:val="22"/>
          <w:cs/>
        </w:rPr>
        <w:lastRenderedPageBreak/>
        <w:t>अवरोधहरूसँगको अन्तर्क्रियाले व्यक्तीलाई अन्य व्यक्ति सरह समाजमा पूर्ण र प्रभावकी सहभागिता जनाउन वाधा पुर्याउने अवस्था</w:t>
      </w:r>
      <w:r w:rsidR="00E574B8" w:rsidRPr="001E5E3E">
        <w:rPr>
          <w:rFonts w:ascii="Nirmala UI" w:hAnsi="Nirmala UI" w:cs="Nirmala UI"/>
          <w:szCs w:val="22"/>
        </w:rPr>
        <w:t>'</w:t>
      </w:r>
      <w:r w:rsidR="00E574B8" w:rsidRPr="001E5E3E">
        <w:rPr>
          <w:rFonts w:ascii="Nirmala UI" w:hAnsi="Nirmala UI" w:cs="Nirmala UI" w:hint="cs"/>
          <w:szCs w:val="22"/>
          <w:cs/>
        </w:rPr>
        <w:t xml:space="preserve"> भनी परि</w:t>
      </w:r>
      <w:r w:rsidR="005204D7" w:rsidRPr="001E5E3E">
        <w:rPr>
          <w:rFonts w:ascii="Nirmala UI" w:hAnsi="Nirmala UI" w:cs="Nirmala UI" w:hint="cs"/>
          <w:szCs w:val="22"/>
          <w:cs/>
        </w:rPr>
        <w:t xml:space="preserve">भाषित गरेको छ । </w:t>
      </w:r>
    </w:p>
    <w:p w14:paraId="4BA8CAFC" w14:textId="77777777" w:rsidR="001E5E3E" w:rsidRPr="001E5E3E" w:rsidRDefault="001E5E3E" w:rsidP="00E574B8">
      <w:pPr>
        <w:pStyle w:val="NoSpacing"/>
        <w:spacing w:after="80" w:line="360" w:lineRule="auto"/>
        <w:contextualSpacing/>
        <w:jc w:val="both"/>
        <w:rPr>
          <w:rFonts w:ascii="Nirmala UI" w:eastAsiaTheme="minorHAnsi" w:hAnsi="Nirmala UI" w:cs="Nirmala UI"/>
          <w:b/>
          <w:bCs/>
          <w:lang w:val="en-US" w:eastAsia="en-US" w:bidi="ne-NP"/>
        </w:rPr>
      </w:pPr>
    </w:p>
    <w:p w14:paraId="51338D9E" w14:textId="7B78E75F" w:rsidR="00184B87" w:rsidRPr="001E5E3E" w:rsidRDefault="00184B87" w:rsidP="00E574B8">
      <w:pPr>
        <w:pStyle w:val="NoSpacing"/>
        <w:spacing w:after="80" w:line="360" w:lineRule="auto"/>
        <w:contextualSpacing/>
        <w:jc w:val="both"/>
        <w:rPr>
          <w:rFonts w:ascii="Nirmala UI" w:eastAsiaTheme="minorHAnsi" w:hAnsi="Nirmala UI" w:cs="Nirmala UI"/>
          <w:lang w:val="en-US" w:eastAsia="en-US" w:bidi="ne-NP"/>
        </w:rPr>
      </w:pPr>
      <w:r w:rsidRPr="001E5E3E">
        <w:rPr>
          <w:rFonts w:ascii="Nirmala UI" w:eastAsiaTheme="minorHAnsi" w:hAnsi="Nirmala UI" w:cs="Nirmala UI"/>
          <w:b/>
          <w:bCs/>
          <w:cs/>
          <w:lang w:val="en-US" w:eastAsia="en-US" w:bidi="ne-NP"/>
        </w:rPr>
        <w:t>शारीरिक अपाङ्गताः</w:t>
      </w:r>
      <w:r w:rsidRPr="001E5E3E">
        <w:rPr>
          <w:rFonts w:ascii="Nirmala UI" w:eastAsiaTheme="minorHAnsi" w:hAnsi="Nirmala UI" w:cs="Nirmala UI"/>
          <w:cs/>
          <w:lang w:val="en-US" w:eastAsia="en-US" w:bidi="ne-NP"/>
        </w:rPr>
        <w:t xml:space="preserve"> व्यक्तिको शारीरिक कार्यसञ्चालन</w:t>
      </w:r>
      <w:r w:rsidR="009A0159">
        <w:rPr>
          <w:rFonts w:ascii="Nirmala UI" w:eastAsiaTheme="minorHAnsi" w:hAnsi="Nirmala UI" w:cs="Nirmala UI"/>
          <w:lang w:val="en-US" w:eastAsia="en-US" w:bidi="ne-NP"/>
        </w:rPr>
        <w:t>,</w:t>
      </w:r>
      <w:r w:rsidRPr="001E5E3E">
        <w:rPr>
          <w:rFonts w:ascii="Nirmala UI" w:eastAsiaTheme="minorHAnsi" w:hAnsi="Nirmala UI" w:cs="Nirmala UI"/>
          <w:cs/>
          <w:lang w:val="en-US" w:eastAsia="en-US" w:bidi="ne-NP"/>
        </w:rPr>
        <w:t xml:space="preserve"> गतिशिलता</w:t>
      </w:r>
      <w:r w:rsidR="009A0159">
        <w:rPr>
          <w:rFonts w:ascii="Nirmala UI" w:eastAsiaTheme="minorHAnsi" w:hAnsi="Nirmala UI" w:cs="Nirmala UI"/>
          <w:lang w:val="en-US" w:eastAsia="en-US" w:bidi="ne-NP"/>
        </w:rPr>
        <w:t>,</w:t>
      </w:r>
      <w:r w:rsidRPr="001E5E3E">
        <w:rPr>
          <w:rFonts w:ascii="Nirmala UI" w:eastAsiaTheme="minorHAnsi" w:hAnsi="Nirmala UI" w:cs="Nirmala UI"/>
          <w:cs/>
          <w:lang w:val="en-US" w:eastAsia="en-US" w:bidi="ne-NP"/>
        </w:rPr>
        <w:t xml:space="preserve"> वा बललाई असर गर्ने अवस्था </w:t>
      </w:r>
    </w:p>
    <w:p w14:paraId="39169A6A" w14:textId="77777777" w:rsidR="001E5E3E" w:rsidRPr="001E5E3E" w:rsidRDefault="001E5E3E" w:rsidP="00E574B8">
      <w:pPr>
        <w:pStyle w:val="NoSpacing"/>
        <w:spacing w:after="80" w:line="360" w:lineRule="auto"/>
        <w:contextualSpacing/>
        <w:jc w:val="both"/>
        <w:rPr>
          <w:rFonts w:ascii="Nirmala UI" w:eastAsiaTheme="minorHAnsi" w:hAnsi="Nirmala UI" w:cs="Nirmala UI"/>
          <w:b/>
          <w:bCs/>
          <w:lang w:val="en-US" w:eastAsia="en-US" w:bidi="ne-NP"/>
        </w:rPr>
      </w:pPr>
    </w:p>
    <w:p w14:paraId="41CCBC31" w14:textId="257FF63F" w:rsidR="00184B87" w:rsidRPr="001E5E3E" w:rsidRDefault="00184B87" w:rsidP="00E574B8">
      <w:pPr>
        <w:pStyle w:val="NoSpacing"/>
        <w:spacing w:after="80" w:line="360" w:lineRule="auto"/>
        <w:contextualSpacing/>
        <w:jc w:val="both"/>
        <w:rPr>
          <w:rFonts w:ascii="Nirmala UI" w:eastAsiaTheme="minorHAnsi" w:hAnsi="Nirmala UI" w:cs="Nirmala UI"/>
          <w:lang w:val="en-US" w:eastAsia="en-US" w:bidi="ne-NP"/>
        </w:rPr>
      </w:pPr>
      <w:r w:rsidRPr="001E5E3E">
        <w:rPr>
          <w:rFonts w:ascii="Nirmala UI" w:eastAsiaTheme="minorHAnsi" w:hAnsi="Nirmala UI" w:cs="Nirmala UI"/>
          <w:b/>
          <w:bCs/>
          <w:cs/>
          <w:lang w:val="en-US" w:eastAsia="en-US" w:bidi="ne-NP"/>
        </w:rPr>
        <w:t xml:space="preserve">मतदानकेन्द्रः </w:t>
      </w:r>
      <w:r w:rsidRPr="001E5E3E">
        <w:rPr>
          <w:rFonts w:ascii="Nirmala UI" w:eastAsiaTheme="minorHAnsi" w:hAnsi="Nirmala UI" w:cs="Nirmala UI"/>
          <w:cs/>
          <w:lang w:val="en-US" w:eastAsia="en-US" w:bidi="ne-NP"/>
        </w:rPr>
        <w:t>निर्वाचनको दिनमा मतदानको लागि प्रयोग गरिने कोठा वा स्थान</w:t>
      </w:r>
    </w:p>
    <w:p w14:paraId="216D57CC" w14:textId="77777777" w:rsidR="001E5E3E" w:rsidRPr="001E5E3E" w:rsidRDefault="001E5E3E" w:rsidP="00E574B8">
      <w:pPr>
        <w:pStyle w:val="NoSpacing"/>
        <w:spacing w:after="80" w:line="360" w:lineRule="auto"/>
        <w:contextualSpacing/>
        <w:jc w:val="both"/>
        <w:rPr>
          <w:rFonts w:ascii="Nirmala UI" w:eastAsiaTheme="minorHAnsi" w:hAnsi="Nirmala UI" w:cs="Nirmala UI"/>
          <w:b/>
          <w:bCs/>
          <w:lang w:val="en-US" w:eastAsia="en-US" w:bidi="ne-NP"/>
        </w:rPr>
      </w:pPr>
    </w:p>
    <w:p w14:paraId="665C7CD0" w14:textId="332EB1F2" w:rsidR="00184B87" w:rsidRPr="001E5E3E" w:rsidRDefault="00184B87" w:rsidP="00E574B8">
      <w:pPr>
        <w:pStyle w:val="NoSpacing"/>
        <w:spacing w:after="80" w:line="360" w:lineRule="auto"/>
        <w:contextualSpacing/>
        <w:jc w:val="both"/>
        <w:rPr>
          <w:rFonts w:ascii="Nirmala UI" w:eastAsiaTheme="minorHAnsi" w:hAnsi="Nirmala UI" w:cs="Nirmala UI"/>
          <w:lang w:val="en-US" w:eastAsia="en-US" w:bidi="ne-NP"/>
        </w:rPr>
      </w:pPr>
      <w:r w:rsidRPr="001E5E3E">
        <w:rPr>
          <w:rFonts w:ascii="Nirmala UI" w:eastAsiaTheme="minorHAnsi" w:hAnsi="Nirmala UI" w:cs="Nirmala UI"/>
          <w:b/>
          <w:bCs/>
          <w:cs/>
          <w:lang w:val="en-US" w:eastAsia="en-US" w:bidi="ne-NP"/>
        </w:rPr>
        <w:t xml:space="preserve">मतदानस्थलः </w:t>
      </w:r>
      <w:r w:rsidRPr="001E5E3E">
        <w:rPr>
          <w:rFonts w:ascii="Nirmala UI" w:eastAsiaTheme="minorHAnsi" w:hAnsi="Nirmala UI" w:cs="Nirmala UI"/>
          <w:cs/>
          <w:lang w:val="en-US" w:eastAsia="en-US" w:bidi="ne-NP"/>
        </w:rPr>
        <w:t>मतदाताले मतदान गर्न जाने एक वा एकभन्दा बढी मतदान केन्द्र रहेको स्थान</w:t>
      </w:r>
    </w:p>
    <w:p w14:paraId="4BF63512" w14:textId="77777777" w:rsidR="001E5E3E" w:rsidRPr="001E5E3E" w:rsidRDefault="001E5E3E" w:rsidP="00E574B8">
      <w:pPr>
        <w:pStyle w:val="NoSpacing"/>
        <w:spacing w:after="80" w:line="360" w:lineRule="auto"/>
        <w:contextualSpacing/>
        <w:jc w:val="both"/>
        <w:rPr>
          <w:rFonts w:ascii="Nirmala UI" w:eastAsiaTheme="minorHAnsi" w:hAnsi="Nirmala UI" w:cs="Nirmala UI"/>
          <w:b/>
          <w:bCs/>
          <w:lang w:val="en-US" w:eastAsia="en-US" w:bidi="ne-NP"/>
        </w:rPr>
      </w:pPr>
    </w:p>
    <w:p w14:paraId="052D2FAD" w14:textId="0CA6E6A5" w:rsidR="00184B87" w:rsidRPr="001E5E3E" w:rsidRDefault="00184B87" w:rsidP="00E574B8">
      <w:pPr>
        <w:pStyle w:val="NoSpacing"/>
        <w:spacing w:after="80" w:line="360" w:lineRule="auto"/>
        <w:contextualSpacing/>
        <w:jc w:val="both"/>
        <w:rPr>
          <w:rFonts w:ascii="Nirmala UI" w:eastAsiaTheme="minorHAnsi" w:hAnsi="Nirmala UI" w:cs="Nirmala UI"/>
          <w:lang w:val="en-US" w:eastAsia="en-US" w:bidi="ne-NP"/>
        </w:rPr>
      </w:pPr>
      <w:r w:rsidRPr="001E5E3E">
        <w:rPr>
          <w:rFonts w:ascii="Nirmala UI" w:eastAsiaTheme="minorHAnsi" w:hAnsi="Nirmala UI" w:cs="Nirmala UI"/>
          <w:b/>
          <w:bCs/>
          <w:cs/>
          <w:lang w:val="en-US" w:eastAsia="en-US" w:bidi="ne-NP"/>
        </w:rPr>
        <w:t xml:space="preserve">मनोसामाजिक अपाङ्गताः </w:t>
      </w:r>
      <w:r w:rsidRPr="001E5E3E">
        <w:rPr>
          <w:rFonts w:ascii="Nirmala UI" w:eastAsiaTheme="minorHAnsi" w:hAnsi="Nirmala UI" w:cs="Nirmala UI"/>
          <w:cs/>
          <w:lang w:val="en-US" w:eastAsia="en-US" w:bidi="ne-NP"/>
        </w:rPr>
        <w:t>बुझाइ</w:t>
      </w:r>
      <w:r w:rsidR="009A0159">
        <w:rPr>
          <w:rFonts w:ascii="Nirmala UI" w:eastAsiaTheme="minorHAnsi" w:hAnsi="Nirmala UI" w:cs="Nirmala UI"/>
          <w:lang w:val="en-US" w:eastAsia="en-US" w:bidi="ne-NP"/>
        </w:rPr>
        <w:t>,</w:t>
      </w:r>
      <w:r w:rsidRPr="001E5E3E">
        <w:rPr>
          <w:rFonts w:ascii="Nirmala UI" w:eastAsiaTheme="minorHAnsi" w:hAnsi="Nirmala UI" w:cs="Nirmala UI"/>
          <w:cs/>
          <w:lang w:val="en-US" w:eastAsia="en-US" w:bidi="ne-NP"/>
        </w:rPr>
        <w:t xml:space="preserve"> भाव र व्यवहारलाई असर गर्ने अवस्था</w:t>
      </w:r>
    </w:p>
    <w:p w14:paraId="344744E9" w14:textId="77777777" w:rsidR="001E5E3E" w:rsidRPr="001E5E3E" w:rsidRDefault="001E5E3E" w:rsidP="00E574B8">
      <w:pPr>
        <w:pStyle w:val="NoSpacing"/>
        <w:spacing w:after="80" w:line="360" w:lineRule="auto"/>
        <w:contextualSpacing/>
        <w:jc w:val="both"/>
        <w:rPr>
          <w:rFonts w:ascii="Nirmala UI" w:eastAsiaTheme="minorHAnsi" w:hAnsi="Nirmala UI" w:cs="Nirmala UI"/>
          <w:b/>
          <w:bCs/>
          <w:lang w:val="en-US" w:eastAsia="en-US" w:bidi="ne-NP"/>
        </w:rPr>
      </w:pPr>
    </w:p>
    <w:p w14:paraId="318AB9D8" w14:textId="3F5ED612" w:rsidR="00184B87" w:rsidRPr="001E5E3E" w:rsidRDefault="00184B87" w:rsidP="00E574B8">
      <w:pPr>
        <w:pStyle w:val="NoSpacing"/>
        <w:spacing w:after="80" w:line="360" w:lineRule="auto"/>
        <w:contextualSpacing/>
        <w:jc w:val="both"/>
        <w:rPr>
          <w:rFonts w:ascii="Nirmala UI" w:eastAsiaTheme="minorHAnsi" w:hAnsi="Nirmala UI" w:cs="Nirmala UI"/>
          <w:lang w:val="en-US" w:eastAsia="en-US" w:bidi="ne-NP"/>
        </w:rPr>
      </w:pPr>
      <w:r w:rsidRPr="001E5E3E">
        <w:rPr>
          <w:rFonts w:ascii="Nirmala UI" w:eastAsiaTheme="minorHAnsi" w:hAnsi="Nirmala UI" w:cs="Nirmala UI"/>
          <w:b/>
          <w:bCs/>
          <w:cs/>
          <w:lang w:val="en-US" w:eastAsia="en-US" w:bidi="ne-NP"/>
        </w:rPr>
        <w:t>र्याम्पः</w:t>
      </w:r>
      <w:r w:rsidRPr="001E5E3E">
        <w:rPr>
          <w:rFonts w:ascii="Nirmala UI" w:eastAsiaTheme="minorHAnsi" w:hAnsi="Nirmala UI" w:cs="Nirmala UI"/>
          <w:cs/>
          <w:lang w:val="en-US" w:eastAsia="en-US" w:bidi="ne-NP"/>
        </w:rPr>
        <w:t xml:space="preserve"> कुनै भवन वा स्थानको भित्री वा बाहिरी भागमा विभिन्न उचाइमा रहेका वा विभिन्न तलामा जानको लागि विना अवरोध जान सकिने गरि छड्के सतह ।</w:t>
      </w:r>
    </w:p>
    <w:p w14:paraId="75025E03" w14:textId="77777777" w:rsidR="001E5E3E" w:rsidRPr="001E5E3E" w:rsidRDefault="001E5E3E" w:rsidP="00E574B8">
      <w:pPr>
        <w:pStyle w:val="NoSpacing"/>
        <w:spacing w:after="80" w:line="360" w:lineRule="auto"/>
        <w:contextualSpacing/>
        <w:jc w:val="both"/>
        <w:rPr>
          <w:rFonts w:ascii="Nirmala UI" w:eastAsiaTheme="minorHAnsi" w:hAnsi="Nirmala UI" w:cs="Nirmala UI"/>
          <w:b/>
          <w:bCs/>
          <w:lang w:val="en-US" w:eastAsia="en-US" w:bidi="ne-NP"/>
        </w:rPr>
      </w:pPr>
    </w:p>
    <w:p w14:paraId="32085D93" w14:textId="2D2B665A" w:rsidR="00184B87" w:rsidRPr="001E5E3E" w:rsidRDefault="005204D7" w:rsidP="00E574B8">
      <w:pPr>
        <w:pStyle w:val="NoSpacing"/>
        <w:spacing w:after="80" w:line="360" w:lineRule="auto"/>
        <w:contextualSpacing/>
        <w:jc w:val="both"/>
        <w:rPr>
          <w:rFonts w:ascii="Nirmala UI" w:eastAsiaTheme="minorHAnsi" w:hAnsi="Nirmala UI" w:cs="Nirmala UI"/>
          <w:lang w:val="en-US" w:eastAsia="en-US" w:bidi="ne-NP"/>
        </w:rPr>
      </w:pPr>
      <w:r w:rsidRPr="001E5E3E">
        <w:rPr>
          <w:rFonts w:ascii="Nirmala UI" w:eastAsiaTheme="minorHAnsi" w:hAnsi="Nirmala UI" w:cs="Nirmala UI" w:hint="cs"/>
          <w:b/>
          <w:bCs/>
          <w:cs/>
          <w:lang w:val="en-US" w:eastAsia="en-US" w:bidi="ne-NP"/>
        </w:rPr>
        <w:t xml:space="preserve">स्वार </w:t>
      </w:r>
      <w:r w:rsidR="00184B87" w:rsidRPr="001E5E3E">
        <w:rPr>
          <w:rFonts w:ascii="Nirmala UI" w:eastAsiaTheme="minorHAnsi" w:hAnsi="Nirmala UI" w:cs="Nirmala UI"/>
          <w:b/>
          <w:bCs/>
          <w:cs/>
          <w:lang w:val="en-US" w:eastAsia="en-US" w:bidi="ne-NP"/>
        </w:rPr>
        <w:t xml:space="preserve">बोलाइ सम्बन्धी अपाङ्गताः </w:t>
      </w:r>
      <w:r w:rsidR="00184B87" w:rsidRPr="001E5E3E">
        <w:rPr>
          <w:rFonts w:ascii="Nirmala UI" w:eastAsiaTheme="minorHAnsi" w:hAnsi="Nirmala UI" w:cs="Nirmala UI"/>
          <w:cs/>
          <w:lang w:val="en-US" w:eastAsia="en-US" w:bidi="ne-NP"/>
        </w:rPr>
        <w:t>अन्य व्यक्तिहरूसँग संचार गर्न आवश्यक पर्ने बोलीको ध्वनी वा आवाज उत्पादन गर्ने क्षमतालाई असर गर्ने अपाङ्गता</w:t>
      </w:r>
    </w:p>
    <w:p w14:paraId="2E37A507" w14:textId="77777777" w:rsidR="001E5E3E" w:rsidRPr="001E5E3E" w:rsidRDefault="001E5E3E" w:rsidP="00E574B8">
      <w:pPr>
        <w:pStyle w:val="NoSpacing"/>
        <w:spacing w:after="80" w:line="360" w:lineRule="auto"/>
        <w:contextualSpacing/>
        <w:jc w:val="both"/>
        <w:rPr>
          <w:rFonts w:ascii="Nirmala UI" w:eastAsiaTheme="minorHAnsi" w:hAnsi="Nirmala UI" w:cs="Nirmala UI"/>
          <w:b/>
          <w:bCs/>
          <w:lang w:val="en-US" w:eastAsia="en-US" w:bidi="ne-NP"/>
        </w:rPr>
      </w:pPr>
    </w:p>
    <w:p w14:paraId="05FA9C89" w14:textId="76DD98B1" w:rsidR="00184B87" w:rsidRPr="001E5E3E" w:rsidRDefault="00184B87" w:rsidP="00E574B8">
      <w:pPr>
        <w:pStyle w:val="NoSpacing"/>
        <w:spacing w:after="80" w:line="360" w:lineRule="auto"/>
        <w:contextualSpacing/>
        <w:jc w:val="both"/>
        <w:rPr>
          <w:rFonts w:ascii="Nirmala UI" w:hAnsi="Nirmala UI" w:cs="Nirmala UI"/>
        </w:rPr>
      </w:pPr>
      <w:r w:rsidRPr="001E5E3E">
        <w:rPr>
          <w:rFonts w:ascii="Nirmala UI" w:eastAsiaTheme="minorHAnsi" w:hAnsi="Nirmala UI" w:cs="Nirmala UI"/>
          <w:b/>
          <w:bCs/>
          <w:cs/>
          <w:lang w:val="en-US" w:eastAsia="en-US" w:bidi="ne-NP"/>
        </w:rPr>
        <w:t>दृ</w:t>
      </w:r>
      <w:r w:rsidR="005204D7" w:rsidRPr="001E5E3E">
        <w:rPr>
          <w:rFonts w:ascii="Nirmala UI" w:eastAsiaTheme="minorHAnsi" w:hAnsi="Nirmala UI" w:cs="Nirmala UI" w:hint="cs"/>
          <w:b/>
          <w:bCs/>
          <w:cs/>
          <w:lang w:val="en-US" w:eastAsia="en-US" w:bidi="ne-NP"/>
        </w:rPr>
        <w:t xml:space="preserve">ष्टी </w:t>
      </w:r>
      <w:r w:rsidRPr="001E5E3E">
        <w:rPr>
          <w:rFonts w:ascii="Nirmala UI" w:eastAsiaTheme="minorHAnsi" w:hAnsi="Nirmala UI" w:cs="Nirmala UI"/>
          <w:b/>
          <w:bCs/>
          <w:cs/>
          <w:lang w:val="en-US" w:eastAsia="en-US" w:bidi="ne-NP"/>
        </w:rPr>
        <w:t xml:space="preserve">सम्बन्धी अपाङ्गताः </w:t>
      </w:r>
      <w:r w:rsidRPr="001E5E3E">
        <w:rPr>
          <w:rFonts w:ascii="Nirmala UI" w:eastAsiaTheme="minorHAnsi" w:hAnsi="Nirmala UI" w:cs="Nirmala UI"/>
          <w:cs/>
          <w:lang w:val="en-US" w:eastAsia="en-US" w:bidi="ne-NP"/>
        </w:rPr>
        <w:t>चश्मा लगाउँदा वा अन्य उपाय गर्दा पनि व्यक्तिले देख्न सक्ने क्षमतालाई असर गर्ने अवस्था</w:t>
      </w:r>
    </w:p>
    <w:p w14:paraId="73DD5DC0" w14:textId="77777777" w:rsidR="00184B87" w:rsidRPr="001E5E3E" w:rsidRDefault="00184B87" w:rsidP="00893936">
      <w:pPr>
        <w:autoSpaceDE w:val="0"/>
        <w:autoSpaceDN w:val="0"/>
        <w:adjustRightInd w:val="0"/>
        <w:spacing w:after="80" w:line="288" w:lineRule="auto"/>
        <w:contextualSpacing/>
        <w:jc w:val="both"/>
        <w:rPr>
          <w:rFonts w:ascii="Nirmala UI" w:hAnsi="Nirmala UI" w:cs="Nirmala UI"/>
          <w:sz w:val="24"/>
          <w:szCs w:val="24"/>
        </w:rPr>
      </w:pPr>
    </w:p>
    <w:p w14:paraId="72D71DA1" w14:textId="77777777" w:rsidR="00184B87" w:rsidRDefault="00184B87" w:rsidP="00893936">
      <w:pPr>
        <w:autoSpaceDE w:val="0"/>
        <w:autoSpaceDN w:val="0"/>
        <w:adjustRightInd w:val="0"/>
        <w:spacing w:after="80" w:line="288" w:lineRule="auto"/>
        <w:contextualSpacing/>
        <w:jc w:val="both"/>
        <w:rPr>
          <w:rFonts w:ascii="Nirmala UI" w:hAnsi="Nirmala UI" w:cs="Nirmala UI"/>
          <w:szCs w:val="22"/>
        </w:rPr>
      </w:pPr>
    </w:p>
    <w:p w14:paraId="1950D603" w14:textId="77777777" w:rsidR="00184B87" w:rsidRPr="004D65DD" w:rsidRDefault="00184B87" w:rsidP="00893936">
      <w:pPr>
        <w:autoSpaceDE w:val="0"/>
        <w:autoSpaceDN w:val="0"/>
        <w:adjustRightInd w:val="0"/>
        <w:spacing w:after="80" w:line="288" w:lineRule="auto"/>
        <w:contextualSpacing/>
        <w:jc w:val="both"/>
        <w:rPr>
          <w:rFonts w:ascii="Nirmala UI" w:hAnsi="Nirmala UI" w:cs="Nirmala UI"/>
          <w:szCs w:val="22"/>
        </w:rPr>
      </w:pPr>
    </w:p>
    <w:p w14:paraId="215106AD" w14:textId="73A61887" w:rsidR="00893936" w:rsidRDefault="00893936" w:rsidP="005204D7">
      <w:pPr>
        <w:spacing w:after="80" w:line="288" w:lineRule="auto"/>
        <w:contextualSpacing/>
        <w:rPr>
          <w:rFonts w:ascii="Nirmala UI" w:hAnsi="Nirmala UI" w:cs="Nirmala UI"/>
          <w:szCs w:val="22"/>
        </w:rPr>
      </w:pPr>
    </w:p>
    <w:p w14:paraId="36BE6FA8" w14:textId="42CE505B" w:rsidR="005204D7" w:rsidRDefault="005204D7">
      <w:pPr>
        <w:rPr>
          <w:rFonts w:ascii="Nirmala UI" w:hAnsi="Nirmala UI" w:cs="Nirmala UI"/>
          <w:szCs w:val="22"/>
          <w:cs/>
        </w:rPr>
      </w:pPr>
      <w:r>
        <w:rPr>
          <w:rFonts w:ascii="Nirmala UI" w:hAnsi="Nirmala UI" w:cs="Nirmala UI"/>
          <w:szCs w:val="22"/>
          <w:cs/>
        </w:rPr>
        <w:br w:type="page"/>
      </w:r>
    </w:p>
    <w:p w14:paraId="3629610D" w14:textId="77777777" w:rsidR="005204D7" w:rsidRPr="001E42F4" w:rsidRDefault="005204D7" w:rsidP="005204D7">
      <w:pPr>
        <w:spacing w:line="240" w:lineRule="auto"/>
        <w:rPr>
          <w:rFonts w:ascii="Kokila" w:hAnsi="Kokila" w:cs="Kokila"/>
          <w:b/>
          <w:bCs/>
          <w:sz w:val="36"/>
          <w:szCs w:val="32"/>
        </w:rPr>
      </w:pPr>
      <w:r w:rsidRPr="001E42F4">
        <w:rPr>
          <w:rFonts w:ascii="Kokila" w:hAnsi="Kokila" w:cs="Kokila" w:hint="cs"/>
          <w:b/>
          <w:bCs/>
          <w:sz w:val="36"/>
          <w:szCs w:val="32"/>
          <w:cs/>
        </w:rPr>
        <w:lastRenderedPageBreak/>
        <w:t>विषय सूची</w:t>
      </w:r>
    </w:p>
    <w:p w14:paraId="6C7CFEC5"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कृतज्ञता</w:t>
      </w:r>
    </w:p>
    <w:p w14:paraId="1246BD9C"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कार्यकारी सारांश</w:t>
      </w:r>
    </w:p>
    <w:p w14:paraId="3EE4CED5"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 xml:space="preserve">छोटकरी रूप </w:t>
      </w:r>
    </w:p>
    <w:p w14:paraId="6ADF8DF4"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परिभाषा</w:t>
      </w:r>
    </w:p>
    <w:p w14:paraId="1D55BBE9" w14:textId="68B8CDA4" w:rsidR="005204D7" w:rsidRDefault="00A215D4" w:rsidP="005204D7">
      <w:pPr>
        <w:spacing w:line="240" w:lineRule="auto"/>
        <w:rPr>
          <w:rFonts w:ascii="Kokila" w:hAnsi="Kokila" w:cs="Kokila"/>
          <w:sz w:val="36"/>
          <w:szCs w:val="32"/>
        </w:rPr>
      </w:pPr>
      <w:r>
        <w:rPr>
          <w:rFonts w:ascii="Kokila" w:hAnsi="Kokila" w:cs="Kokila" w:hint="cs"/>
          <w:sz w:val="36"/>
          <w:szCs w:val="32"/>
          <w:cs/>
        </w:rPr>
        <w:t>अध्याय</w:t>
      </w:r>
      <w:r w:rsidR="005204D7">
        <w:rPr>
          <w:rFonts w:ascii="Kokila" w:hAnsi="Kokila" w:cs="Kokila" w:hint="cs"/>
          <w:sz w:val="36"/>
          <w:szCs w:val="32"/>
          <w:cs/>
        </w:rPr>
        <w:t xml:space="preserve"> १ पृष्ठभूमि</w:t>
      </w:r>
      <w:r>
        <w:rPr>
          <w:rFonts w:ascii="Kokila" w:hAnsi="Kokila" w:cs="Kokila" w:hint="cs"/>
          <w:sz w:val="36"/>
          <w:szCs w:val="32"/>
          <w:cs/>
        </w:rPr>
        <w:t xml:space="preserve"> </w:t>
      </w:r>
    </w:p>
    <w:p w14:paraId="7D168D44"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अध्ययनको उद्देश्य तथा कार्यक्षेत्र</w:t>
      </w:r>
    </w:p>
    <w:p w14:paraId="65366FAC" w14:textId="140012B5" w:rsidR="005204D7" w:rsidRDefault="00A215D4" w:rsidP="005204D7">
      <w:pPr>
        <w:spacing w:line="240" w:lineRule="auto"/>
        <w:rPr>
          <w:rFonts w:ascii="Kokila" w:hAnsi="Kokila" w:cs="Kokila"/>
          <w:sz w:val="36"/>
          <w:szCs w:val="32"/>
        </w:rPr>
      </w:pPr>
      <w:r>
        <w:rPr>
          <w:rFonts w:ascii="Kokila" w:hAnsi="Kokila" w:cs="Kokila" w:hint="cs"/>
          <w:sz w:val="36"/>
          <w:szCs w:val="32"/>
          <w:cs/>
        </w:rPr>
        <w:t>अध्याय</w:t>
      </w:r>
      <w:r w:rsidR="005204D7">
        <w:rPr>
          <w:rFonts w:ascii="Kokila" w:hAnsi="Kokila" w:cs="Kokila" w:hint="cs"/>
          <w:sz w:val="36"/>
          <w:szCs w:val="32"/>
          <w:cs/>
        </w:rPr>
        <w:t xml:space="preserve"> २ पूर्वप्रकाशित सामग्रीहरूको समिक्षा</w:t>
      </w:r>
    </w:p>
    <w:p w14:paraId="746710FE"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सारांश</w:t>
      </w:r>
    </w:p>
    <w:p w14:paraId="3103D59D"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अपाङ्गता भएका व्यक्तिहरूको निर्वाचन सम्बन्धी अधिकारसम्बन्धी कानुनी प्रावधानहरूको समिक्षा</w:t>
      </w:r>
    </w:p>
    <w:p w14:paraId="7B26ACE4"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अन्तर्राष्ट्रिय प्रतिवद्धताहरू</w:t>
      </w:r>
    </w:p>
    <w:p w14:paraId="15C3A443"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र्राष्ट्रिय प्रतिवद्धताहरू</w:t>
      </w:r>
    </w:p>
    <w:p w14:paraId="0D815484" w14:textId="77777777" w:rsidR="005204D7" w:rsidRDefault="005204D7" w:rsidP="005204D7">
      <w:pPr>
        <w:spacing w:line="240" w:lineRule="auto"/>
        <w:rPr>
          <w:rFonts w:ascii="Kokila" w:hAnsi="Kokila" w:cs="Kokila"/>
          <w:sz w:val="36"/>
          <w:szCs w:val="32"/>
        </w:rPr>
      </w:pPr>
    </w:p>
    <w:p w14:paraId="35940BF1" w14:textId="10659B8D" w:rsidR="005204D7" w:rsidRDefault="00A215D4" w:rsidP="005204D7">
      <w:pPr>
        <w:spacing w:line="240" w:lineRule="auto"/>
        <w:rPr>
          <w:rFonts w:ascii="Kokila" w:hAnsi="Kokila" w:cs="Kokila"/>
          <w:sz w:val="36"/>
          <w:szCs w:val="32"/>
        </w:rPr>
      </w:pPr>
      <w:r>
        <w:rPr>
          <w:rFonts w:ascii="Kokila" w:hAnsi="Kokila" w:cs="Kokila" w:hint="cs"/>
          <w:sz w:val="36"/>
          <w:szCs w:val="32"/>
          <w:cs/>
        </w:rPr>
        <w:t>अध्याय</w:t>
      </w:r>
      <w:r w:rsidR="005204D7">
        <w:rPr>
          <w:rFonts w:ascii="Kokila" w:hAnsi="Kokila" w:cs="Kokila" w:hint="cs"/>
          <w:sz w:val="36"/>
          <w:szCs w:val="32"/>
          <w:cs/>
        </w:rPr>
        <w:t xml:space="preserve"> ३  विधि</w:t>
      </w:r>
    </w:p>
    <w:p w14:paraId="0B9AFB0A" w14:textId="262B6AB4" w:rsidR="005204D7" w:rsidRDefault="005204D7" w:rsidP="005204D7">
      <w:pPr>
        <w:spacing w:line="240" w:lineRule="auto"/>
        <w:rPr>
          <w:rFonts w:ascii="Kokila" w:hAnsi="Kokila" w:cs="Kokila"/>
          <w:sz w:val="36"/>
          <w:szCs w:val="32"/>
        </w:rPr>
      </w:pPr>
      <w:r>
        <w:rPr>
          <w:rFonts w:ascii="Kokila" w:hAnsi="Kokila" w:cs="Kokila" w:hint="cs"/>
          <w:sz w:val="36"/>
          <w:szCs w:val="32"/>
          <w:cs/>
        </w:rPr>
        <w:t>३</w:t>
      </w:r>
      <w:bookmarkStart w:id="6" w:name="_Hlk145341792"/>
      <w:r w:rsidR="00A215D4">
        <w:rPr>
          <w:rFonts w:ascii="Kokila" w:hAnsi="Kokila" w:cs="Kokila"/>
          <w:sz w:val="36"/>
          <w:szCs w:val="32"/>
        </w:rPr>
        <w:t>.</w:t>
      </w:r>
      <w:bookmarkEnd w:id="6"/>
      <w:r>
        <w:rPr>
          <w:rFonts w:ascii="Kokila" w:hAnsi="Kokila" w:cs="Kokila" w:hint="cs"/>
          <w:sz w:val="36"/>
          <w:szCs w:val="32"/>
          <w:cs/>
        </w:rPr>
        <w:t>१ पर्यवेक्षणको लागि उपकरणहरूको विकास तथा प्रक्रिया</w:t>
      </w:r>
    </w:p>
    <w:p w14:paraId="539D63FB" w14:textId="7BA51C35" w:rsidR="005204D7" w:rsidRDefault="005204D7" w:rsidP="005204D7">
      <w:pPr>
        <w:spacing w:line="240" w:lineRule="auto"/>
        <w:rPr>
          <w:rFonts w:ascii="Kokila" w:hAnsi="Kokila" w:cs="Kokila"/>
          <w:sz w:val="36"/>
          <w:szCs w:val="32"/>
        </w:rPr>
      </w:pPr>
      <w:r>
        <w:rPr>
          <w:rFonts w:ascii="Kokila" w:hAnsi="Kokila" w:cs="Kokila" w:hint="cs"/>
          <w:sz w:val="36"/>
          <w:szCs w:val="32"/>
          <w:cs/>
        </w:rPr>
        <w:t>३</w:t>
      </w:r>
      <w:r w:rsidR="00A215D4">
        <w:rPr>
          <w:rFonts w:ascii="Kokila" w:hAnsi="Kokila" w:cs="Kokila"/>
          <w:sz w:val="36"/>
          <w:szCs w:val="32"/>
        </w:rPr>
        <w:t>.</w:t>
      </w:r>
      <w:r>
        <w:rPr>
          <w:rFonts w:ascii="Kokila" w:hAnsi="Kokila" w:cs="Kokila" w:hint="cs"/>
          <w:sz w:val="36"/>
          <w:szCs w:val="32"/>
          <w:cs/>
        </w:rPr>
        <w:t>२ पर्यवेक्षण स्थानहरूको छनौट</w:t>
      </w:r>
    </w:p>
    <w:p w14:paraId="58117A9C" w14:textId="6BF72170" w:rsidR="005204D7" w:rsidRDefault="005204D7" w:rsidP="005204D7">
      <w:pPr>
        <w:spacing w:line="240" w:lineRule="auto"/>
        <w:rPr>
          <w:rFonts w:ascii="Kokila" w:hAnsi="Kokila" w:cs="Kokila"/>
          <w:sz w:val="36"/>
          <w:szCs w:val="32"/>
        </w:rPr>
      </w:pPr>
      <w:r>
        <w:rPr>
          <w:rFonts w:ascii="Kokila" w:hAnsi="Kokila" w:cs="Kokila" w:hint="cs"/>
          <w:sz w:val="36"/>
          <w:szCs w:val="32"/>
          <w:cs/>
        </w:rPr>
        <w:t>३</w:t>
      </w:r>
      <w:r w:rsidR="00A215D4">
        <w:rPr>
          <w:rFonts w:ascii="Kokila" w:hAnsi="Kokila" w:cs="Kokila"/>
          <w:sz w:val="36"/>
          <w:szCs w:val="32"/>
        </w:rPr>
        <w:t>.</w:t>
      </w:r>
      <w:r>
        <w:rPr>
          <w:rFonts w:ascii="Kokila" w:hAnsi="Kokila" w:cs="Kokila" w:hint="cs"/>
          <w:sz w:val="36"/>
          <w:szCs w:val="32"/>
          <w:cs/>
        </w:rPr>
        <w:t>३ मतदाताहरूको अन्तर्वार्ता</w:t>
      </w:r>
    </w:p>
    <w:p w14:paraId="31999820" w14:textId="362B039E" w:rsidR="005204D7" w:rsidRDefault="005204D7" w:rsidP="005204D7">
      <w:pPr>
        <w:spacing w:line="240" w:lineRule="auto"/>
        <w:rPr>
          <w:rFonts w:ascii="Kokila" w:hAnsi="Kokila" w:cs="Kokila"/>
          <w:sz w:val="36"/>
          <w:szCs w:val="32"/>
        </w:rPr>
      </w:pPr>
      <w:r>
        <w:rPr>
          <w:rFonts w:ascii="Kokila" w:hAnsi="Kokila" w:cs="Kokila" w:hint="cs"/>
          <w:sz w:val="36"/>
          <w:szCs w:val="32"/>
          <w:cs/>
        </w:rPr>
        <w:t>३</w:t>
      </w:r>
      <w:r w:rsidR="00A215D4">
        <w:rPr>
          <w:rFonts w:ascii="Kokila" w:hAnsi="Kokila" w:cs="Kokila"/>
          <w:sz w:val="36"/>
          <w:szCs w:val="32"/>
        </w:rPr>
        <w:t>.</w:t>
      </w:r>
      <w:r>
        <w:rPr>
          <w:rFonts w:ascii="Kokila" w:hAnsi="Kokila" w:cs="Kokila" w:hint="cs"/>
          <w:sz w:val="36"/>
          <w:szCs w:val="32"/>
          <w:cs/>
        </w:rPr>
        <w:t>४ पर्यवेक्षकहरू र सुपरिवेक्षकहरूको छनौट</w:t>
      </w:r>
    </w:p>
    <w:p w14:paraId="6C6DDB37" w14:textId="65AFBD62" w:rsidR="005204D7" w:rsidRDefault="005204D7" w:rsidP="005204D7">
      <w:pPr>
        <w:spacing w:line="240" w:lineRule="auto"/>
        <w:rPr>
          <w:rFonts w:ascii="Kokila" w:hAnsi="Kokila" w:cs="Kokila"/>
          <w:sz w:val="36"/>
          <w:szCs w:val="32"/>
        </w:rPr>
      </w:pPr>
      <w:r>
        <w:rPr>
          <w:rFonts w:ascii="Kokila" w:hAnsi="Kokila" w:cs="Kokila" w:hint="cs"/>
          <w:sz w:val="36"/>
          <w:szCs w:val="32"/>
          <w:cs/>
        </w:rPr>
        <w:t>३</w:t>
      </w:r>
      <w:r w:rsidR="00A215D4">
        <w:rPr>
          <w:rFonts w:ascii="Kokila" w:hAnsi="Kokila" w:cs="Kokila"/>
          <w:sz w:val="36"/>
          <w:szCs w:val="32"/>
        </w:rPr>
        <w:t>.</w:t>
      </w:r>
      <w:r>
        <w:rPr>
          <w:rFonts w:ascii="Kokila" w:hAnsi="Kokila" w:cs="Kokila" w:hint="cs"/>
          <w:sz w:val="36"/>
          <w:szCs w:val="32"/>
          <w:cs/>
        </w:rPr>
        <w:t>५ पर्यवेक्षकहरू र सुपरिवेक्षकहरूको तालीम</w:t>
      </w:r>
    </w:p>
    <w:p w14:paraId="4D7FB3C8" w14:textId="2382E484" w:rsidR="005204D7" w:rsidRDefault="005204D7" w:rsidP="005204D7">
      <w:pPr>
        <w:spacing w:line="240" w:lineRule="auto"/>
        <w:rPr>
          <w:rFonts w:ascii="Kokila" w:hAnsi="Kokila" w:cs="Kokila"/>
          <w:sz w:val="36"/>
          <w:szCs w:val="32"/>
        </w:rPr>
      </w:pPr>
      <w:r>
        <w:rPr>
          <w:rFonts w:ascii="Kokila" w:hAnsi="Kokila" w:cs="Kokila" w:hint="cs"/>
          <w:sz w:val="36"/>
          <w:szCs w:val="32"/>
          <w:cs/>
        </w:rPr>
        <w:t>३</w:t>
      </w:r>
      <w:r w:rsidR="00A215D4">
        <w:rPr>
          <w:rFonts w:ascii="Kokila" w:hAnsi="Kokila" w:cs="Kokila"/>
          <w:sz w:val="36"/>
          <w:szCs w:val="32"/>
        </w:rPr>
        <w:t>.</w:t>
      </w:r>
      <w:r>
        <w:rPr>
          <w:rFonts w:ascii="Kokila" w:hAnsi="Kokila" w:cs="Kokila" w:hint="cs"/>
          <w:sz w:val="36"/>
          <w:szCs w:val="32"/>
          <w:cs/>
        </w:rPr>
        <w:t>६ तथ्याङ्क सङ्कलन तथा प्रशोधन</w:t>
      </w:r>
    </w:p>
    <w:p w14:paraId="3720E197" w14:textId="77777777" w:rsidR="005204D7" w:rsidRDefault="005204D7" w:rsidP="005204D7">
      <w:pPr>
        <w:spacing w:line="240" w:lineRule="auto"/>
        <w:rPr>
          <w:rFonts w:ascii="Kokila" w:hAnsi="Kokila" w:cs="Kokila"/>
          <w:sz w:val="36"/>
          <w:szCs w:val="32"/>
        </w:rPr>
      </w:pPr>
    </w:p>
    <w:p w14:paraId="037B20D8" w14:textId="032546F4" w:rsidR="005204D7" w:rsidRDefault="00A215D4" w:rsidP="005204D7">
      <w:pPr>
        <w:spacing w:line="240" w:lineRule="auto"/>
        <w:rPr>
          <w:rFonts w:ascii="Kokila" w:hAnsi="Kokila" w:cs="Kokila"/>
          <w:sz w:val="36"/>
          <w:szCs w:val="32"/>
        </w:rPr>
      </w:pPr>
      <w:r>
        <w:rPr>
          <w:rFonts w:ascii="Kokila" w:hAnsi="Kokila" w:cs="Kokila" w:hint="cs"/>
          <w:sz w:val="36"/>
          <w:szCs w:val="32"/>
          <w:cs/>
        </w:rPr>
        <w:t>अध्याय</w:t>
      </w:r>
      <w:r w:rsidR="005204D7">
        <w:rPr>
          <w:rFonts w:ascii="Kokila" w:hAnsi="Kokila" w:cs="Kokila" w:hint="cs"/>
          <w:sz w:val="36"/>
          <w:szCs w:val="32"/>
          <w:cs/>
        </w:rPr>
        <w:t xml:space="preserve"> ४ नमुना निर्धारण तथा जनसांख्यिक विवरण</w:t>
      </w:r>
    </w:p>
    <w:p w14:paraId="25A7C0C8" w14:textId="6D0D898A" w:rsidR="005204D7" w:rsidRDefault="005204D7" w:rsidP="005204D7">
      <w:pPr>
        <w:spacing w:line="240" w:lineRule="auto"/>
        <w:rPr>
          <w:rFonts w:ascii="Kokila" w:hAnsi="Kokila" w:cs="Kokila"/>
          <w:sz w:val="36"/>
          <w:szCs w:val="32"/>
        </w:rPr>
      </w:pPr>
      <w:r>
        <w:rPr>
          <w:rFonts w:ascii="Kokila" w:hAnsi="Kokila" w:cs="Kokila" w:hint="cs"/>
          <w:sz w:val="36"/>
          <w:szCs w:val="32"/>
          <w:cs/>
        </w:rPr>
        <w:t>४</w:t>
      </w:r>
      <w:r w:rsidR="00A215D4">
        <w:rPr>
          <w:rFonts w:ascii="Kokila" w:hAnsi="Kokila" w:cs="Kokila"/>
          <w:sz w:val="36"/>
          <w:szCs w:val="32"/>
        </w:rPr>
        <w:t>.</w:t>
      </w:r>
      <w:r>
        <w:rPr>
          <w:rFonts w:ascii="Kokila" w:hAnsi="Kokila" w:cs="Kokila" w:hint="cs"/>
          <w:sz w:val="36"/>
          <w:szCs w:val="32"/>
          <w:cs/>
        </w:rPr>
        <w:t>१ मतदान स्थानहरूको छनौट</w:t>
      </w:r>
    </w:p>
    <w:p w14:paraId="2F9B88FB" w14:textId="467D2F34" w:rsidR="005204D7" w:rsidRDefault="005204D7" w:rsidP="005204D7">
      <w:pPr>
        <w:spacing w:line="240" w:lineRule="auto"/>
        <w:rPr>
          <w:rFonts w:ascii="Kokila" w:hAnsi="Kokila" w:cs="Kokila"/>
          <w:sz w:val="36"/>
          <w:szCs w:val="32"/>
        </w:rPr>
      </w:pPr>
      <w:r>
        <w:rPr>
          <w:rFonts w:ascii="Kokila" w:hAnsi="Kokila" w:cs="Kokila" w:hint="cs"/>
          <w:sz w:val="36"/>
          <w:szCs w:val="32"/>
          <w:cs/>
        </w:rPr>
        <w:t>४</w:t>
      </w:r>
      <w:r w:rsidR="00A215D4">
        <w:rPr>
          <w:rFonts w:ascii="Kokila" w:hAnsi="Kokila" w:cs="Kokila"/>
          <w:sz w:val="36"/>
          <w:szCs w:val="32"/>
        </w:rPr>
        <w:t>.</w:t>
      </w:r>
      <w:r>
        <w:rPr>
          <w:rFonts w:ascii="Kokila" w:hAnsi="Kokila" w:cs="Kokila" w:hint="cs"/>
          <w:sz w:val="36"/>
          <w:szCs w:val="32"/>
          <w:cs/>
        </w:rPr>
        <w:t>२ अन्तर्वार्तामा सहभागीहरूको बनावट</w:t>
      </w:r>
    </w:p>
    <w:p w14:paraId="7CE2D43B" w14:textId="77777777" w:rsidR="005204D7" w:rsidRDefault="005204D7" w:rsidP="005204D7">
      <w:pPr>
        <w:spacing w:line="240" w:lineRule="auto"/>
        <w:rPr>
          <w:rFonts w:ascii="Kokila" w:hAnsi="Kokila" w:cs="Kokila"/>
          <w:sz w:val="36"/>
          <w:szCs w:val="32"/>
        </w:rPr>
      </w:pPr>
    </w:p>
    <w:p w14:paraId="24F4CD7A" w14:textId="04EC8476" w:rsidR="005204D7" w:rsidRDefault="00A215D4" w:rsidP="005204D7">
      <w:pPr>
        <w:spacing w:line="240" w:lineRule="auto"/>
        <w:rPr>
          <w:rFonts w:ascii="Kokila" w:hAnsi="Kokila" w:cs="Kokila"/>
          <w:sz w:val="36"/>
          <w:szCs w:val="32"/>
        </w:rPr>
      </w:pPr>
      <w:r>
        <w:rPr>
          <w:rFonts w:ascii="Kokila" w:hAnsi="Kokila" w:cs="Kokila" w:hint="cs"/>
          <w:sz w:val="36"/>
          <w:szCs w:val="32"/>
          <w:cs/>
        </w:rPr>
        <w:lastRenderedPageBreak/>
        <w:t>अध्याय</w:t>
      </w:r>
      <w:r w:rsidR="005204D7">
        <w:rPr>
          <w:rFonts w:ascii="Kokila" w:hAnsi="Kokila" w:cs="Kokila" w:hint="cs"/>
          <w:sz w:val="36"/>
          <w:szCs w:val="32"/>
          <w:cs/>
        </w:rPr>
        <w:t xml:space="preserve"> ५ तथ्याङ्क प्रस्तुति तथा विश्लेषण</w:t>
      </w:r>
    </w:p>
    <w:p w14:paraId="5E7B867A" w14:textId="555105E0"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 मतदान स्थलहरूको अवलोकन</w:t>
      </w:r>
    </w:p>
    <w:p w14:paraId="43E2E943" w14:textId="4FBD6D49"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 xml:space="preserve">१ मतदान स्थल र मतदान केन्द्रसम्मको पहुँच </w:t>
      </w:r>
    </w:p>
    <w:p w14:paraId="731B7B3D" w14:textId="5E8192D9"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२ मतदान नगरी मतदान स्थलबाट बाहिरिइएका अपाङ्गता भएका मतदाताहरू</w:t>
      </w:r>
    </w:p>
    <w:p w14:paraId="0053D371" w14:textId="41B89BA5"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३ मतदान स्थलहरूमा मतदाताहरूको लागि उपलब्ध सुविधाहरू</w:t>
      </w:r>
    </w:p>
    <w:p w14:paraId="2AE34854" w14:textId="5B6DF30D"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४ मतदान स्थलभित्र पहुँचयुक्त सेवाको उपलब्धता</w:t>
      </w:r>
    </w:p>
    <w:p w14:paraId="6C5A93C8" w14:textId="3DEEAF55"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५ मतदान स्थलहरूमा कर्मचारीको व्यवस्था र कर्मचारीहरूको काम</w:t>
      </w:r>
    </w:p>
    <w:p w14:paraId="69E46301" w14:textId="30321D27"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 xml:space="preserve">६ अपाङ्गता भएका मतदाताहरूद्वारा नीजि सहायकहरूको प्रयोग </w:t>
      </w:r>
    </w:p>
    <w:p w14:paraId="79B7073C" w14:textId="741BAB56"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७ मतदान स्थलहरूमा अपाङ्गता भएका व्यक्तिहरूलाई भएका खतराहरू</w:t>
      </w:r>
    </w:p>
    <w:p w14:paraId="7D9D7BE2" w14:textId="3775BB61"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८ सूचना तथा सामाग्रीहरूको पहुँचयुक्त ढाँचामा उपलब्धता</w:t>
      </w:r>
    </w:p>
    <w:p w14:paraId="1DA68D4E" w14:textId="024F601D"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९ फर्निचर र उपकरणहरूमा पहुँचयुक्तता</w:t>
      </w:r>
    </w:p>
    <w:p w14:paraId="1987BB16" w14:textId="0140F694"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१</w:t>
      </w:r>
      <w:r w:rsidR="00A215D4">
        <w:rPr>
          <w:rFonts w:ascii="Kokila" w:hAnsi="Kokila" w:cs="Kokila"/>
          <w:sz w:val="36"/>
          <w:szCs w:val="32"/>
        </w:rPr>
        <w:t>.</w:t>
      </w:r>
      <w:r>
        <w:rPr>
          <w:rFonts w:ascii="Kokila" w:hAnsi="Kokila" w:cs="Kokila" w:hint="cs"/>
          <w:sz w:val="36"/>
          <w:szCs w:val="32"/>
          <w:cs/>
        </w:rPr>
        <w:t>१० बौद्धिक तथा मनोसामाजिक अपाङ्गता भएका व्यक्तिहरू</w:t>
      </w:r>
    </w:p>
    <w:p w14:paraId="0720F4FE" w14:textId="77777777" w:rsidR="005204D7" w:rsidRDefault="005204D7" w:rsidP="005204D7">
      <w:pPr>
        <w:spacing w:line="240" w:lineRule="auto"/>
        <w:rPr>
          <w:rFonts w:ascii="Kokila" w:hAnsi="Kokila" w:cs="Kokila"/>
          <w:sz w:val="36"/>
          <w:szCs w:val="32"/>
        </w:rPr>
      </w:pPr>
    </w:p>
    <w:p w14:paraId="16635804" w14:textId="1E9C0CA6"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२ अपाङ्गता भएका मतदाताहरूको निर्वाचन अनुभव तथा सोचको विश्लेषण</w:t>
      </w:r>
    </w:p>
    <w:p w14:paraId="7C345D94" w14:textId="76218252"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२</w:t>
      </w:r>
      <w:r w:rsidR="00A215D4">
        <w:rPr>
          <w:rFonts w:ascii="Kokila" w:hAnsi="Kokila" w:cs="Kokila"/>
          <w:sz w:val="36"/>
          <w:szCs w:val="32"/>
        </w:rPr>
        <w:t>.</w:t>
      </w:r>
      <w:r>
        <w:rPr>
          <w:rFonts w:ascii="Kokila" w:hAnsi="Kokila" w:cs="Kokila" w:hint="cs"/>
          <w:sz w:val="36"/>
          <w:szCs w:val="32"/>
          <w:cs/>
        </w:rPr>
        <w:t xml:space="preserve">१ मतदाता दर्ताको लागि सहयोग </w:t>
      </w:r>
    </w:p>
    <w:p w14:paraId="7FF6E595" w14:textId="342BB667"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२</w:t>
      </w:r>
      <w:r w:rsidR="00A215D4">
        <w:rPr>
          <w:rFonts w:ascii="Kokila" w:hAnsi="Kokila" w:cs="Kokila"/>
          <w:sz w:val="36"/>
          <w:szCs w:val="32"/>
        </w:rPr>
        <w:t>.</w:t>
      </w:r>
      <w:r>
        <w:rPr>
          <w:rFonts w:ascii="Kokila" w:hAnsi="Kokila" w:cs="Kokila" w:hint="cs"/>
          <w:sz w:val="36"/>
          <w:szCs w:val="32"/>
          <w:cs/>
        </w:rPr>
        <w:t>२ मतदान प्रक्रियाको समग्र मूल्याङ्कन</w:t>
      </w:r>
    </w:p>
    <w:p w14:paraId="3DD277D8" w14:textId="42A2DE74"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२</w:t>
      </w:r>
      <w:r w:rsidR="00A215D4">
        <w:rPr>
          <w:rFonts w:ascii="Kokila" w:hAnsi="Kokila" w:cs="Kokila"/>
          <w:sz w:val="36"/>
          <w:szCs w:val="32"/>
        </w:rPr>
        <w:t>.</w:t>
      </w:r>
      <w:r>
        <w:rPr>
          <w:rFonts w:ascii="Kokila" w:hAnsi="Kokila" w:cs="Kokila" w:hint="cs"/>
          <w:sz w:val="36"/>
          <w:szCs w:val="32"/>
          <w:cs/>
        </w:rPr>
        <w:t>३ मतदानका विभिन्न पक्षहरूको अनुभव</w:t>
      </w:r>
    </w:p>
    <w:p w14:paraId="4E4C76E7" w14:textId="40A6EC6F"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२</w:t>
      </w:r>
      <w:r w:rsidR="00A215D4">
        <w:rPr>
          <w:rFonts w:ascii="Kokila" w:hAnsi="Kokila" w:cs="Kokila"/>
          <w:sz w:val="36"/>
          <w:szCs w:val="32"/>
        </w:rPr>
        <w:t>.</w:t>
      </w:r>
      <w:r>
        <w:rPr>
          <w:rFonts w:ascii="Kokila" w:hAnsi="Kokila" w:cs="Kokila" w:hint="cs"/>
          <w:sz w:val="36"/>
          <w:szCs w:val="32"/>
          <w:cs/>
        </w:rPr>
        <w:t>४ मतदानहरूलाई निर्वाचनबारे जानकारी र ज्ञान</w:t>
      </w:r>
    </w:p>
    <w:p w14:paraId="667A6929" w14:textId="2559B49B" w:rsidR="005204D7" w:rsidRDefault="005204D7" w:rsidP="005204D7">
      <w:pPr>
        <w:spacing w:line="240" w:lineRule="auto"/>
        <w:rPr>
          <w:rFonts w:ascii="Kokila" w:hAnsi="Kokila" w:cs="Kokila"/>
          <w:sz w:val="36"/>
          <w:szCs w:val="32"/>
        </w:rPr>
      </w:pPr>
      <w:r>
        <w:rPr>
          <w:rFonts w:ascii="Kokila" w:hAnsi="Kokila" w:cs="Kokila" w:hint="cs"/>
          <w:sz w:val="36"/>
          <w:szCs w:val="32"/>
          <w:cs/>
        </w:rPr>
        <w:t>५</w:t>
      </w:r>
      <w:r w:rsidR="00A215D4">
        <w:rPr>
          <w:rFonts w:ascii="Kokila" w:hAnsi="Kokila" w:cs="Kokila"/>
          <w:sz w:val="36"/>
          <w:szCs w:val="32"/>
        </w:rPr>
        <w:t>.</w:t>
      </w:r>
      <w:r>
        <w:rPr>
          <w:rFonts w:ascii="Kokila" w:hAnsi="Kokila" w:cs="Kokila" w:hint="cs"/>
          <w:sz w:val="36"/>
          <w:szCs w:val="32"/>
          <w:cs/>
        </w:rPr>
        <w:t>२</w:t>
      </w:r>
      <w:r w:rsidR="00A215D4">
        <w:rPr>
          <w:rFonts w:ascii="Kokila" w:hAnsi="Kokila" w:cs="Kokila"/>
          <w:sz w:val="36"/>
          <w:szCs w:val="32"/>
        </w:rPr>
        <w:t>.</w:t>
      </w:r>
      <w:r>
        <w:rPr>
          <w:rFonts w:ascii="Kokila" w:hAnsi="Kokila" w:cs="Kokila" w:hint="cs"/>
          <w:sz w:val="36"/>
          <w:szCs w:val="32"/>
          <w:cs/>
        </w:rPr>
        <w:t xml:space="preserve">५ अन्तर्वार्ताहरूका सहभागीहरूले दिएको सुझाव तथा पृष्ठपोषण </w:t>
      </w:r>
    </w:p>
    <w:p w14:paraId="012143A8" w14:textId="77777777" w:rsidR="005204D7" w:rsidRDefault="005204D7" w:rsidP="005204D7">
      <w:pPr>
        <w:spacing w:line="240" w:lineRule="auto"/>
        <w:rPr>
          <w:rFonts w:ascii="Kokila" w:hAnsi="Kokila" w:cs="Kokila"/>
          <w:sz w:val="36"/>
          <w:szCs w:val="32"/>
        </w:rPr>
      </w:pPr>
    </w:p>
    <w:p w14:paraId="742D3DDF" w14:textId="70193127" w:rsidR="005204D7" w:rsidRDefault="00A215D4" w:rsidP="005204D7">
      <w:pPr>
        <w:spacing w:line="240" w:lineRule="auto"/>
        <w:rPr>
          <w:rFonts w:ascii="Kokila" w:hAnsi="Kokila" w:cs="Kokila"/>
          <w:sz w:val="36"/>
          <w:szCs w:val="32"/>
        </w:rPr>
      </w:pPr>
      <w:r>
        <w:rPr>
          <w:rFonts w:ascii="Kokila" w:hAnsi="Kokila" w:cs="Kokila" w:hint="cs"/>
          <w:sz w:val="36"/>
          <w:szCs w:val="32"/>
          <w:cs/>
        </w:rPr>
        <w:t>अध्याय</w:t>
      </w:r>
      <w:r w:rsidR="005204D7">
        <w:rPr>
          <w:rFonts w:ascii="Kokila" w:hAnsi="Kokila" w:cs="Kokila" w:hint="cs"/>
          <w:sz w:val="36"/>
          <w:szCs w:val="32"/>
          <w:cs/>
        </w:rPr>
        <w:t xml:space="preserve"> ६ निचोडहरूको सार तथा सुझावहरू</w:t>
      </w:r>
    </w:p>
    <w:p w14:paraId="06AB9CE9" w14:textId="2A4D28EE" w:rsidR="005204D7" w:rsidRDefault="005204D7" w:rsidP="005204D7">
      <w:pPr>
        <w:spacing w:line="240" w:lineRule="auto"/>
        <w:rPr>
          <w:rFonts w:ascii="Kokila" w:hAnsi="Kokila" w:cs="Kokila"/>
          <w:sz w:val="36"/>
          <w:szCs w:val="32"/>
        </w:rPr>
      </w:pPr>
      <w:r>
        <w:rPr>
          <w:rFonts w:ascii="Kokila" w:hAnsi="Kokila" w:cs="Kokila" w:hint="cs"/>
          <w:sz w:val="36"/>
          <w:szCs w:val="32"/>
          <w:cs/>
        </w:rPr>
        <w:t>६</w:t>
      </w:r>
      <w:r w:rsidR="00A215D4">
        <w:rPr>
          <w:rFonts w:ascii="Kokila" w:hAnsi="Kokila" w:cs="Kokila"/>
          <w:sz w:val="36"/>
          <w:szCs w:val="32"/>
        </w:rPr>
        <w:t>.</w:t>
      </w:r>
      <w:r>
        <w:rPr>
          <w:rFonts w:ascii="Kokila" w:hAnsi="Kokila" w:cs="Kokila" w:hint="cs"/>
          <w:sz w:val="36"/>
          <w:szCs w:val="32"/>
          <w:cs/>
        </w:rPr>
        <w:t>१ अवसर तथा असल अभ्यासहरू</w:t>
      </w:r>
    </w:p>
    <w:p w14:paraId="00AF5045" w14:textId="2F9E6EFF" w:rsidR="005204D7" w:rsidRDefault="005204D7" w:rsidP="005204D7">
      <w:pPr>
        <w:spacing w:line="240" w:lineRule="auto"/>
        <w:rPr>
          <w:rFonts w:ascii="Kokila" w:hAnsi="Kokila" w:cs="Kokila"/>
          <w:sz w:val="36"/>
          <w:szCs w:val="32"/>
        </w:rPr>
      </w:pPr>
      <w:r>
        <w:rPr>
          <w:rFonts w:ascii="Kokila" w:hAnsi="Kokila" w:cs="Kokila" w:hint="cs"/>
          <w:sz w:val="36"/>
          <w:szCs w:val="32"/>
          <w:cs/>
        </w:rPr>
        <w:t>६</w:t>
      </w:r>
      <w:r w:rsidR="00A215D4">
        <w:rPr>
          <w:rFonts w:ascii="Kokila" w:hAnsi="Kokila" w:cs="Kokila"/>
          <w:sz w:val="36"/>
          <w:szCs w:val="32"/>
        </w:rPr>
        <w:t>.</w:t>
      </w:r>
      <w:r>
        <w:rPr>
          <w:rFonts w:ascii="Kokila" w:hAnsi="Kokila" w:cs="Kokila" w:hint="cs"/>
          <w:sz w:val="36"/>
          <w:szCs w:val="32"/>
          <w:cs/>
        </w:rPr>
        <w:t>२ अवरोधहरू</w:t>
      </w:r>
    </w:p>
    <w:p w14:paraId="60A70E54" w14:textId="7D784A0F" w:rsidR="005204D7" w:rsidRDefault="005204D7" w:rsidP="005204D7">
      <w:pPr>
        <w:spacing w:line="240" w:lineRule="auto"/>
        <w:rPr>
          <w:rFonts w:ascii="Kokila" w:hAnsi="Kokila" w:cs="Kokila"/>
          <w:sz w:val="36"/>
          <w:szCs w:val="32"/>
        </w:rPr>
      </w:pPr>
      <w:r>
        <w:rPr>
          <w:rFonts w:ascii="Kokila" w:hAnsi="Kokila" w:cs="Kokila" w:hint="cs"/>
          <w:sz w:val="36"/>
          <w:szCs w:val="32"/>
          <w:cs/>
        </w:rPr>
        <w:t>६</w:t>
      </w:r>
      <w:r w:rsidR="00A215D4">
        <w:rPr>
          <w:rFonts w:ascii="Kokila" w:hAnsi="Kokila" w:cs="Kokila"/>
          <w:sz w:val="36"/>
          <w:szCs w:val="32"/>
        </w:rPr>
        <w:t>.</w:t>
      </w:r>
      <w:r>
        <w:rPr>
          <w:rFonts w:ascii="Kokila" w:hAnsi="Kokila" w:cs="Kokila" w:hint="cs"/>
          <w:sz w:val="36"/>
          <w:szCs w:val="32"/>
          <w:cs/>
        </w:rPr>
        <w:t>३ सुझावहरू</w:t>
      </w:r>
    </w:p>
    <w:p w14:paraId="03DD8D41" w14:textId="77777777" w:rsidR="005204D7" w:rsidRDefault="005204D7" w:rsidP="005204D7">
      <w:pPr>
        <w:spacing w:line="240" w:lineRule="auto"/>
        <w:rPr>
          <w:rFonts w:ascii="Kokila" w:hAnsi="Kokila" w:cs="Kokila"/>
          <w:sz w:val="36"/>
          <w:szCs w:val="32"/>
        </w:rPr>
      </w:pPr>
    </w:p>
    <w:p w14:paraId="6580A24B"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अनुसूची १ निर्वाचन पहुँच सम्बन्धी मतदातालाई सोधिएको प्रश्नावली</w:t>
      </w:r>
    </w:p>
    <w:p w14:paraId="12DF137B"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अनुसूची २ मतदान स्थल अवलोकनको रूजुसूची</w:t>
      </w:r>
    </w:p>
    <w:p w14:paraId="12FB0F4E"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अनुसूची ३ पर्यवेक्षकहरू र पर्यवेक्षण गरिएका स्थानहरूको सूची</w:t>
      </w:r>
    </w:p>
    <w:p w14:paraId="4486F0F6" w14:textId="77777777" w:rsidR="005204D7" w:rsidRDefault="005204D7" w:rsidP="005204D7">
      <w:pPr>
        <w:spacing w:line="240" w:lineRule="auto"/>
        <w:rPr>
          <w:rFonts w:ascii="Kokila" w:hAnsi="Kokila" w:cs="Kokila"/>
          <w:sz w:val="36"/>
          <w:szCs w:val="32"/>
        </w:rPr>
      </w:pPr>
    </w:p>
    <w:p w14:paraId="07D6EE1A" w14:textId="77777777" w:rsidR="005204D7" w:rsidRDefault="005204D7" w:rsidP="005204D7">
      <w:pPr>
        <w:spacing w:line="240" w:lineRule="auto"/>
        <w:rPr>
          <w:rFonts w:ascii="Kokila" w:hAnsi="Kokila" w:cs="Kokila"/>
          <w:sz w:val="36"/>
          <w:szCs w:val="32"/>
        </w:rPr>
      </w:pPr>
    </w:p>
    <w:p w14:paraId="5B792207" w14:textId="77777777" w:rsidR="005204D7" w:rsidRPr="00A215D4" w:rsidRDefault="005204D7" w:rsidP="005204D7">
      <w:pPr>
        <w:spacing w:line="240" w:lineRule="auto"/>
        <w:rPr>
          <w:rFonts w:ascii="Kokila" w:hAnsi="Kokila" w:cs="Kokila"/>
          <w:b/>
          <w:bCs/>
          <w:sz w:val="36"/>
          <w:szCs w:val="32"/>
        </w:rPr>
      </w:pPr>
      <w:r w:rsidRPr="00A215D4">
        <w:rPr>
          <w:rFonts w:ascii="Kokila" w:hAnsi="Kokila" w:cs="Kokila" w:hint="cs"/>
          <w:b/>
          <w:bCs/>
          <w:sz w:val="36"/>
          <w:szCs w:val="32"/>
          <w:cs/>
        </w:rPr>
        <w:t>चित्र</w:t>
      </w:r>
    </w:p>
    <w:p w14:paraId="511B446D"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१ अपाङ्गताको प्रकारको आधारमा पर्यवेक्षकहरू</w:t>
      </w:r>
    </w:p>
    <w:p w14:paraId="1E1CFA4B"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२ अपाङ्गताको प्रकारको आधारमा अन्तर्वार्ताका सहभागीहरू</w:t>
      </w:r>
    </w:p>
    <w:p w14:paraId="58BAC9EA"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३ मतदान स्थल तथा मतदान केन्द्रहरूसम्म पहुँचको अवस्था</w:t>
      </w:r>
    </w:p>
    <w:p w14:paraId="10E0F877"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४ मतदान स्थलहरूमा भएका सुविधा</w:t>
      </w:r>
    </w:p>
    <w:p w14:paraId="21A8BAA2"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५ मतदान केन्द्रभित्रका अवरोधहरू</w:t>
      </w:r>
    </w:p>
    <w:p w14:paraId="610CA4AD"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६ अपाङ्गता भएका मतदाताहरूलाई सहयोगको व्यवस्था भएका निर्वाचन स्थलहरू</w:t>
      </w:r>
    </w:p>
    <w:p w14:paraId="3D167A28"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७ अपाङ्गताको प्रकारको आधारमा सहायक सहित मतदान गरिएको देखिएका मतदाताहरू</w:t>
      </w:r>
    </w:p>
    <w:p w14:paraId="22592D4B"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८ लैङ्गिकताको प्रकारको आधारमा सहायक सहित मतदान गरिएको देखिएका मतदाताहरू</w:t>
      </w:r>
    </w:p>
    <w:p w14:paraId="522B6B24"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९ पहुँचयुक्त ढाँचामा सूचना तथा सामाग्रीहरूको उपलब्धता</w:t>
      </w:r>
    </w:p>
    <w:p w14:paraId="66BA1633"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१० फर्निचर तथा उपकरणको पहुँचयुक्तता</w:t>
      </w:r>
    </w:p>
    <w:p w14:paraId="0BF27F5E"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११ मतदाता दर्ता अधिकारीहरूको सहयोग प्राप्त गरेका मतदाताहरू</w:t>
      </w:r>
    </w:p>
    <w:p w14:paraId="710CEEA5"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१२ मतदान प्रक्रियाको समग्र मूल्याङ्कन</w:t>
      </w:r>
    </w:p>
    <w:p w14:paraId="182C244F"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१३ मतदानको अनुभव</w:t>
      </w:r>
    </w:p>
    <w:p w14:paraId="7079A19E"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१४ निर्वाचन सम्बन्धी पूर्व अनुभव</w:t>
      </w:r>
    </w:p>
    <w:p w14:paraId="053A3013" w14:textId="77777777" w:rsidR="005204D7" w:rsidRDefault="005204D7" w:rsidP="005204D7">
      <w:pPr>
        <w:spacing w:line="240" w:lineRule="auto"/>
        <w:rPr>
          <w:rFonts w:ascii="Kokila" w:hAnsi="Kokila" w:cs="Kokila"/>
          <w:sz w:val="36"/>
          <w:szCs w:val="32"/>
        </w:rPr>
      </w:pPr>
      <w:r>
        <w:rPr>
          <w:rFonts w:ascii="Kokila" w:hAnsi="Kokila" w:cs="Kokila" w:hint="cs"/>
          <w:sz w:val="36"/>
          <w:szCs w:val="32"/>
          <w:cs/>
        </w:rPr>
        <w:t>चित्र १५ निर्वाचन सम्बन्धी सूचनाका स्रोतहरू</w:t>
      </w:r>
    </w:p>
    <w:p w14:paraId="2452FE2E" w14:textId="77777777" w:rsidR="005204D7" w:rsidRDefault="005204D7" w:rsidP="005204D7">
      <w:pPr>
        <w:spacing w:line="240" w:lineRule="auto"/>
        <w:rPr>
          <w:rFonts w:ascii="Kokila" w:hAnsi="Kokila" w:cs="Kokila"/>
          <w:sz w:val="36"/>
          <w:szCs w:val="32"/>
        </w:rPr>
      </w:pPr>
    </w:p>
    <w:p w14:paraId="1EEDE3CF" w14:textId="77777777" w:rsidR="005204D7" w:rsidRDefault="005204D7" w:rsidP="005204D7">
      <w:pPr>
        <w:spacing w:line="240" w:lineRule="auto"/>
        <w:rPr>
          <w:rFonts w:ascii="Kokila" w:hAnsi="Kokila" w:cs="Kokila"/>
          <w:sz w:val="36"/>
          <w:szCs w:val="32"/>
        </w:rPr>
      </w:pPr>
    </w:p>
    <w:p w14:paraId="27493F69" w14:textId="77777777" w:rsidR="005204D7" w:rsidRPr="00A215D4" w:rsidRDefault="005204D7" w:rsidP="005204D7">
      <w:pPr>
        <w:spacing w:line="240" w:lineRule="auto"/>
        <w:rPr>
          <w:rFonts w:ascii="Kokila" w:hAnsi="Kokila" w:cs="Kokila"/>
          <w:b/>
          <w:bCs/>
          <w:sz w:val="36"/>
          <w:szCs w:val="32"/>
        </w:rPr>
      </w:pPr>
      <w:r w:rsidRPr="00A215D4">
        <w:rPr>
          <w:rFonts w:ascii="Kokila" w:hAnsi="Kokila" w:cs="Kokila" w:hint="cs"/>
          <w:b/>
          <w:bCs/>
          <w:sz w:val="36"/>
          <w:szCs w:val="32"/>
          <w:cs/>
        </w:rPr>
        <w:t xml:space="preserve">तालिकाहरू </w:t>
      </w:r>
    </w:p>
    <w:p w14:paraId="4012765D" w14:textId="46DBA81F" w:rsidR="005204D7" w:rsidRDefault="005204D7" w:rsidP="005204D7">
      <w:pPr>
        <w:spacing w:line="240" w:lineRule="auto"/>
        <w:rPr>
          <w:rFonts w:ascii="Kokila" w:hAnsi="Kokila" w:cs="Kokila"/>
          <w:sz w:val="36"/>
          <w:szCs w:val="32"/>
        </w:rPr>
      </w:pPr>
      <w:r>
        <w:rPr>
          <w:rFonts w:ascii="Kokila" w:hAnsi="Kokila" w:cs="Kokila" w:hint="cs"/>
          <w:sz w:val="36"/>
          <w:szCs w:val="32"/>
          <w:cs/>
        </w:rPr>
        <w:t>तालिका १ जिल्ला</w:t>
      </w:r>
      <w:r w:rsidR="009A0159">
        <w:rPr>
          <w:rFonts w:ascii="Kokila" w:hAnsi="Kokila" w:cs="Kokila" w:hint="cs"/>
          <w:sz w:val="36"/>
          <w:szCs w:val="32"/>
        </w:rPr>
        <w:t>,</w:t>
      </w:r>
      <w:r>
        <w:rPr>
          <w:rFonts w:ascii="Kokila" w:hAnsi="Kokila" w:cs="Kokila" w:hint="cs"/>
          <w:sz w:val="36"/>
          <w:szCs w:val="32"/>
          <w:cs/>
        </w:rPr>
        <w:t xml:space="preserve"> प्रदेश र भूगोलको आधारमा छानिएका मतदान स्थलहरूको संख्या</w:t>
      </w:r>
    </w:p>
    <w:p w14:paraId="5A530840" w14:textId="2CAE601F" w:rsidR="005204D7" w:rsidRPr="00A215D4" w:rsidRDefault="005204D7" w:rsidP="00A215D4">
      <w:pPr>
        <w:spacing w:line="240" w:lineRule="auto"/>
        <w:rPr>
          <w:rFonts w:ascii="Kokila" w:hAnsi="Kokila" w:cs="Kokila"/>
          <w:sz w:val="36"/>
          <w:szCs w:val="32"/>
          <w:cs/>
        </w:rPr>
      </w:pPr>
      <w:r>
        <w:rPr>
          <w:rFonts w:ascii="Kokila" w:hAnsi="Kokila" w:cs="Kokila" w:hint="cs"/>
          <w:sz w:val="36"/>
          <w:szCs w:val="32"/>
          <w:cs/>
        </w:rPr>
        <w:lastRenderedPageBreak/>
        <w:t>तालिका २ अपाङ्गताको प्रकार</w:t>
      </w:r>
      <w:r w:rsidR="009A0159">
        <w:rPr>
          <w:rFonts w:ascii="Kokila" w:hAnsi="Kokila" w:cs="Kokila" w:hint="cs"/>
          <w:sz w:val="36"/>
          <w:szCs w:val="32"/>
        </w:rPr>
        <w:t>,</w:t>
      </w:r>
      <w:r>
        <w:rPr>
          <w:rFonts w:ascii="Kokila" w:hAnsi="Kokila" w:cs="Kokila" w:hint="cs"/>
          <w:sz w:val="36"/>
          <w:szCs w:val="32"/>
          <w:cs/>
        </w:rPr>
        <w:t xml:space="preserve"> जात</w:t>
      </w:r>
      <w:r w:rsidR="009A0159">
        <w:rPr>
          <w:rFonts w:ascii="Kokila" w:hAnsi="Kokila" w:cs="Kokila" w:hint="cs"/>
          <w:sz w:val="36"/>
          <w:szCs w:val="32"/>
        </w:rPr>
        <w:t>,</w:t>
      </w:r>
      <w:r>
        <w:rPr>
          <w:rFonts w:ascii="Kokila" w:hAnsi="Kokila" w:cs="Kokila" w:hint="cs"/>
          <w:sz w:val="36"/>
          <w:szCs w:val="32"/>
          <w:cs/>
        </w:rPr>
        <w:t xml:space="preserve"> जनजाती</w:t>
      </w:r>
      <w:r w:rsidR="009A0159">
        <w:rPr>
          <w:rFonts w:ascii="Kokila" w:hAnsi="Kokila" w:cs="Kokila" w:hint="cs"/>
          <w:sz w:val="36"/>
          <w:szCs w:val="32"/>
        </w:rPr>
        <w:t>,</w:t>
      </w:r>
      <w:r>
        <w:rPr>
          <w:rFonts w:ascii="Kokila" w:hAnsi="Kokila" w:cs="Kokila" w:hint="cs"/>
          <w:sz w:val="36"/>
          <w:szCs w:val="32"/>
          <w:cs/>
        </w:rPr>
        <w:t xml:space="preserve"> र लैङ्गिक पहिचानको आधारमा अन्तर्वार्ताका सहभागीहरूको संख्या</w:t>
      </w:r>
      <w:r>
        <w:rPr>
          <w:rFonts w:ascii="Nirmala UI" w:hAnsi="Nirmala UI" w:cs="Nirmala UI"/>
          <w:szCs w:val="22"/>
          <w:cs/>
        </w:rPr>
        <w:br/>
      </w:r>
    </w:p>
    <w:p w14:paraId="799D5BED" w14:textId="77777777" w:rsidR="005204D7" w:rsidRDefault="005204D7">
      <w:pPr>
        <w:rPr>
          <w:rFonts w:ascii="Nirmala UI" w:hAnsi="Nirmala UI" w:cs="Nirmala UI"/>
          <w:szCs w:val="22"/>
          <w:cs/>
        </w:rPr>
      </w:pPr>
      <w:r>
        <w:rPr>
          <w:rFonts w:ascii="Nirmala UI" w:hAnsi="Nirmala UI" w:cs="Nirmala UI"/>
          <w:szCs w:val="22"/>
          <w:cs/>
        </w:rPr>
        <w:br w:type="page"/>
      </w:r>
    </w:p>
    <w:p w14:paraId="24393D92" w14:textId="0524E2B6" w:rsidR="00893936" w:rsidRPr="004D65DD" w:rsidRDefault="00893936" w:rsidP="00893936">
      <w:pPr>
        <w:spacing w:after="80" w:line="288" w:lineRule="auto"/>
        <w:contextualSpacing/>
        <w:rPr>
          <w:rFonts w:ascii="Nirmala UI" w:hAnsi="Nirmala UI" w:cs="Nirmala UI"/>
          <w:szCs w:val="22"/>
        </w:rPr>
        <w:sectPr w:rsidR="00893936" w:rsidRPr="004D65DD" w:rsidSect="00E06FA5">
          <w:footerReference w:type="default" r:id="rId17"/>
          <w:endnotePr>
            <w:numFmt w:val="lowerLetter"/>
          </w:endnotePr>
          <w:pgSz w:w="11906" w:h="16838" w:code="9"/>
          <w:pgMar w:top="1440" w:right="1440" w:bottom="1440" w:left="1440" w:header="720" w:footer="720" w:gutter="0"/>
          <w:pgNumType w:fmt="lowerRoman" w:start="1"/>
          <w:cols w:space="720"/>
          <w:titlePg/>
          <w:docGrid w:linePitch="360"/>
        </w:sectPr>
      </w:pPr>
    </w:p>
    <w:p w14:paraId="42FBCE4D" w14:textId="77777777" w:rsidR="00893936" w:rsidRPr="004D65DD" w:rsidRDefault="00893936" w:rsidP="00893936">
      <w:pPr>
        <w:pStyle w:val="Heading1"/>
        <w:spacing w:before="0" w:after="160"/>
        <w:rPr>
          <w:rFonts w:ascii="Nirmala UI" w:hAnsi="Nirmala UI" w:cs="Nirmala UI"/>
          <w:sz w:val="22"/>
          <w:szCs w:val="22"/>
        </w:rPr>
      </w:pPr>
      <w:bookmarkStart w:id="7" w:name="_Toc142650933"/>
      <w:bookmarkStart w:id="8" w:name="_Toc143862355"/>
      <w:r w:rsidRPr="004D65DD">
        <w:rPr>
          <w:rFonts w:ascii="Nirmala UI" w:hAnsi="Nirmala UI" w:cs="Nirmala UI"/>
          <w:sz w:val="22"/>
          <w:szCs w:val="22"/>
        </w:rPr>
        <w:lastRenderedPageBreak/>
        <w:t>अध्याय १: पृष्ठभूमि</w:t>
      </w:r>
      <w:bookmarkEnd w:id="7"/>
      <w:bookmarkEnd w:id="8"/>
    </w:p>
    <w:p w14:paraId="0A74A9BE" w14:textId="21F54909" w:rsidR="001E5E3E" w:rsidRPr="001E5E3E" w:rsidRDefault="009A0159" w:rsidP="001E5E3E">
      <w:pPr>
        <w:spacing w:after="0" w:line="360" w:lineRule="auto"/>
        <w:jc w:val="both"/>
        <w:rPr>
          <w:rFonts w:ascii="Nirmala UI" w:hAnsi="Nirmala UI" w:cs="Nirmala UI"/>
          <w:szCs w:val="22"/>
        </w:rPr>
      </w:pPr>
      <w:r w:rsidRPr="001E5E3E">
        <w:rPr>
          <w:rFonts w:ascii="Nirmala UI" w:hAnsi="Nirmala UI" w:cs="Nirmala UI"/>
          <w:szCs w:val="22"/>
          <w:cs/>
        </w:rPr>
        <w:t xml:space="preserve">वि स </w:t>
      </w:r>
      <w:r w:rsidR="001E5E3E" w:rsidRPr="001E5E3E">
        <w:rPr>
          <w:rFonts w:ascii="Nirmala UI" w:hAnsi="Nirmala UI" w:cs="Nirmala UI"/>
          <w:szCs w:val="22"/>
          <w:cs/>
        </w:rPr>
        <w:t xml:space="preserve">२०७९ </w:t>
      </w:r>
      <w:r w:rsidRPr="001E5E3E">
        <w:rPr>
          <w:rFonts w:ascii="Nirmala UI" w:hAnsi="Nirmala UI" w:cs="Nirmala UI"/>
          <w:szCs w:val="22"/>
          <w:cs/>
        </w:rPr>
        <w:t>मंसिर ४</w:t>
      </w:r>
      <w:r>
        <w:rPr>
          <w:rFonts w:ascii="Nirmala UI" w:hAnsi="Nirmala UI" w:cs="Nirmala UI"/>
          <w:szCs w:val="22"/>
        </w:rPr>
        <w:t xml:space="preserve"> </w:t>
      </w:r>
      <w:r>
        <w:rPr>
          <w:rFonts w:ascii="Nirmala UI" w:hAnsi="Nirmala UI" w:cs="Nirmala UI" w:hint="cs"/>
          <w:szCs w:val="22"/>
          <w:cs/>
        </w:rPr>
        <w:t xml:space="preserve">गते </w:t>
      </w:r>
      <w:r w:rsidR="001E5E3E" w:rsidRPr="001E5E3E">
        <w:rPr>
          <w:rFonts w:ascii="Nirmala UI" w:hAnsi="Nirmala UI" w:cs="Nirmala UI"/>
          <w:szCs w:val="22"/>
          <w:cs/>
        </w:rPr>
        <w:t>नेपाल सरकारले प्रतिनिधिसभ</w:t>
      </w:r>
      <w:r>
        <w:rPr>
          <w:rFonts w:ascii="Nirmala UI" w:hAnsi="Nirmala UI" w:cs="Nirmala UI" w:hint="cs"/>
          <w:szCs w:val="22"/>
          <w:cs/>
        </w:rPr>
        <w:t>ा</w:t>
      </w:r>
      <w:r w:rsidR="001E5E3E" w:rsidRPr="001E5E3E">
        <w:rPr>
          <w:rFonts w:ascii="Nirmala UI" w:hAnsi="Nirmala UI" w:cs="Nirmala UI"/>
          <w:szCs w:val="22"/>
          <w:cs/>
        </w:rPr>
        <w:t>का २७५ सदस्य र सातओटा प्रदेश सभाका कूल ५५० सदस्यहरूको लागि आमनिर्वाचन गर्यो । प्रतिनिधि सभाका सदस्य चुन्नका लागि अलग्गै र प्रदेश सभा सदस्य चुन्नका लागि अलग्गै गरि दुई छुट्टा छुट्टै मतपत्र प्रयोग गरिएको थियो । प्रत्यक्ष र समानुपातिक गरि मिश्रित निर्वाचन प्रणाली अपनाइएको थियो । प्रत्यक्षको लागि प्रत्येक निर्वाचन</w:t>
      </w:r>
      <w:r w:rsidR="001E5E3E" w:rsidRPr="001E5E3E">
        <w:rPr>
          <w:rFonts w:ascii="Nirmala UI" w:hAnsi="Nirmala UI" w:cs="Nirmala UI"/>
          <w:szCs w:val="22"/>
        </w:rPr>
        <w:t xml:space="preserve"> </w:t>
      </w:r>
      <w:r w:rsidR="001E5E3E" w:rsidRPr="001E5E3E">
        <w:rPr>
          <w:rFonts w:ascii="Nirmala UI" w:hAnsi="Nirmala UI" w:cs="Nirmala UI"/>
          <w:szCs w:val="22"/>
          <w:cs/>
        </w:rPr>
        <w:t>क्षेत्रबाट एक एक</w:t>
      </w:r>
      <w:r>
        <w:rPr>
          <w:rFonts w:ascii="Nirmala UI" w:hAnsi="Nirmala UI" w:cs="Nirmala UI"/>
          <w:szCs w:val="22"/>
        </w:rPr>
        <w:t>,</w:t>
      </w:r>
      <w:r w:rsidR="001E5E3E" w:rsidRPr="001E5E3E">
        <w:rPr>
          <w:rFonts w:ascii="Nirmala UI" w:hAnsi="Nirmala UI" w:cs="Nirmala UI"/>
          <w:szCs w:val="22"/>
          <w:cs/>
        </w:rPr>
        <w:t xml:space="preserve"> र समानपातिकको लागि संघमा सिङ्गै प्रतिनिधिसभालाई एक निर्वाचान क्षेत्र र प्रदेशमा सिङ्गै प्रदेशसभालाई एक निर्वाचन क्षेत्र मानि राजनीतिक दलहरूले बुझाएको बन्दसूचीलाई आधार मानि मत सङ्कलन गरिएको थियो । प्रतिनिधि सभाका २७५ सदस्य मध्य १६५ जना प्रत्यक्षबाट र ११० जना समानुपातिक बाट निर्वाचित भएका थिए । </w:t>
      </w:r>
    </w:p>
    <w:p w14:paraId="38A09433" w14:textId="77777777" w:rsidR="001E5E3E" w:rsidRPr="001E5E3E" w:rsidRDefault="001E5E3E" w:rsidP="001E5E3E">
      <w:pPr>
        <w:spacing w:after="0" w:line="360" w:lineRule="auto"/>
        <w:jc w:val="both"/>
        <w:rPr>
          <w:rFonts w:ascii="Nirmala UI" w:hAnsi="Nirmala UI" w:cs="Nirmala UI"/>
          <w:szCs w:val="22"/>
        </w:rPr>
      </w:pPr>
    </w:p>
    <w:p w14:paraId="0F5C037E" w14:textId="4BE3ED75" w:rsidR="001E5E3E" w:rsidRPr="001E5E3E" w:rsidRDefault="001E5E3E" w:rsidP="001E5E3E">
      <w:pPr>
        <w:spacing w:after="0" w:line="360" w:lineRule="auto"/>
        <w:jc w:val="both"/>
        <w:rPr>
          <w:rFonts w:ascii="Nirmala UI" w:hAnsi="Nirmala UI" w:cs="Nirmala UI"/>
          <w:szCs w:val="22"/>
        </w:rPr>
      </w:pPr>
      <w:r w:rsidRPr="001E5E3E">
        <w:rPr>
          <w:rFonts w:ascii="Nirmala UI" w:hAnsi="Nirmala UI" w:cs="Nirmala UI"/>
          <w:szCs w:val="22"/>
          <w:cs/>
        </w:rPr>
        <w:t>निर्वाचन आयोग नेपाल राज्यको सबै तहका निर्वाचन गराउने जिम्मेवारी पाएको संवैधानिक अंग हो । विस २०७९ को निर्वाचनमा निर्वाचन आयोगले १०</w:t>
      </w:r>
      <w:r w:rsidR="009A0159">
        <w:rPr>
          <w:rFonts w:ascii="Nirmala UI" w:hAnsi="Nirmala UI" w:cs="Nirmala UI"/>
          <w:szCs w:val="22"/>
        </w:rPr>
        <w:t>,</w:t>
      </w:r>
      <w:r w:rsidRPr="001E5E3E">
        <w:rPr>
          <w:rFonts w:ascii="Nirmala UI" w:hAnsi="Nirmala UI" w:cs="Nirmala UI"/>
          <w:szCs w:val="22"/>
          <w:cs/>
        </w:rPr>
        <w:t>८९२ मतदानस्थलमा २२</w:t>
      </w:r>
      <w:r w:rsidR="009A0159">
        <w:rPr>
          <w:rFonts w:ascii="Nirmala UI" w:hAnsi="Nirmala UI" w:cs="Nirmala UI"/>
          <w:szCs w:val="22"/>
        </w:rPr>
        <w:t>,</w:t>
      </w:r>
      <w:r w:rsidRPr="001E5E3E">
        <w:rPr>
          <w:rFonts w:ascii="Nirmala UI" w:hAnsi="Nirmala UI" w:cs="Nirmala UI"/>
          <w:szCs w:val="22"/>
          <w:cs/>
        </w:rPr>
        <w:t>२२७ मतदानकेन्द्रको व्यवस्था गरेको थियो । नेपालको निर्वाचन इतिहासमै पहिलोपटक निर्वाचन आयोगले १०० मतदानस्थलका ३९२ मतदानकेन्द्रमा पहुँचयुक्त मतदानस्थलको परीक्षण गरेको थियो । त्यसैगरी</w:t>
      </w:r>
      <w:r w:rsidR="009A0159">
        <w:rPr>
          <w:rFonts w:ascii="Nirmala UI" w:hAnsi="Nirmala UI" w:cs="Nirmala UI"/>
          <w:szCs w:val="22"/>
        </w:rPr>
        <w:t>,</w:t>
      </w:r>
      <w:r w:rsidRPr="001E5E3E">
        <w:rPr>
          <w:rFonts w:ascii="Nirmala UI" w:hAnsi="Nirmala UI" w:cs="Nirmala UI"/>
          <w:szCs w:val="22"/>
          <w:cs/>
        </w:rPr>
        <w:t xml:space="preserve"> निर्वाचन आयोगले सरकारी कर्मचारी</w:t>
      </w:r>
      <w:r w:rsidR="009A0159">
        <w:rPr>
          <w:rFonts w:ascii="Nirmala UI" w:hAnsi="Nirmala UI" w:cs="Nirmala UI"/>
          <w:szCs w:val="22"/>
        </w:rPr>
        <w:t>,</w:t>
      </w:r>
      <w:r w:rsidRPr="001E5E3E">
        <w:rPr>
          <w:rFonts w:ascii="Nirmala UI" w:hAnsi="Nirmala UI" w:cs="Nirmala UI"/>
          <w:szCs w:val="22"/>
          <w:cs/>
        </w:rPr>
        <w:t xml:space="preserve"> सुरक्षाकर्मी</w:t>
      </w:r>
      <w:r w:rsidR="009A0159">
        <w:rPr>
          <w:rFonts w:ascii="Nirmala UI" w:hAnsi="Nirmala UI" w:cs="Nirmala UI"/>
          <w:szCs w:val="22"/>
        </w:rPr>
        <w:t>,</w:t>
      </w:r>
      <w:r w:rsidRPr="001E5E3E">
        <w:rPr>
          <w:rFonts w:ascii="Nirmala UI" w:hAnsi="Nirmala UI" w:cs="Nirmala UI"/>
          <w:szCs w:val="22"/>
          <w:cs/>
        </w:rPr>
        <w:t xml:space="preserve"> कैदीबन्दी र वृद्धवृद्धाको लागि १४१ विशेष मतदान केन्द्रहरूको व्यवस्था गरेको थियो । निर्वाचन आयोगले १७</w:t>
      </w:r>
      <w:r w:rsidR="009A0159">
        <w:rPr>
          <w:rFonts w:ascii="Nirmala UI" w:hAnsi="Nirmala UI" w:cs="Nirmala UI"/>
          <w:szCs w:val="22"/>
        </w:rPr>
        <w:t>,</w:t>
      </w:r>
      <w:r w:rsidRPr="001E5E3E">
        <w:rPr>
          <w:rFonts w:ascii="Nirmala UI" w:hAnsi="Nirmala UI" w:cs="Nirmala UI"/>
          <w:szCs w:val="22"/>
          <w:cs/>
        </w:rPr>
        <w:t>९८८</w:t>
      </w:r>
      <w:r w:rsidR="009A0159">
        <w:rPr>
          <w:rFonts w:ascii="Nirmala UI" w:hAnsi="Nirmala UI" w:cs="Nirmala UI"/>
          <w:szCs w:val="22"/>
        </w:rPr>
        <w:t>,</w:t>
      </w:r>
      <w:r w:rsidRPr="001E5E3E">
        <w:rPr>
          <w:rFonts w:ascii="Nirmala UI" w:hAnsi="Nirmala UI" w:cs="Nirmala UI"/>
          <w:szCs w:val="22"/>
          <w:cs/>
        </w:rPr>
        <w:t xml:space="preserve">५७० मतदाता भएको निर्वाचन मतदाता नामावली प्रकाशन गरेको थियो तर अपाङ्गता भएका मतदाताहरूको कुनै </w:t>
      </w:r>
      <w:r w:rsidR="009A0159">
        <w:rPr>
          <w:rFonts w:ascii="Nirmala UI" w:hAnsi="Nirmala UI" w:cs="Nirmala UI" w:hint="cs"/>
          <w:szCs w:val="22"/>
          <w:cs/>
        </w:rPr>
        <w:t xml:space="preserve">छुट्टै </w:t>
      </w:r>
      <w:r w:rsidRPr="001E5E3E">
        <w:rPr>
          <w:rFonts w:ascii="Nirmala UI" w:hAnsi="Nirmala UI" w:cs="Nirmala UI"/>
          <w:szCs w:val="22"/>
          <w:cs/>
        </w:rPr>
        <w:t>तथ्याङ्क प्रदान गरेन ।</w:t>
      </w:r>
    </w:p>
    <w:p w14:paraId="120FC523" w14:textId="77777777" w:rsidR="009A0159" w:rsidRDefault="009A0159" w:rsidP="009A0159">
      <w:pPr>
        <w:spacing w:after="0" w:line="360" w:lineRule="auto"/>
        <w:rPr>
          <w:rFonts w:ascii="Nirmala UI" w:hAnsi="Nirmala UI" w:cs="Nirmala UI"/>
          <w:szCs w:val="22"/>
        </w:rPr>
      </w:pPr>
    </w:p>
    <w:p w14:paraId="5537CB12" w14:textId="4C95AF2E" w:rsidR="009A0159" w:rsidRPr="009A0159" w:rsidRDefault="009A0159" w:rsidP="009A0159">
      <w:pPr>
        <w:spacing w:after="0" w:line="360" w:lineRule="auto"/>
        <w:rPr>
          <w:rFonts w:ascii="Nirmala UI" w:hAnsi="Nirmala UI" w:cs="Nirmala UI"/>
          <w:szCs w:val="22"/>
        </w:rPr>
      </w:pPr>
      <w:r w:rsidRPr="009A0159">
        <w:rPr>
          <w:rFonts w:ascii="Nirmala UI" w:hAnsi="Nirmala UI" w:cs="Nirmala UI" w:hint="cs"/>
          <w:szCs w:val="22"/>
          <w:cs/>
        </w:rPr>
        <w:t>नेपालले विश्वव्यापी मानवअधिकार घोषणापत्र</w:t>
      </w:r>
      <w:r w:rsidRPr="009A0159">
        <w:rPr>
          <w:rFonts w:ascii="Nirmala UI" w:hAnsi="Nirmala UI" w:cs="Nirmala UI" w:hint="cs"/>
          <w:szCs w:val="22"/>
        </w:rPr>
        <w:t>,</w:t>
      </w:r>
      <w:r w:rsidRPr="009A0159">
        <w:rPr>
          <w:rFonts w:ascii="Nirmala UI" w:hAnsi="Nirmala UI" w:cs="Nirmala UI" w:hint="cs"/>
          <w:szCs w:val="22"/>
          <w:cs/>
        </w:rPr>
        <w:t xml:space="preserve"> नागरिक तथा राजनीतिक अधिकार सम्बन्धी अन्तर्राष्ट्रिय</w:t>
      </w:r>
      <w:r>
        <w:rPr>
          <w:rFonts w:ascii="Nirmala UI" w:hAnsi="Nirmala UI" w:cs="Nirmala UI" w:hint="cs"/>
          <w:szCs w:val="22"/>
          <w:cs/>
        </w:rPr>
        <w:t xml:space="preserve"> </w:t>
      </w:r>
      <w:r w:rsidRPr="009A0159">
        <w:rPr>
          <w:rFonts w:ascii="Nirmala UI" w:hAnsi="Nirmala UI" w:cs="Nirmala UI" w:hint="cs"/>
          <w:szCs w:val="22"/>
          <w:cs/>
        </w:rPr>
        <w:t>प्रतिज्ञापत्र</w:t>
      </w:r>
      <w:r w:rsidRPr="009A0159">
        <w:rPr>
          <w:rFonts w:ascii="Nirmala UI" w:hAnsi="Nirmala UI" w:cs="Nirmala UI" w:hint="cs"/>
          <w:szCs w:val="22"/>
        </w:rPr>
        <w:t>,</w:t>
      </w:r>
      <w:r w:rsidRPr="009A0159">
        <w:rPr>
          <w:rFonts w:ascii="Nirmala UI" w:hAnsi="Nirmala UI" w:cs="Nirmala UI" w:hint="cs"/>
          <w:szCs w:val="22"/>
          <w:cs/>
        </w:rPr>
        <w:t xml:space="preserve">  र महिला विरुद्ध सबै प्रकारको हिंसा अन्त्य गर्ने सम्बन्धी महासन्धी लगायत अन्तर्राष्ट्रिय मानव अधिकार कानुन र सन्धीहरू प्रति प्रतिवद्धता जनाएको छ । सन् २०१० मा नेपालले अपाङ्गता भएका व्यक्तिहरूको अधिकार सम्बन्धी अन्तर्राष्ट्रिय महासन्धी अनुमोदन गर्यो ।</w:t>
      </w:r>
      <w:r w:rsidRPr="009A0159">
        <w:rPr>
          <w:rFonts w:ascii="Nirmala UI" w:hAnsi="Nirmala UI" w:cs="Nirmala UI"/>
          <w:szCs w:val="22"/>
          <w:vertAlign w:val="superscript"/>
          <w:cs/>
        </w:rPr>
        <w:footnoteReference w:id="1"/>
      </w:r>
      <w:r>
        <w:rPr>
          <w:rFonts w:ascii="Nirmala UI" w:hAnsi="Nirmala UI" w:cs="Nirmala UI" w:hint="cs"/>
          <w:szCs w:val="22"/>
          <w:cs/>
        </w:rPr>
        <w:t xml:space="preserve"> </w:t>
      </w:r>
      <w:r w:rsidRPr="009A0159">
        <w:rPr>
          <w:rFonts w:ascii="Nirmala UI" w:hAnsi="Nirmala UI" w:cs="Nirmala UI" w:hint="cs"/>
          <w:szCs w:val="22"/>
          <w:cs/>
        </w:rPr>
        <w:t>नेपालको संविधान २०७२ले स्वतन्त्र तवरले मतदान गर्न पाउने सुनिश्चित गरेको छ र जुनसूकै नश्ल</w:t>
      </w:r>
      <w:r w:rsidRPr="009A0159">
        <w:rPr>
          <w:rFonts w:ascii="Nirmala UI" w:hAnsi="Nirmala UI" w:cs="Nirmala UI" w:hint="cs"/>
          <w:szCs w:val="22"/>
        </w:rPr>
        <w:t>,</w:t>
      </w:r>
      <w:r w:rsidRPr="009A0159">
        <w:rPr>
          <w:rFonts w:ascii="Nirmala UI" w:hAnsi="Nirmala UI" w:cs="Nirmala UI" w:hint="cs"/>
          <w:szCs w:val="22"/>
          <w:cs/>
        </w:rPr>
        <w:t xml:space="preserve"> वर्ण</w:t>
      </w:r>
      <w:r w:rsidRPr="009A0159">
        <w:rPr>
          <w:rFonts w:ascii="Nirmala UI" w:hAnsi="Nirmala UI" w:cs="Nirmala UI" w:hint="cs"/>
          <w:szCs w:val="22"/>
        </w:rPr>
        <w:t>,</w:t>
      </w:r>
      <w:r w:rsidRPr="009A0159">
        <w:rPr>
          <w:rFonts w:ascii="Nirmala UI" w:hAnsi="Nirmala UI" w:cs="Nirmala UI" w:hint="cs"/>
          <w:szCs w:val="22"/>
          <w:cs/>
        </w:rPr>
        <w:t xml:space="preserve"> जात</w:t>
      </w:r>
      <w:r w:rsidRPr="009A0159">
        <w:rPr>
          <w:rFonts w:ascii="Nirmala UI" w:hAnsi="Nirmala UI" w:cs="Nirmala UI" w:hint="cs"/>
          <w:szCs w:val="22"/>
        </w:rPr>
        <w:t>,</w:t>
      </w:r>
      <w:r w:rsidRPr="009A0159">
        <w:rPr>
          <w:rFonts w:ascii="Nirmala UI" w:hAnsi="Nirmala UI" w:cs="Nirmala UI" w:hint="cs"/>
          <w:szCs w:val="22"/>
          <w:cs/>
        </w:rPr>
        <w:t xml:space="preserve"> सम्प्रदाय</w:t>
      </w:r>
      <w:r w:rsidRPr="009A0159">
        <w:rPr>
          <w:rFonts w:ascii="Nirmala UI" w:hAnsi="Nirmala UI" w:cs="Nirmala UI" w:hint="cs"/>
          <w:szCs w:val="22"/>
        </w:rPr>
        <w:t>,</w:t>
      </w:r>
      <w:r w:rsidRPr="009A0159">
        <w:rPr>
          <w:rFonts w:ascii="Nirmala UI" w:hAnsi="Nirmala UI" w:cs="Nirmala UI" w:hint="cs"/>
          <w:szCs w:val="22"/>
          <w:cs/>
        </w:rPr>
        <w:t xml:space="preserve"> लैङ्गिकता</w:t>
      </w:r>
      <w:r w:rsidRPr="009A0159">
        <w:rPr>
          <w:rFonts w:ascii="Nirmala UI" w:hAnsi="Nirmala UI" w:cs="Nirmala UI" w:hint="cs"/>
          <w:szCs w:val="22"/>
        </w:rPr>
        <w:t>,</w:t>
      </w:r>
      <w:r w:rsidRPr="009A0159">
        <w:rPr>
          <w:rFonts w:ascii="Nirmala UI" w:hAnsi="Nirmala UI" w:cs="Nirmala UI" w:hint="cs"/>
          <w:szCs w:val="22"/>
          <w:cs/>
        </w:rPr>
        <w:t xml:space="preserve"> अपाङ्गतासम्बन्धी स्थिति</w:t>
      </w:r>
      <w:r w:rsidRPr="009A0159">
        <w:rPr>
          <w:rFonts w:ascii="Nirmala UI" w:hAnsi="Nirmala UI" w:cs="Nirmala UI" w:hint="cs"/>
          <w:szCs w:val="22"/>
        </w:rPr>
        <w:t>,</w:t>
      </w:r>
      <w:r w:rsidRPr="009A0159">
        <w:rPr>
          <w:rFonts w:ascii="Nirmala UI" w:hAnsi="Nirmala UI" w:cs="Nirmala UI" w:hint="cs"/>
          <w:szCs w:val="22"/>
          <w:cs/>
        </w:rPr>
        <w:t xml:space="preserve"> भूगोल</w:t>
      </w:r>
      <w:r w:rsidRPr="009A0159">
        <w:rPr>
          <w:rFonts w:ascii="Nirmala UI" w:hAnsi="Nirmala UI" w:cs="Nirmala UI" w:hint="cs"/>
          <w:szCs w:val="22"/>
        </w:rPr>
        <w:t>,</w:t>
      </w:r>
      <w:r w:rsidRPr="009A0159">
        <w:rPr>
          <w:rFonts w:ascii="Nirmala UI" w:hAnsi="Nirmala UI" w:cs="Nirmala UI" w:hint="cs"/>
          <w:szCs w:val="22"/>
          <w:cs/>
        </w:rPr>
        <w:t xml:space="preserve"> वा अन्य पहिचानको भए पनि कुनै पनि समूहबाट निर्वाचित हुन पाउने नागरिकको अधिकार </w:t>
      </w:r>
      <w:r>
        <w:rPr>
          <w:rFonts w:ascii="Nirmala UI" w:hAnsi="Nirmala UI" w:cs="Nirmala UI" w:hint="cs"/>
          <w:szCs w:val="22"/>
          <w:cs/>
        </w:rPr>
        <w:t xml:space="preserve">प्रत्यायभूति </w:t>
      </w:r>
      <w:r w:rsidRPr="009A0159">
        <w:rPr>
          <w:rFonts w:ascii="Nirmala UI" w:hAnsi="Nirmala UI" w:cs="Nirmala UI" w:hint="cs"/>
          <w:szCs w:val="22"/>
          <w:cs/>
        </w:rPr>
        <w:t xml:space="preserve">गरेको छ । </w:t>
      </w:r>
    </w:p>
    <w:p w14:paraId="154D52DD" w14:textId="77777777" w:rsidR="009A0159" w:rsidRDefault="009A0159" w:rsidP="009A0159">
      <w:pPr>
        <w:autoSpaceDE w:val="0"/>
        <w:autoSpaceDN w:val="0"/>
        <w:adjustRightInd w:val="0"/>
        <w:spacing w:line="240" w:lineRule="auto"/>
        <w:jc w:val="both"/>
        <w:rPr>
          <w:rFonts w:ascii="Kokila" w:hAnsi="Kokila" w:cs="Kokila"/>
          <w:sz w:val="36"/>
          <w:szCs w:val="36"/>
        </w:rPr>
      </w:pPr>
    </w:p>
    <w:p w14:paraId="750C128F" w14:textId="03038614" w:rsidR="009A0159" w:rsidRPr="009A0159" w:rsidRDefault="009A0159" w:rsidP="00BA7A60">
      <w:pPr>
        <w:autoSpaceDE w:val="0"/>
        <w:autoSpaceDN w:val="0"/>
        <w:adjustRightInd w:val="0"/>
        <w:spacing w:after="0" w:line="360" w:lineRule="auto"/>
        <w:jc w:val="both"/>
        <w:rPr>
          <w:rFonts w:ascii="Nirmala UI" w:hAnsi="Nirmala UI" w:cs="Nirmala UI"/>
          <w:szCs w:val="22"/>
        </w:rPr>
      </w:pPr>
      <w:r w:rsidRPr="009A0159">
        <w:rPr>
          <w:rFonts w:ascii="Nirmala UI" w:hAnsi="Nirmala UI" w:cs="Nirmala UI" w:hint="cs"/>
          <w:szCs w:val="22"/>
          <w:cs/>
        </w:rPr>
        <w:t>विस २०७२ देखि २०७७ सम्ममा सरकारले संघीय तह देखि स्थानीय तहसम्म सबै सरकारी निकायले अनिवार्य पालना गर्नुपर्ने अपाङ्गता सम्बन्धी कानुन तथा नीतिहरू संघीय तहबाट जारी गर्यो ।</w:t>
      </w:r>
      <w:r w:rsidRPr="009A0159">
        <w:rPr>
          <w:rFonts w:ascii="Nirmala UI" w:hAnsi="Nirmala UI" w:cs="Nirmala UI"/>
          <w:szCs w:val="22"/>
        </w:rPr>
        <w:t xml:space="preserve"> </w:t>
      </w:r>
      <w:r w:rsidRPr="009A0159">
        <w:rPr>
          <w:rFonts w:ascii="Nirmala UI" w:hAnsi="Nirmala UI" w:cs="Nirmala UI" w:hint="cs"/>
          <w:szCs w:val="22"/>
          <w:cs/>
        </w:rPr>
        <w:t>२०७४मा सरकारले</w:t>
      </w:r>
      <w:r w:rsidRPr="009A0159">
        <w:rPr>
          <w:rFonts w:ascii="Nirmala UI" w:hAnsi="Nirmala UI" w:cs="Nirmala UI" w:hint="cs"/>
          <w:szCs w:val="22"/>
        </w:rPr>
        <w:t>,</w:t>
      </w:r>
      <w:r w:rsidRPr="009A0159">
        <w:rPr>
          <w:rFonts w:ascii="Nirmala UI" w:hAnsi="Nirmala UI" w:cs="Nirmala UI" w:hint="cs"/>
          <w:szCs w:val="22"/>
          <w:cs/>
        </w:rPr>
        <w:t xml:space="preserve"> अपाङ्गता अधिकार सम्बन्धी एन जारी गर्यो । उक्त एनले अपाङ्गता भएका व्यक्तिहरूको मतदान गर्ने अधिकार र राजनीतिक अधिकारको प्रत्यायभूति गर्यो ।  अपाङ्गता भएका व्यक्तिहरूको अधिकार सुनिश्तिच गर्न अन्तर्राष्ट्रिय र घरेलु </w:t>
      </w:r>
      <w:r w:rsidRPr="009A0159">
        <w:rPr>
          <w:rFonts w:ascii="Nirmala UI" w:hAnsi="Nirmala UI" w:cs="Nirmala UI" w:hint="cs"/>
          <w:szCs w:val="22"/>
          <w:cs/>
        </w:rPr>
        <w:lastRenderedPageBreak/>
        <w:t>कानुनी संरचना प्रति नेपाल सरकारले देखाएको प्रतिवद्धताको बाबजुद उनीहरूको अक्से आफ्नो मानवअधिकार</w:t>
      </w:r>
      <w:r w:rsidRPr="009A0159">
        <w:rPr>
          <w:rFonts w:ascii="Nirmala UI" w:hAnsi="Nirmala UI" w:cs="Nirmala UI" w:hint="cs"/>
          <w:szCs w:val="22"/>
        </w:rPr>
        <w:t>,</w:t>
      </w:r>
      <w:r w:rsidRPr="009A0159">
        <w:rPr>
          <w:rFonts w:ascii="Nirmala UI" w:hAnsi="Nirmala UI" w:cs="Nirmala UI" w:hint="cs"/>
          <w:szCs w:val="22"/>
          <w:cs/>
        </w:rPr>
        <w:t xml:space="preserve"> नागरिक र राजनीतिक अधिकार</w:t>
      </w:r>
      <w:r w:rsidRPr="009A0159">
        <w:rPr>
          <w:rFonts w:ascii="Nirmala UI" w:hAnsi="Nirmala UI" w:cs="Nirmala UI" w:hint="cs"/>
          <w:szCs w:val="22"/>
        </w:rPr>
        <w:t>,</w:t>
      </w:r>
      <w:r w:rsidRPr="009A0159">
        <w:rPr>
          <w:rFonts w:ascii="Nirmala UI" w:hAnsi="Nirmala UI" w:cs="Nirmala UI" w:hint="cs"/>
          <w:szCs w:val="22"/>
          <w:cs/>
        </w:rPr>
        <w:t xml:space="preserve"> आर्थिक अधिकार र सामाजिक तथा साँस्कृतिक अधिकारको पूर्ण उपयोग गर्नबाट अक्सर वञ्चित हुने गर्छन् ।</w:t>
      </w:r>
      <w:r w:rsidRPr="00BA7A60">
        <w:rPr>
          <w:rFonts w:ascii="Nirmala UI" w:hAnsi="Nirmala UI" w:cs="Nirmala UI"/>
          <w:szCs w:val="22"/>
          <w:vertAlign w:val="superscript"/>
          <w:cs/>
        </w:rPr>
        <w:footnoteReference w:id="2"/>
      </w:r>
      <w:r w:rsidRPr="009A0159">
        <w:rPr>
          <w:rFonts w:ascii="Nirmala UI" w:hAnsi="Nirmala UI" w:cs="Nirmala UI" w:hint="cs"/>
          <w:szCs w:val="22"/>
          <w:cs/>
        </w:rPr>
        <w:t xml:space="preserve"> अपाङ्गता भएका व्यक्तिहरूको अधिकार सम्बन्धी कानुनहरूमा अपाङ्गता भएका व्यक्तिहरूलाई १० प्रकारमा विभाजन गरिएका छन् ।</w:t>
      </w:r>
      <w:r w:rsidRPr="00BA7A60">
        <w:rPr>
          <w:rFonts w:ascii="Nirmala UI" w:hAnsi="Nirmala UI" w:cs="Nirmala UI"/>
          <w:szCs w:val="22"/>
          <w:vertAlign w:val="superscript"/>
          <w:cs/>
        </w:rPr>
        <w:footnoteReference w:id="3"/>
      </w:r>
      <w:r w:rsidRPr="009A0159">
        <w:rPr>
          <w:rFonts w:ascii="Nirmala UI" w:hAnsi="Nirmala UI" w:cs="Nirmala UI" w:hint="cs"/>
          <w:szCs w:val="22"/>
          <w:cs/>
        </w:rPr>
        <w:t xml:space="preserve"> अपाङ्गता भएका व्यक्तिलाई नेपालमा सबै भन्दा सिमान्तकृत समुदायमध्ये एकको रूपमा लिइन्छ । उनीहरूले अन्य व्यक्ति सरह आफ्नो मताधिकार प्रयोग गर्द र निर्वाचनको उम्मेदवारको रूपमा उठ्न अवरोध सामना गर्ने गरेका छन् । अपाङ्गता भएका व्यक्तिहरूले सञ्चालन गरेका संस्थाहरूले यस्ता अवरोधहरूलाई भौतिक</w:t>
      </w:r>
      <w:r w:rsidRPr="009A0159">
        <w:rPr>
          <w:rFonts w:ascii="Nirmala UI" w:hAnsi="Nirmala UI" w:cs="Nirmala UI" w:hint="cs"/>
          <w:szCs w:val="22"/>
        </w:rPr>
        <w:t>,</w:t>
      </w:r>
      <w:r w:rsidRPr="009A0159">
        <w:rPr>
          <w:rFonts w:ascii="Nirmala UI" w:hAnsi="Nirmala UI" w:cs="Nirmala UI" w:hint="cs"/>
          <w:szCs w:val="22"/>
          <w:cs/>
        </w:rPr>
        <w:t xml:space="preserve"> संचारसँग सम्बन्धित</w:t>
      </w:r>
      <w:r w:rsidRPr="009A0159">
        <w:rPr>
          <w:rFonts w:ascii="Nirmala UI" w:hAnsi="Nirmala UI" w:cs="Nirmala UI" w:hint="cs"/>
          <w:szCs w:val="22"/>
        </w:rPr>
        <w:t>,</w:t>
      </w:r>
      <w:r w:rsidRPr="009A0159">
        <w:rPr>
          <w:rFonts w:ascii="Nirmala UI" w:hAnsi="Nirmala UI" w:cs="Nirmala UI" w:hint="cs"/>
          <w:szCs w:val="22"/>
          <w:cs/>
        </w:rPr>
        <w:t xml:space="preserve"> संस्थागत र सोचसँग सम्बन्धित भनी वर्गिकरण गरेका छन् ।</w:t>
      </w:r>
      <w:r w:rsidRPr="00BA7A60">
        <w:rPr>
          <w:rFonts w:ascii="Nirmala UI" w:hAnsi="Nirmala UI" w:cs="Nirmala UI"/>
          <w:szCs w:val="22"/>
          <w:vertAlign w:val="superscript"/>
          <w:cs/>
        </w:rPr>
        <w:footnoteReference w:id="4"/>
      </w:r>
    </w:p>
    <w:p w14:paraId="345D86DD" w14:textId="77777777" w:rsidR="00BA7A60" w:rsidRDefault="00BA7A60" w:rsidP="00893936">
      <w:pPr>
        <w:pStyle w:val="Heading2"/>
        <w:spacing w:before="0" w:after="160" w:line="360" w:lineRule="auto"/>
        <w:rPr>
          <w:rFonts w:ascii="Nirmala UI" w:hAnsi="Nirmala UI" w:cs="Nirmala UI"/>
          <w:sz w:val="22"/>
          <w:szCs w:val="22"/>
        </w:rPr>
      </w:pPr>
      <w:bookmarkStart w:id="9" w:name="_Toc142650934"/>
      <w:bookmarkStart w:id="10" w:name="_Toc143862356"/>
    </w:p>
    <w:p w14:paraId="6CC9E340" w14:textId="46332D4C" w:rsidR="00893936" w:rsidRPr="004D65DD" w:rsidRDefault="00893936" w:rsidP="00893936">
      <w:pPr>
        <w:pStyle w:val="Heading2"/>
        <w:spacing w:before="0" w:after="160" w:line="360" w:lineRule="auto"/>
        <w:rPr>
          <w:rFonts w:ascii="Nirmala UI" w:hAnsi="Nirmala UI" w:cs="Nirmala UI"/>
          <w:sz w:val="22"/>
          <w:szCs w:val="22"/>
          <w:lang w:bidi="ne-NP"/>
        </w:rPr>
      </w:pPr>
      <w:r w:rsidRPr="004D65DD">
        <w:rPr>
          <w:rFonts w:ascii="Nirmala UI" w:hAnsi="Nirmala UI" w:cs="Nirmala UI"/>
          <w:sz w:val="22"/>
          <w:szCs w:val="22"/>
        </w:rPr>
        <w:t xml:space="preserve">१.१ अध्ययनको उद्देश्य र </w:t>
      </w:r>
      <w:bookmarkEnd w:id="9"/>
      <w:bookmarkEnd w:id="10"/>
      <w:r w:rsidR="008A1CA2" w:rsidRPr="004D65DD">
        <w:rPr>
          <w:rFonts w:ascii="Nirmala UI" w:hAnsi="Nirmala UI" w:cs="Nirmala UI"/>
          <w:sz w:val="22"/>
          <w:szCs w:val="22"/>
          <w:cs/>
          <w:lang w:bidi="ne-NP"/>
        </w:rPr>
        <w:t>कार्यक्षेत्र</w:t>
      </w:r>
    </w:p>
    <w:p w14:paraId="181FECBD" w14:textId="0BB150B8"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यस स्वतन्त्र अध्ययनको उद्देश्य </w:t>
      </w:r>
      <w:r w:rsidR="00434916">
        <w:rPr>
          <w:rFonts w:ascii="Nirmala UI" w:hAnsi="Nirmala UI" w:cs="Nirmala UI" w:hint="cs"/>
          <w:szCs w:val="22"/>
          <w:cs/>
        </w:rPr>
        <w:t xml:space="preserve">२०७९ मंसिर ४गते </w:t>
      </w:r>
      <w:r w:rsidRPr="004D65DD">
        <w:rPr>
          <w:rFonts w:ascii="Nirmala UI" w:hAnsi="Nirmala UI" w:cs="Nirmala UI"/>
          <w:szCs w:val="22"/>
        </w:rPr>
        <w:t>सम्पन्न आम निर्वाचन</w:t>
      </w:r>
      <w:r w:rsidR="00A51CCD">
        <w:rPr>
          <w:rFonts w:ascii="Nirmala UI" w:hAnsi="Nirmala UI" w:cs="Nirmala UI" w:hint="cs"/>
          <w:szCs w:val="22"/>
          <w:cs/>
        </w:rPr>
        <w:t>को</w:t>
      </w:r>
      <w:r w:rsidR="00434916">
        <w:rPr>
          <w:rFonts w:ascii="Nirmala UI" w:hAnsi="Nirmala UI" w:cs="Nirmala UI" w:hint="cs"/>
          <w:szCs w:val="22"/>
          <w:cs/>
        </w:rPr>
        <w:t xml:space="preserve"> </w:t>
      </w:r>
      <w:r w:rsidRPr="004D65DD">
        <w:rPr>
          <w:rFonts w:ascii="Nirmala UI" w:hAnsi="Nirmala UI" w:cs="Nirmala UI"/>
          <w:szCs w:val="22"/>
        </w:rPr>
        <w:t xml:space="preserve">मतदान प्रक्रियामा अपाङ्गता भएका मतदाताहरूको पहुँच र सहभागिताको अनुगमन गर्नु र सम्बन्धित अधिकारीहरूलाई व्यावहारिक सिफारिसहरू सहितको विस्तृत </w:t>
      </w:r>
      <w:r w:rsidRPr="004D65DD">
        <w:rPr>
          <w:rFonts w:ascii="Nirmala UI" w:hAnsi="Nirmala UI" w:cs="Nirmala UI"/>
          <w:szCs w:val="22"/>
          <w:cs/>
          <w:lang w:bidi="hi-IN"/>
        </w:rPr>
        <w:t>पर्यवेक्षण</w:t>
      </w:r>
      <w:r w:rsidRPr="004D65DD">
        <w:rPr>
          <w:rFonts w:ascii="Nirmala UI" w:hAnsi="Nirmala UI" w:cs="Nirmala UI"/>
          <w:szCs w:val="22"/>
        </w:rPr>
        <w:t xml:space="preserve"> प्रतिवेदन </w:t>
      </w:r>
      <w:r w:rsidR="00A51CCD">
        <w:rPr>
          <w:rFonts w:ascii="Nirmala UI" w:hAnsi="Nirmala UI" w:cs="Nirmala UI" w:hint="cs"/>
          <w:szCs w:val="22"/>
          <w:cs/>
        </w:rPr>
        <w:t>पेश</w:t>
      </w:r>
      <w:r w:rsidRPr="004D65DD">
        <w:rPr>
          <w:rFonts w:ascii="Nirmala UI" w:hAnsi="Nirmala UI" w:cs="Nirmala UI"/>
          <w:szCs w:val="22"/>
        </w:rPr>
        <w:t xml:space="preserve"> गर्नु थियो।</w:t>
      </w:r>
    </w:p>
    <w:p w14:paraId="1BC9C416" w14:textId="792B1263" w:rsidR="00893936" w:rsidRPr="004D65DD" w:rsidRDefault="00893936" w:rsidP="00434916">
      <w:pPr>
        <w:pStyle w:val="Heading1"/>
        <w:spacing w:before="0" w:after="160"/>
        <w:jc w:val="both"/>
        <w:rPr>
          <w:rFonts w:ascii="Nirmala UI" w:hAnsi="Nirmala UI" w:cs="Nirmala UI"/>
          <w:color w:val="auto"/>
          <w:sz w:val="22"/>
          <w:szCs w:val="22"/>
          <w:lang w:bidi="hi-IN"/>
        </w:rPr>
      </w:pPr>
      <w:bookmarkStart w:id="11" w:name="_Toc142650935"/>
      <w:bookmarkStart w:id="12" w:name="_Toc143862357"/>
      <w:r w:rsidRPr="004D65DD">
        <w:rPr>
          <w:rFonts w:ascii="Nirmala UI" w:hAnsi="Nirmala UI" w:cs="Nirmala UI"/>
          <w:color w:val="auto"/>
          <w:sz w:val="22"/>
          <w:szCs w:val="22"/>
          <w:cs/>
          <w:lang w:bidi="hi-IN"/>
        </w:rPr>
        <w:t xml:space="preserve">यस अध्ययनलाई कार्यान्वयन गर्न </w:t>
      </w:r>
      <w:r w:rsidR="000B566E" w:rsidRPr="004D65DD">
        <w:rPr>
          <w:rFonts w:ascii="Nirmala UI" w:hAnsi="Nirmala UI" w:cs="Nirmala UI"/>
          <w:color w:val="auto"/>
          <w:sz w:val="22"/>
          <w:szCs w:val="22"/>
          <w:cs/>
          <w:lang w:bidi="hi-IN"/>
        </w:rPr>
        <w:t>नेत्रहीन</w:t>
      </w:r>
      <w:r w:rsidRPr="004D65DD">
        <w:rPr>
          <w:rFonts w:ascii="Nirmala UI" w:hAnsi="Nirmala UI" w:cs="Nirmala UI"/>
          <w:color w:val="auto"/>
          <w:sz w:val="22"/>
          <w:szCs w:val="22"/>
          <w:cs/>
          <w:lang w:bidi="hi-IN"/>
        </w:rPr>
        <w:t xml:space="preserve"> युवा </w:t>
      </w:r>
      <w:r w:rsidR="00FE7FAD">
        <w:rPr>
          <w:rFonts w:ascii="Nirmala UI" w:hAnsi="Nirmala UI" w:cs="Nirmala UI"/>
          <w:color w:val="auto"/>
          <w:sz w:val="22"/>
          <w:szCs w:val="22"/>
          <w:cs/>
          <w:lang w:bidi="hi-IN"/>
        </w:rPr>
        <w:t>संघ</w:t>
      </w:r>
      <w:r w:rsidRPr="004D65DD">
        <w:rPr>
          <w:rFonts w:ascii="Nirmala UI" w:hAnsi="Nirmala UI" w:cs="Nirmala UI"/>
          <w:color w:val="auto"/>
          <w:sz w:val="22"/>
          <w:szCs w:val="22"/>
          <w:cs/>
          <w:lang w:bidi="hi-IN"/>
        </w:rPr>
        <w:t xml:space="preserve"> नेपाल (बायन)ले </w:t>
      </w:r>
      <w:r w:rsidR="00434916">
        <w:rPr>
          <w:rFonts w:ascii="Nirmala UI" w:hAnsi="Nirmala UI" w:cs="Nirmala UI" w:hint="cs"/>
          <w:color w:val="auto"/>
          <w:sz w:val="22"/>
          <w:szCs w:val="22"/>
          <w:cs/>
          <w:lang w:bidi="ne-NP"/>
        </w:rPr>
        <w:t>ईन्टरनेशनल फाउण्डेशन फर ईलेक्टोरल सिस्टम्स्</w:t>
      </w:r>
      <w:r w:rsidRPr="004D65DD">
        <w:rPr>
          <w:rFonts w:ascii="Nirmala UI" w:hAnsi="Nirmala UI" w:cs="Nirmala UI"/>
          <w:color w:val="auto"/>
          <w:sz w:val="22"/>
          <w:szCs w:val="22"/>
          <w:cs/>
          <w:lang w:bidi="hi-IN"/>
        </w:rPr>
        <w:t>(आइएफईएस)को सहयोगमा सान्दर्भिक पूर्व प्रकाशित सामाग्रीहरूको समीक्षा गर्नुका साथै सातै प्रदेशबाट छानिएका १६ जिल्लाका ३५३ मतदानकेन्द्र रहेका १०१ मतदानस्थलमा निर्वाचन पहुँच</w:t>
      </w:r>
      <w:r w:rsidR="00A51CCD">
        <w:rPr>
          <w:rFonts w:ascii="Nirmala UI" w:hAnsi="Nirmala UI" w:cs="Nirmala UI" w:hint="cs"/>
          <w:color w:val="auto"/>
          <w:sz w:val="22"/>
          <w:szCs w:val="22"/>
          <w:cs/>
          <w:lang w:bidi="ne-NP"/>
        </w:rPr>
        <w:t>युक्तता सम्बन्धी</w:t>
      </w:r>
      <w:r w:rsidRPr="004D65DD">
        <w:rPr>
          <w:rFonts w:ascii="Nirmala UI" w:hAnsi="Nirmala UI" w:cs="Nirmala UI"/>
          <w:color w:val="auto"/>
          <w:sz w:val="22"/>
          <w:szCs w:val="22"/>
          <w:cs/>
          <w:lang w:bidi="hi-IN"/>
        </w:rPr>
        <w:t xml:space="preserve"> पर्यवेक्षण गरेको थियो । पर्यवेक्षण</w:t>
      </w:r>
      <w:r w:rsidR="00A51CCD">
        <w:rPr>
          <w:rFonts w:ascii="Nirmala UI" w:hAnsi="Nirmala UI" w:cs="Nirmala UI" w:hint="cs"/>
          <w:color w:val="auto"/>
          <w:sz w:val="22"/>
          <w:szCs w:val="22"/>
          <w:cs/>
          <w:lang w:bidi="ne-NP"/>
        </w:rPr>
        <w:t xml:space="preserve">को रुजुसूची </w:t>
      </w:r>
      <w:r w:rsidRPr="004D65DD">
        <w:rPr>
          <w:rFonts w:ascii="Nirmala UI" w:hAnsi="Nirmala UI" w:cs="Nirmala UI"/>
          <w:color w:val="auto"/>
          <w:sz w:val="22"/>
          <w:szCs w:val="22"/>
          <w:cs/>
          <w:lang w:bidi="hi-IN"/>
        </w:rPr>
        <w:t>र प्रश्नावलीहरू शारीरिक</w:t>
      </w:r>
      <w:r w:rsidRPr="004D65DD">
        <w:rPr>
          <w:rFonts w:ascii="Nirmala UI" w:hAnsi="Nirmala UI" w:cs="Nirmala UI"/>
          <w:color w:val="auto"/>
          <w:sz w:val="22"/>
          <w:szCs w:val="22"/>
        </w:rPr>
        <w:t xml:space="preserve">, </w:t>
      </w:r>
      <w:r w:rsidRPr="004D65DD">
        <w:rPr>
          <w:rFonts w:ascii="Nirmala UI" w:hAnsi="Nirmala UI" w:cs="Nirmala UI"/>
          <w:color w:val="auto"/>
          <w:sz w:val="22"/>
          <w:szCs w:val="22"/>
          <w:cs/>
          <w:lang w:bidi="hi-IN"/>
        </w:rPr>
        <w:t>सञ्चार र व्यवहारिक अवरोधहरू बिना कसरी स्वतन्त्र रूपमा</w:t>
      </w:r>
      <w:r w:rsidRPr="004D65DD">
        <w:rPr>
          <w:rFonts w:ascii="Nirmala UI" w:hAnsi="Nirmala UI" w:cs="Nirmala UI"/>
          <w:color w:val="auto"/>
          <w:sz w:val="22"/>
          <w:szCs w:val="22"/>
        </w:rPr>
        <w:t xml:space="preserve"> </w:t>
      </w:r>
      <w:r w:rsidRPr="004D65DD">
        <w:rPr>
          <w:rFonts w:ascii="Nirmala UI" w:hAnsi="Nirmala UI" w:cs="Nirmala UI"/>
          <w:color w:val="auto"/>
          <w:sz w:val="22"/>
          <w:szCs w:val="22"/>
          <w:cs/>
          <w:lang w:bidi="hi-IN"/>
        </w:rPr>
        <w:t>अपाङ्गता भएका मतदाताहरूले आफ्नो मतदान अधिकार</w:t>
      </w:r>
      <w:r w:rsidR="00A51CCD">
        <w:rPr>
          <w:rFonts w:ascii="Nirmala UI" w:hAnsi="Nirmala UI" w:cs="Nirmala UI" w:hint="cs"/>
          <w:color w:val="auto"/>
          <w:sz w:val="22"/>
          <w:szCs w:val="22"/>
          <w:cs/>
          <w:lang w:bidi="ne-NP"/>
        </w:rPr>
        <w:t xml:space="preserve"> </w:t>
      </w:r>
      <w:r w:rsidRPr="004D65DD">
        <w:rPr>
          <w:rFonts w:ascii="Nirmala UI" w:hAnsi="Nirmala UI" w:cs="Nirmala UI"/>
          <w:color w:val="auto"/>
          <w:sz w:val="22"/>
          <w:szCs w:val="22"/>
          <w:cs/>
          <w:lang w:bidi="hi-IN"/>
        </w:rPr>
        <w:t xml:space="preserve">प्रयोग </w:t>
      </w:r>
      <w:r w:rsidR="00A51CCD">
        <w:rPr>
          <w:rFonts w:ascii="Nirmala UI" w:hAnsi="Nirmala UI" w:cs="Nirmala UI" w:hint="cs"/>
          <w:color w:val="auto"/>
          <w:sz w:val="22"/>
          <w:szCs w:val="22"/>
          <w:cs/>
          <w:lang w:bidi="ne-NP"/>
        </w:rPr>
        <w:t>गरे</w:t>
      </w:r>
      <w:r w:rsidRPr="004D65DD">
        <w:rPr>
          <w:rFonts w:ascii="Nirmala UI" w:hAnsi="Nirmala UI" w:cs="Nirmala UI"/>
          <w:color w:val="auto"/>
          <w:sz w:val="22"/>
          <w:szCs w:val="22"/>
          <w:cs/>
          <w:lang w:bidi="hi-IN"/>
        </w:rPr>
        <w:t xml:space="preserve"> भनेर जाँच गर्न डिजाइन गरिएको थियो। अन्तर्राष्ट्रिय रूपमा परीक्षण गरिएका उपकरणहरू प्रयोग गरेर</w:t>
      </w:r>
      <w:r w:rsidRPr="004D65DD">
        <w:rPr>
          <w:rFonts w:ascii="Nirmala UI" w:hAnsi="Nirmala UI" w:cs="Nirmala UI"/>
          <w:color w:val="auto"/>
          <w:sz w:val="22"/>
          <w:szCs w:val="22"/>
        </w:rPr>
        <w:t xml:space="preserve">, </w:t>
      </w:r>
      <w:r w:rsidRPr="004D65DD">
        <w:rPr>
          <w:rFonts w:ascii="Nirmala UI" w:hAnsi="Nirmala UI" w:cs="Nirmala UI"/>
          <w:color w:val="auto"/>
          <w:sz w:val="22"/>
          <w:szCs w:val="22"/>
          <w:cs/>
          <w:lang w:bidi="hi-IN"/>
        </w:rPr>
        <w:t xml:space="preserve">यो अध्ययनले अपाङ्गताको दृष्टिकोणबाट अघिल्लो निर्वाचन पर्यवेक्षणबाट उपलब्धभन्दा </w:t>
      </w:r>
      <w:r w:rsidR="00A51CCD">
        <w:rPr>
          <w:rFonts w:ascii="Nirmala UI" w:hAnsi="Nirmala UI" w:cs="Nirmala UI" w:hint="cs"/>
          <w:color w:val="auto"/>
          <w:sz w:val="22"/>
          <w:szCs w:val="22"/>
          <w:cs/>
          <w:lang w:bidi="ne-NP"/>
        </w:rPr>
        <w:t xml:space="preserve">विस्तृत </w:t>
      </w:r>
      <w:r w:rsidRPr="004D65DD">
        <w:rPr>
          <w:rFonts w:ascii="Nirmala UI" w:hAnsi="Nirmala UI" w:cs="Nirmala UI"/>
          <w:color w:val="auto"/>
          <w:sz w:val="22"/>
          <w:szCs w:val="22"/>
          <w:cs/>
          <w:lang w:bidi="hi-IN"/>
        </w:rPr>
        <w:t>जानकारी प्रदान गर्दछ।</w:t>
      </w:r>
    </w:p>
    <w:p w14:paraId="5F4EA83D" w14:textId="77777777" w:rsidR="00A51CCD" w:rsidRDefault="00A51CCD">
      <w:pPr>
        <w:rPr>
          <w:rFonts w:ascii="Nirmala UI" w:eastAsiaTheme="minorEastAsia" w:hAnsi="Nirmala UI" w:cs="Nirmala UI"/>
          <w:b/>
          <w:color w:val="2E74B5" w:themeColor="accent5" w:themeShade="BF"/>
          <w:kern w:val="0"/>
          <w:szCs w:val="22"/>
          <w:lang w:bidi="ar-SA"/>
          <w14:ligatures w14:val="none"/>
        </w:rPr>
      </w:pPr>
      <w:r>
        <w:rPr>
          <w:rFonts w:ascii="Nirmala UI" w:hAnsi="Nirmala UI" w:cs="Nirmala UI"/>
          <w:szCs w:val="22"/>
        </w:rPr>
        <w:br w:type="page"/>
      </w:r>
    </w:p>
    <w:p w14:paraId="7D62838D" w14:textId="53AAECE3" w:rsidR="00893936" w:rsidRPr="004D65DD" w:rsidRDefault="00893936" w:rsidP="00893936">
      <w:pPr>
        <w:pStyle w:val="Heading1"/>
        <w:spacing w:before="0" w:after="160"/>
        <w:rPr>
          <w:rFonts w:ascii="Nirmala UI" w:hAnsi="Nirmala UI" w:cs="Nirmala UI"/>
          <w:sz w:val="22"/>
          <w:szCs w:val="22"/>
        </w:rPr>
      </w:pPr>
      <w:r w:rsidRPr="004D65DD">
        <w:rPr>
          <w:rFonts w:ascii="Nirmala UI" w:hAnsi="Nirmala UI" w:cs="Nirmala UI"/>
          <w:sz w:val="22"/>
          <w:szCs w:val="22"/>
        </w:rPr>
        <w:lastRenderedPageBreak/>
        <w:t xml:space="preserve">अध्याय २: </w:t>
      </w:r>
      <w:r w:rsidRPr="004D65DD">
        <w:rPr>
          <w:rFonts w:ascii="Nirmala UI" w:hAnsi="Nirmala UI" w:cs="Nirmala UI"/>
          <w:b w:val="0"/>
          <w:bCs/>
          <w:sz w:val="22"/>
          <w:szCs w:val="22"/>
          <w:cs/>
          <w:lang w:bidi="ne-NP"/>
        </w:rPr>
        <w:t xml:space="preserve">पूर्व प्रकाशित सामाग्रीहरूको </w:t>
      </w:r>
      <w:r w:rsidRPr="004D65DD">
        <w:rPr>
          <w:rFonts w:ascii="Nirmala UI" w:hAnsi="Nirmala UI" w:cs="Nirmala UI"/>
          <w:sz w:val="22"/>
          <w:szCs w:val="22"/>
        </w:rPr>
        <w:t>समीक्षा</w:t>
      </w:r>
      <w:bookmarkEnd w:id="11"/>
      <w:bookmarkEnd w:id="12"/>
    </w:p>
    <w:p w14:paraId="01370D01" w14:textId="77777777" w:rsidR="000B566E" w:rsidRPr="004D65DD" w:rsidRDefault="00893936" w:rsidP="00893936">
      <w:pPr>
        <w:pStyle w:val="Heading2"/>
        <w:spacing w:before="0" w:after="160" w:line="360" w:lineRule="auto"/>
        <w:rPr>
          <w:rFonts w:ascii="Nirmala UI" w:hAnsi="Nirmala UI" w:cs="Nirmala UI"/>
          <w:sz w:val="22"/>
          <w:szCs w:val="22"/>
          <w:lang w:bidi="ne-NP"/>
        </w:rPr>
      </w:pPr>
      <w:bookmarkStart w:id="13" w:name="_Toc142650936"/>
      <w:bookmarkStart w:id="14" w:name="_Toc143862358"/>
      <w:r w:rsidRPr="004D65DD">
        <w:rPr>
          <w:rFonts w:ascii="Nirmala UI" w:hAnsi="Nirmala UI" w:cs="Nirmala UI"/>
          <w:sz w:val="22"/>
          <w:szCs w:val="22"/>
          <w:cs/>
          <w:lang w:bidi="hi-IN"/>
        </w:rPr>
        <w:t>२</w:t>
      </w:r>
      <w:r w:rsidRPr="004D65DD">
        <w:rPr>
          <w:rFonts w:ascii="Nirmala UI" w:hAnsi="Nirmala UI" w:cs="Nirmala UI"/>
          <w:sz w:val="22"/>
          <w:szCs w:val="22"/>
        </w:rPr>
        <w:t>.</w:t>
      </w:r>
      <w:r w:rsidRPr="004D65DD">
        <w:rPr>
          <w:rFonts w:ascii="Nirmala UI" w:hAnsi="Nirmala UI" w:cs="Nirmala UI"/>
          <w:sz w:val="22"/>
          <w:szCs w:val="22"/>
          <w:cs/>
          <w:lang w:bidi="hi-IN"/>
        </w:rPr>
        <w:t>१</w:t>
      </w:r>
      <w:r w:rsidRPr="004D65DD">
        <w:rPr>
          <w:rFonts w:ascii="Nirmala UI" w:hAnsi="Nirmala UI" w:cs="Nirmala UI"/>
          <w:sz w:val="22"/>
          <w:szCs w:val="22"/>
        </w:rPr>
        <w:t xml:space="preserve"> </w:t>
      </w:r>
      <w:bookmarkEnd w:id="13"/>
      <w:bookmarkEnd w:id="14"/>
      <w:r w:rsidR="008A1CA2" w:rsidRPr="004D65DD">
        <w:rPr>
          <w:rFonts w:ascii="Nirmala UI" w:hAnsi="Nirmala UI" w:cs="Nirmala UI"/>
          <w:sz w:val="22"/>
          <w:szCs w:val="22"/>
          <w:cs/>
          <w:lang w:bidi="ne-NP"/>
        </w:rPr>
        <w:t>सारांश</w:t>
      </w:r>
    </w:p>
    <w:p w14:paraId="55DF85AB" w14:textId="4C9A39DF" w:rsidR="000B566E" w:rsidRPr="004D65DD" w:rsidRDefault="000B566E" w:rsidP="000B566E">
      <w:pPr>
        <w:spacing w:line="240" w:lineRule="auto"/>
        <w:rPr>
          <w:rFonts w:ascii="Nirmala UI" w:hAnsi="Nirmala UI" w:cs="Nirmala UI"/>
          <w:szCs w:val="22"/>
        </w:rPr>
      </w:pPr>
      <w:r w:rsidRPr="004D65DD">
        <w:rPr>
          <w:rFonts w:ascii="Nirmala UI" w:hAnsi="Nirmala UI" w:cs="Nirmala UI"/>
          <w:szCs w:val="22"/>
          <w:cs/>
        </w:rPr>
        <w:t>२</w:t>
      </w:r>
      <w:r w:rsidR="00A51CCD" w:rsidRPr="004D65DD">
        <w:rPr>
          <w:rFonts w:ascii="Nirmala UI" w:hAnsi="Nirmala UI" w:cs="Nirmala UI"/>
          <w:szCs w:val="22"/>
        </w:rPr>
        <w:t>.</w:t>
      </w:r>
      <w:r w:rsidRPr="004D65DD">
        <w:rPr>
          <w:rFonts w:ascii="Nirmala UI" w:hAnsi="Nirmala UI" w:cs="Nirmala UI"/>
          <w:szCs w:val="22"/>
          <w:cs/>
        </w:rPr>
        <w:t>१ परिचय</w:t>
      </w:r>
    </w:p>
    <w:p w14:paraId="610B23FE" w14:textId="61C20F64" w:rsidR="000B566E" w:rsidRDefault="00893936" w:rsidP="00A51CCD">
      <w:pPr>
        <w:spacing w:after="0" w:line="360" w:lineRule="auto"/>
        <w:jc w:val="both"/>
        <w:rPr>
          <w:rFonts w:ascii="Nirmala UI" w:hAnsi="Nirmala UI" w:cs="Nirmala UI"/>
          <w:szCs w:val="22"/>
        </w:rPr>
      </w:pPr>
      <w:bookmarkStart w:id="15" w:name="_Toc142650937"/>
      <w:bookmarkStart w:id="16" w:name="_Toc143862359"/>
      <w:r w:rsidRPr="004D65DD">
        <w:rPr>
          <w:rFonts w:ascii="Nirmala UI" w:hAnsi="Nirmala UI" w:cs="Nirmala UI"/>
          <w:szCs w:val="22"/>
          <w:cs/>
          <w:lang w:bidi="hi-IN"/>
        </w:rPr>
        <w:t>विद्यमान कानूनमा अपाङ्गता भएका व्यक्ति</w:t>
      </w:r>
      <w:r w:rsidRPr="004D65DD">
        <w:rPr>
          <w:rFonts w:ascii="Nirmala UI" w:hAnsi="Nirmala UI" w:cs="Nirmala UI"/>
          <w:szCs w:val="22"/>
          <w:lang w:bidi="hi-IN"/>
        </w:rPr>
        <w:t xml:space="preserve"> </w:t>
      </w:r>
      <w:r w:rsidRPr="004D65DD">
        <w:rPr>
          <w:rFonts w:ascii="Nirmala UI" w:hAnsi="Nirmala UI" w:cs="Nirmala UI"/>
          <w:szCs w:val="22"/>
          <w:cs/>
        </w:rPr>
        <w:t xml:space="preserve">विरुद्ध </w:t>
      </w:r>
      <w:r w:rsidRPr="004D65DD">
        <w:rPr>
          <w:rFonts w:ascii="Nirmala UI" w:hAnsi="Nirmala UI" w:cs="Nirmala UI"/>
          <w:szCs w:val="22"/>
          <w:cs/>
          <w:lang w:bidi="hi-IN"/>
        </w:rPr>
        <w:t xml:space="preserve">विभेदकारी व्यवस्था छन् । मनोसामाजिक र बौद्धिक अपाङ्गता भएका व्यक्तिहरूलाई </w:t>
      </w:r>
      <w:r w:rsidR="00A51CCD">
        <w:rPr>
          <w:rFonts w:ascii="Nirmala UI" w:hAnsi="Nirmala UI" w:cs="Nirmala UI"/>
          <w:szCs w:val="22"/>
          <w:lang w:bidi="hi-IN"/>
        </w:rPr>
        <w:t>'</w:t>
      </w:r>
      <w:r w:rsidR="00A51CCD">
        <w:rPr>
          <w:rFonts w:ascii="Nirmala UI" w:hAnsi="Nirmala UI" w:cs="Nirmala UI" w:hint="cs"/>
          <w:szCs w:val="22"/>
          <w:cs/>
        </w:rPr>
        <w:t>मानसिक सन्तुलन गुमाएको</w:t>
      </w:r>
      <w:r w:rsidR="00A51CCD">
        <w:rPr>
          <w:rFonts w:ascii="Nirmala UI" w:hAnsi="Nirmala UI" w:cs="Nirmala UI"/>
          <w:szCs w:val="22"/>
        </w:rPr>
        <w:t>'</w:t>
      </w:r>
      <w:r w:rsidRPr="004D65DD">
        <w:rPr>
          <w:rFonts w:ascii="Nirmala UI" w:hAnsi="Nirmala UI" w:cs="Nirmala UI"/>
          <w:szCs w:val="22"/>
          <w:cs/>
          <w:lang w:bidi="hi-IN"/>
        </w:rPr>
        <w:t xml:space="preserve"> </w:t>
      </w:r>
      <w:r w:rsidRPr="004D65DD">
        <w:rPr>
          <w:rFonts w:ascii="Nirmala UI" w:hAnsi="Nirmala UI" w:cs="Nirmala UI"/>
          <w:szCs w:val="22"/>
          <w:cs/>
        </w:rPr>
        <w:t xml:space="preserve">भनी </w:t>
      </w:r>
      <w:r w:rsidR="00A51CCD" w:rsidRPr="004D65DD">
        <w:rPr>
          <w:rFonts w:ascii="Nirmala UI" w:hAnsi="Nirmala UI" w:cs="Nirmala UI"/>
          <w:szCs w:val="22"/>
          <w:cs/>
          <w:lang w:bidi="hi-IN"/>
        </w:rPr>
        <w:t>मतदान अधिकारबाट बञ्चित गरि</w:t>
      </w:r>
      <w:r w:rsidR="00A51CCD" w:rsidRPr="004D65DD">
        <w:rPr>
          <w:rFonts w:ascii="Nirmala UI" w:hAnsi="Nirmala UI" w:cs="Nirmala UI"/>
          <w:szCs w:val="22"/>
          <w:cs/>
        </w:rPr>
        <w:t>एको छ</w:t>
      </w:r>
      <w:r w:rsidR="000B566E" w:rsidRPr="004D65DD">
        <w:rPr>
          <w:rFonts w:ascii="Nirmala UI" w:hAnsi="Nirmala UI" w:cs="Nirmala UI"/>
          <w:szCs w:val="22"/>
          <w:cs/>
        </w:rPr>
        <w:t>।</w:t>
      </w:r>
      <w:r w:rsidR="000B566E" w:rsidRPr="004D65DD">
        <w:rPr>
          <w:rStyle w:val="FootnoteReference"/>
          <w:rFonts w:ascii="Nirmala UI" w:hAnsi="Nirmala UI" w:cs="Nirmala UI"/>
          <w:szCs w:val="22"/>
          <w:cs/>
        </w:rPr>
        <w:footnoteReference w:id="5"/>
      </w:r>
      <w:r w:rsidRPr="004D65DD">
        <w:rPr>
          <w:rFonts w:ascii="Nirmala UI" w:hAnsi="Nirmala UI" w:cs="Nirmala UI"/>
          <w:szCs w:val="22"/>
          <w:cs/>
          <w:lang w:bidi="hi-IN"/>
        </w:rPr>
        <w:t xml:space="preserve">  </w:t>
      </w:r>
      <w:r w:rsidR="00414006" w:rsidRPr="00A51CCD">
        <w:rPr>
          <w:rFonts w:ascii="Nirmala UI" w:hAnsi="Nirmala UI" w:cs="Nirmala UI"/>
          <w:szCs w:val="22"/>
          <w:cs/>
        </w:rPr>
        <w:t>दृष्टी सम्बन्धी</w:t>
      </w:r>
      <w:r w:rsidR="00414006" w:rsidRPr="004D65DD">
        <w:rPr>
          <w:rFonts w:ascii="Nirmala UI" w:hAnsi="Nirmala UI" w:cs="Nirmala UI"/>
          <w:szCs w:val="22"/>
          <w:cs/>
        </w:rPr>
        <w:t xml:space="preserve"> </w:t>
      </w:r>
      <w:r w:rsidR="00A51CCD">
        <w:rPr>
          <w:rFonts w:ascii="Nirmala UI" w:hAnsi="Nirmala UI" w:cs="Nirmala UI" w:hint="cs"/>
          <w:szCs w:val="22"/>
          <w:cs/>
        </w:rPr>
        <w:t xml:space="preserve">अपाङ्गता भएका </w:t>
      </w:r>
      <w:r w:rsidRPr="004D65DD">
        <w:rPr>
          <w:rFonts w:ascii="Nirmala UI" w:hAnsi="Nirmala UI" w:cs="Nirmala UI"/>
          <w:szCs w:val="22"/>
          <w:cs/>
          <w:lang w:bidi="hi-IN"/>
        </w:rPr>
        <w:t>वा शारीरिक अपाङ्गता भएका मतदाताहरूलाई परिवार सदस्यहरूले मतदान गर्न मद्दत गर्न सक्दछन्</w:t>
      </w:r>
      <w:r w:rsidR="00414006" w:rsidRPr="004D65DD">
        <w:rPr>
          <w:rFonts w:ascii="Nirmala UI" w:hAnsi="Nirmala UI" w:cs="Nirmala UI"/>
          <w:szCs w:val="22"/>
          <w:cs/>
        </w:rPr>
        <w:t xml:space="preserve"> ।</w:t>
      </w:r>
      <w:r w:rsidRPr="004D65DD">
        <w:rPr>
          <w:rFonts w:ascii="Nirmala UI" w:hAnsi="Nirmala UI" w:cs="Nirmala UI"/>
          <w:szCs w:val="22"/>
        </w:rPr>
        <w:t xml:space="preserve"> </w:t>
      </w:r>
      <w:r w:rsidRPr="004D65DD">
        <w:rPr>
          <w:rFonts w:ascii="Nirmala UI" w:hAnsi="Nirmala UI" w:cs="Nirmala UI"/>
          <w:szCs w:val="22"/>
          <w:cs/>
          <w:lang w:bidi="hi-IN"/>
        </w:rPr>
        <w:t xml:space="preserve">तर </w:t>
      </w:r>
      <w:r w:rsidR="00414006" w:rsidRPr="004D65DD">
        <w:rPr>
          <w:rFonts w:ascii="Nirmala UI" w:hAnsi="Nirmala UI" w:cs="Nirmala UI"/>
          <w:szCs w:val="22"/>
          <w:cs/>
        </w:rPr>
        <w:t>यस्तै प्रकारको</w:t>
      </w:r>
      <w:r w:rsidRPr="004D65DD">
        <w:rPr>
          <w:rFonts w:ascii="Nirmala UI" w:hAnsi="Nirmala UI" w:cs="Nirmala UI"/>
          <w:szCs w:val="22"/>
          <w:cs/>
          <w:lang w:bidi="hi-IN"/>
        </w:rPr>
        <w:t xml:space="preserve"> सहायता अन्य अपाङ्गता भएका व्यक्तिहरू</w:t>
      </w:r>
      <w:r w:rsidR="00414006" w:rsidRPr="004D65DD">
        <w:rPr>
          <w:rFonts w:ascii="Nirmala UI" w:hAnsi="Nirmala UI" w:cs="Nirmala UI"/>
          <w:szCs w:val="22"/>
          <w:cs/>
        </w:rPr>
        <w:t>ले प्रयोग गर्न पाउने भनी तोकिएको छैन।</w:t>
      </w:r>
      <w:r w:rsidR="000B566E" w:rsidRPr="004D65DD">
        <w:rPr>
          <w:rStyle w:val="FootnoteReference"/>
          <w:rFonts w:ascii="Nirmala UI" w:hAnsi="Nirmala UI" w:cs="Nirmala UI"/>
          <w:szCs w:val="22"/>
          <w:cs/>
        </w:rPr>
        <w:footnoteReference w:id="6"/>
      </w:r>
      <w:r w:rsidR="00414006" w:rsidRPr="004D65DD">
        <w:rPr>
          <w:rFonts w:ascii="Nirmala UI" w:hAnsi="Nirmala UI" w:cs="Nirmala UI"/>
          <w:szCs w:val="22"/>
          <w:cs/>
        </w:rPr>
        <w:t xml:space="preserve"> </w:t>
      </w:r>
    </w:p>
    <w:p w14:paraId="10EF8886" w14:textId="77777777" w:rsidR="00A51CCD" w:rsidRPr="004D65DD" w:rsidRDefault="00A51CCD" w:rsidP="00A51CCD">
      <w:pPr>
        <w:spacing w:after="0" w:line="360" w:lineRule="auto"/>
        <w:jc w:val="both"/>
        <w:rPr>
          <w:rFonts w:ascii="Nirmala UI" w:hAnsi="Nirmala UI" w:cs="Nirmala UI" w:hint="cs"/>
          <w:szCs w:val="22"/>
        </w:rPr>
      </w:pPr>
    </w:p>
    <w:p w14:paraId="405B0279" w14:textId="77777777" w:rsidR="00D955F0" w:rsidRDefault="00893936" w:rsidP="00D955F0">
      <w:pPr>
        <w:spacing w:after="0" w:line="360" w:lineRule="auto"/>
        <w:jc w:val="both"/>
        <w:rPr>
          <w:rFonts w:ascii="Nirmala UI" w:hAnsi="Nirmala UI" w:cs="Nirmala UI"/>
          <w:szCs w:val="22"/>
          <w:lang w:bidi="hi-IN"/>
        </w:rPr>
      </w:pPr>
      <w:r w:rsidRPr="004D65DD">
        <w:rPr>
          <w:rFonts w:ascii="Nirmala UI" w:hAnsi="Nirmala UI" w:cs="Nirmala UI"/>
          <w:szCs w:val="22"/>
          <w:cs/>
          <w:lang w:bidi="hi-IN"/>
        </w:rPr>
        <w:t>नेपाल</w:t>
      </w:r>
      <w:r w:rsidR="00414006" w:rsidRPr="004D65DD">
        <w:rPr>
          <w:rFonts w:ascii="Nirmala UI" w:hAnsi="Nirmala UI" w:cs="Nirmala UI"/>
          <w:szCs w:val="22"/>
          <w:cs/>
        </w:rPr>
        <w:t>मा भएका</w:t>
      </w:r>
      <w:r w:rsidRPr="004D65DD">
        <w:rPr>
          <w:rFonts w:ascii="Nirmala UI" w:hAnsi="Nirmala UI" w:cs="Nirmala UI"/>
          <w:szCs w:val="22"/>
          <w:cs/>
          <w:lang w:bidi="hi-IN"/>
        </w:rPr>
        <w:t xml:space="preserve"> निर्वाचन</w:t>
      </w:r>
      <w:r w:rsidR="00414006" w:rsidRPr="004D65DD">
        <w:rPr>
          <w:rFonts w:ascii="Nirmala UI" w:hAnsi="Nirmala UI" w:cs="Nirmala UI"/>
          <w:szCs w:val="22"/>
          <w:cs/>
        </w:rPr>
        <w:t xml:space="preserve"> सम्बन्धी </w:t>
      </w:r>
      <w:r w:rsidRPr="004D65DD">
        <w:rPr>
          <w:rFonts w:ascii="Nirmala UI" w:hAnsi="Nirmala UI" w:cs="Nirmala UI"/>
          <w:szCs w:val="22"/>
          <w:cs/>
          <w:lang w:bidi="hi-IN"/>
        </w:rPr>
        <w:t>अध्ययन</w:t>
      </w:r>
      <w:r w:rsidR="00414006" w:rsidRPr="004D65DD">
        <w:rPr>
          <w:rFonts w:ascii="Nirmala UI" w:hAnsi="Nirmala UI" w:cs="Nirmala UI"/>
          <w:szCs w:val="22"/>
          <w:cs/>
        </w:rPr>
        <w:t>हरू</w:t>
      </w:r>
      <w:r w:rsidRPr="004D65DD">
        <w:rPr>
          <w:rFonts w:ascii="Nirmala UI" w:hAnsi="Nirmala UI" w:cs="Nirmala UI"/>
          <w:szCs w:val="22"/>
          <w:cs/>
          <w:lang w:bidi="hi-IN"/>
        </w:rPr>
        <w:t>ले अपाङ्गता भएका व्यक्तिहरूको चुनावी सहभागिता</w:t>
      </w:r>
      <w:r w:rsidR="000B566E" w:rsidRPr="004D65DD">
        <w:rPr>
          <w:rFonts w:ascii="Nirmala UI" w:hAnsi="Nirmala UI" w:cs="Nirmala UI"/>
          <w:szCs w:val="22"/>
          <w:cs/>
        </w:rPr>
        <w:t>मा</w:t>
      </w:r>
      <w:r w:rsidR="00414006" w:rsidRPr="004D65DD">
        <w:rPr>
          <w:rFonts w:ascii="Nirmala UI" w:hAnsi="Nirmala UI" w:cs="Nirmala UI"/>
          <w:szCs w:val="22"/>
          <w:cs/>
        </w:rPr>
        <w:t xml:space="preserve"> रहने गरेका</w:t>
      </w:r>
      <w:r w:rsidRPr="004D65DD">
        <w:rPr>
          <w:rFonts w:ascii="Nirmala UI" w:hAnsi="Nirmala UI" w:cs="Nirmala UI"/>
          <w:szCs w:val="22"/>
          <w:cs/>
          <w:lang w:bidi="hi-IN"/>
        </w:rPr>
        <w:t xml:space="preserve"> अवरोधहरू पहिचान गरे</w:t>
      </w:r>
      <w:r w:rsidR="00414006" w:rsidRPr="004D65DD">
        <w:rPr>
          <w:rFonts w:ascii="Nirmala UI" w:hAnsi="Nirmala UI" w:cs="Nirmala UI"/>
          <w:szCs w:val="22"/>
          <w:cs/>
        </w:rPr>
        <w:t>का</w:t>
      </w:r>
      <w:r w:rsidRPr="004D65DD">
        <w:rPr>
          <w:rFonts w:ascii="Nirmala UI" w:hAnsi="Nirmala UI" w:cs="Nirmala UI"/>
          <w:szCs w:val="22"/>
          <w:cs/>
          <w:lang w:bidi="hi-IN"/>
        </w:rPr>
        <w:t xml:space="preserve"> छ</w:t>
      </w:r>
      <w:r w:rsidR="00414006" w:rsidRPr="004D65DD">
        <w:rPr>
          <w:rFonts w:ascii="Nirmala UI" w:hAnsi="Nirmala UI" w:cs="Nirmala UI"/>
          <w:szCs w:val="22"/>
          <w:cs/>
        </w:rPr>
        <w:t>न्</w:t>
      </w:r>
      <w:r w:rsidRPr="004D65DD">
        <w:rPr>
          <w:rFonts w:ascii="Nirmala UI" w:hAnsi="Nirmala UI" w:cs="Nirmala UI"/>
          <w:szCs w:val="22"/>
          <w:cs/>
          <w:lang w:bidi="hi-IN"/>
        </w:rPr>
        <w:t xml:space="preserve">। मतदाता दर्ता </w:t>
      </w:r>
      <w:r w:rsidR="000B566E" w:rsidRPr="004D65DD">
        <w:rPr>
          <w:rFonts w:ascii="Nirmala UI" w:hAnsi="Nirmala UI" w:cs="Nirmala UI"/>
          <w:szCs w:val="22"/>
          <w:cs/>
        </w:rPr>
        <w:t xml:space="preserve">गर्ने </w:t>
      </w:r>
      <w:r w:rsidR="00623BB5">
        <w:rPr>
          <w:rFonts w:ascii="Nirmala UI" w:hAnsi="Nirmala UI" w:cs="Nirmala UI"/>
          <w:szCs w:val="22"/>
          <w:cs/>
        </w:rPr>
        <w:t>स्थल</w:t>
      </w:r>
      <w:r w:rsidR="000B566E" w:rsidRPr="004D65DD">
        <w:rPr>
          <w:rFonts w:ascii="Nirmala UI" w:hAnsi="Nirmala UI" w:cs="Nirmala UI"/>
          <w:szCs w:val="22"/>
          <w:cs/>
        </w:rPr>
        <w:t xml:space="preserve"> </w:t>
      </w:r>
      <w:r w:rsidR="000B566E" w:rsidRPr="004D65DD">
        <w:rPr>
          <w:rFonts w:ascii="Nirmala UI" w:hAnsi="Nirmala UI" w:cs="Nirmala UI"/>
          <w:szCs w:val="22"/>
          <w:cs/>
          <w:lang w:bidi="hi-IN"/>
        </w:rPr>
        <w:t xml:space="preserve">उपयुक्त यातायात सेवाहरू </w:t>
      </w:r>
      <w:r w:rsidR="000B566E" w:rsidRPr="004D65DD">
        <w:rPr>
          <w:rFonts w:ascii="Nirmala UI" w:hAnsi="Nirmala UI" w:cs="Nirmala UI"/>
          <w:szCs w:val="22"/>
          <w:cs/>
        </w:rPr>
        <w:t xml:space="preserve">नभएका  </w:t>
      </w:r>
      <w:r w:rsidR="000B566E" w:rsidRPr="004D65DD">
        <w:rPr>
          <w:rFonts w:ascii="Nirmala UI" w:hAnsi="Nirmala UI" w:cs="Nirmala UI"/>
          <w:szCs w:val="22"/>
          <w:cs/>
          <w:lang w:bidi="hi-IN"/>
        </w:rPr>
        <w:t xml:space="preserve">शारीरिक रूपमा पहुँचयुक्त </w:t>
      </w:r>
      <w:r w:rsidR="000B566E" w:rsidRPr="004D65DD">
        <w:rPr>
          <w:rFonts w:ascii="Nirmala UI" w:hAnsi="Nirmala UI" w:cs="Nirmala UI"/>
          <w:szCs w:val="22"/>
          <w:cs/>
        </w:rPr>
        <w:t xml:space="preserve">नभएको </w:t>
      </w:r>
      <w:r w:rsidR="00623BB5">
        <w:rPr>
          <w:rFonts w:ascii="Nirmala UI" w:hAnsi="Nirmala UI" w:cs="Nirmala UI"/>
          <w:szCs w:val="22"/>
          <w:cs/>
          <w:lang w:bidi="hi-IN"/>
        </w:rPr>
        <w:t>स्थल</w:t>
      </w:r>
      <w:r w:rsidR="000B566E" w:rsidRPr="004D65DD">
        <w:rPr>
          <w:rFonts w:ascii="Nirmala UI" w:hAnsi="Nirmala UI" w:cs="Nirmala UI"/>
          <w:szCs w:val="22"/>
          <w:cs/>
          <w:lang w:bidi="hi-IN"/>
        </w:rPr>
        <w:t>मा हुन सक्छ</w:t>
      </w:r>
      <w:r w:rsidR="000B566E" w:rsidRPr="004D65DD">
        <w:rPr>
          <w:rFonts w:ascii="Nirmala UI" w:hAnsi="Nirmala UI" w:cs="Nirmala UI"/>
          <w:szCs w:val="22"/>
          <w:cs/>
        </w:rPr>
        <w:t xml:space="preserve"> । </w:t>
      </w:r>
      <w:r w:rsidR="000B566E" w:rsidRPr="004D65DD">
        <w:rPr>
          <w:rFonts w:ascii="Nirmala UI" w:hAnsi="Nirmala UI" w:cs="Nirmala UI"/>
          <w:szCs w:val="22"/>
          <w:cs/>
          <w:lang w:bidi="hi-IN"/>
        </w:rPr>
        <w:t xml:space="preserve">र परिवारको </w:t>
      </w:r>
      <w:r w:rsidR="006151D0" w:rsidRPr="004D65DD">
        <w:rPr>
          <w:rFonts w:ascii="Nirmala UI" w:hAnsi="Nirmala UI" w:cs="Nirmala UI"/>
          <w:szCs w:val="22"/>
          <w:cs/>
          <w:lang w:bidi="hi-IN"/>
        </w:rPr>
        <w:t>सहयोग</w:t>
      </w:r>
      <w:r w:rsidR="000B566E" w:rsidRPr="004D65DD">
        <w:rPr>
          <w:rFonts w:ascii="Nirmala UI" w:hAnsi="Nirmala UI" w:cs="Nirmala UI"/>
          <w:szCs w:val="22"/>
          <w:cs/>
          <w:lang w:bidi="hi-IN"/>
        </w:rPr>
        <w:t xml:space="preserve"> उपलब्ध नहुन सक्छ।</w:t>
      </w:r>
      <w:r w:rsidR="00BE377D" w:rsidRPr="004D65DD">
        <w:rPr>
          <w:rFonts w:ascii="Nirmala UI" w:hAnsi="Nirmala UI" w:cs="Nirmala UI"/>
          <w:szCs w:val="22"/>
          <w:cs/>
        </w:rPr>
        <w:t xml:space="preserve"> </w:t>
      </w:r>
      <w:r w:rsidRPr="004D65DD">
        <w:rPr>
          <w:rFonts w:ascii="Nirmala UI" w:hAnsi="Nirmala UI" w:cs="Nirmala UI"/>
          <w:szCs w:val="22"/>
          <w:cs/>
          <w:lang w:bidi="hi-IN"/>
        </w:rPr>
        <w:t>निर्वाचनको दिन उनीहरूले मुख्यतया गतिशीलता (मतदान केन्द्रहरूमा प्रवेश गर्ने</w:t>
      </w:r>
      <w:r w:rsidRPr="004D65DD">
        <w:rPr>
          <w:rFonts w:ascii="Nirmala UI" w:hAnsi="Nirmala UI" w:cs="Nirmala UI"/>
          <w:szCs w:val="22"/>
        </w:rPr>
        <w:t xml:space="preserve">, </w:t>
      </w:r>
      <w:r w:rsidRPr="004D65DD">
        <w:rPr>
          <w:rFonts w:ascii="Nirmala UI" w:hAnsi="Nirmala UI" w:cs="Nirmala UI"/>
          <w:szCs w:val="22"/>
          <w:cs/>
          <w:lang w:bidi="hi-IN"/>
        </w:rPr>
        <w:t>मतदान केन्द्रहरूमा प्रवेश गर्ने र बाहिरिने</w:t>
      </w:r>
      <w:r w:rsidRPr="004D65DD">
        <w:rPr>
          <w:rFonts w:ascii="Nirmala UI" w:hAnsi="Nirmala UI" w:cs="Nirmala UI"/>
          <w:szCs w:val="22"/>
        </w:rPr>
        <w:t xml:space="preserve">, </w:t>
      </w:r>
      <w:r w:rsidRPr="004D65DD">
        <w:rPr>
          <w:rFonts w:ascii="Nirmala UI" w:hAnsi="Nirmala UI" w:cs="Nirmala UI"/>
          <w:szCs w:val="22"/>
          <w:cs/>
          <w:lang w:bidi="hi-IN"/>
        </w:rPr>
        <w:t>मतदान गर्ने</w:t>
      </w:r>
      <w:r w:rsidRPr="004D65DD">
        <w:rPr>
          <w:rFonts w:ascii="Nirmala UI" w:hAnsi="Nirmala UI" w:cs="Nirmala UI"/>
          <w:szCs w:val="22"/>
        </w:rPr>
        <w:t xml:space="preserve">, </w:t>
      </w:r>
      <w:r w:rsidRPr="004D65DD">
        <w:rPr>
          <w:rFonts w:ascii="Nirmala UI" w:hAnsi="Nirmala UI" w:cs="Nirmala UI"/>
          <w:szCs w:val="22"/>
          <w:cs/>
          <w:lang w:bidi="hi-IN"/>
        </w:rPr>
        <w:t>अन्य सुविधाहरू प्रयोग गर्ने आदि) र सञ्चार (चौधरी</w:t>
      </w:r>
      <w:r w:rsidRPr="004D65DD">
        <w:rPr>
          <w:rFonts w:ascii="Nirmala UI" w:hAnsi="Nirmala UI" w:cs="Nirmala UI"/>
          <w:szCs w:val="22"/>
        </w:rPr>
        <w:t xml:space="preserve">, </w:t>
      </w:r>
      <w:r w:rsidRPr="004D65DD">
        <w:rPr>
          <w:rFonts w:ascii="Nirmala UI" w:hAnsi="Nirmala UI" w:cs="Nirmala UI"/>
          <w:szCs w:val="22"/>
          <w:cs/>
          <w:lang w:bidi="hi-IN"/>
        </w:rPr>
        <w:t xml:space="preserve">२०२२) सँग सम्बन्धित अवरोधहरू अनुभव गर्छन्। </w:t>
      </w:r>
      <w:r w:rsidR="00BE377D" w:rsidRPr="004D65DD">
        <w:rPr>
          <w:rFonts w:ascii="Nirmala UI" w:hAnsi="Nirmala UI" w:cs="Nirmala UI"/>
          <w:szCs w:val="22"/>
          <w:cs/>
        </w:rPr>
        <w:t>आम</w:t>
      </w:r>
      <w:r w:rsidRPr="004D65DD">
        <w:rPr>
          <w:rFonts w:ascii="Nirmala UI" w:hAnsi="Nirmala UI" w:cs="Nirmala UI"/>
          <w:szCs w:val="22"/>
          <w:cs/>
          <w:lang w:bidi="hi-IN"/>
        </w:rPr>
        <w:t>निर्वाचन</w:t>
      </w:r>
      <w:r w:rsidR="00BE377D" w:rsidRPr="004D65DD">
        <w:rPr>
          <w:rFonts w:ascii="Nirmala UI" w:hAnsi="Nirmala UI" w:cs="Nirmala UI"/>
          <w:szCs w:val="22"/>
          <w:cs/>
        </w:rPr>
        <w:t xml:space="preserve"> २०७९</w:t>
      </w:r>
      <w:r w:rsidRPr="004D65DD">
        <w:rPr>
          <w:rFonts w:ascii="Nirmala UI" w:hAnsi="Nirmala UI" w:cs="Nirmala UI"/>
          <w:szCs w:val="22"/>
          <w:cs/>
          <w:lang w:bidi="hi-IN"/>
        </w:rPr>
        <w:t xml:space="preserve">को एउटा मिडिया </w:t>
      </w:r>
      <w:r w:rsidR="00623BB5">
        <w:rPr>
          <w:rFonts w:ascii="Nirmala UI" w:hAnsi="Nirmala UI" w:cs="Nirmala UI"/>
          <w:szCs w:val="22"/>
          <w:cs/>
          <w:lang w:bidi="hi-IN"/>
        </w:rPr>
        <w:t>प्रतिवेदन</w:t>
      </w:r>
      <w:r w:rsidRPr="004D65DD">
        <w:rPr>
          <w:rFonts w:ascii="Nirmala UI" w:hAnsi="Nirmala UI" w:cs="Nirmala UI"/>
          <w:szCs w:val="22"/>
          <w:cs/>
          <w:lang w:bidi="hi-IN"/>
        </w:rPr>
        <w:t xml:space="preserve">मा प्रहरीले ह्वीलचेयर प्रयोगकर्तालाई मतदान केन्द्र बाहिर आफ्नो ह्वीलचेयर छोडेर मतदान गर्न भित्र पस्न बाध्य पारेको </w:t>
      </w:r>
      <w:r w:rsidR="00BE377D" w:rsidRPr="004D65DD">
        <w:rPr>
          <w:rFonts w:ascii="Nirmala UI" w:hAnsi="Nirmala UI" w:cs="Nirmala UI"/>
          <w:szCs w:val="22"/>
          <w:cs/>
          <w:lang w:bidi="hi-IN"/>
        </w:rPr>
        <w:t xml:space="preserve">एउटा उदाहरण उल्लेख गरिएको छ </w:t>
      </w:r>
      <w:r w:rsidRPr="004D65DD">
        <w:rPr>
          <w:rFonts w:ascii="Nirmala UI" w:hAnsi="Nirmala UI" w:cs="Nirmala UI"/>
          <w:szCs w:val="22"/>
          <w:cs/>
          <w:lang w:bidi="hi-IN"/>
        </w:rPr>
        <w:t xml:space="preserve">(शिलापत्र </w:t>
      </w:r>
      <w:r w:rsidR="00BE377D" w:rsidRPr="004D65DD">
        <w:rPr>
          <w:rFonts w:ascii="Nirmala UI" w:hAnsi="Nirmala UI" w:cs="Nirmala UI"/>
          <w:szCs w:val="22"/>
          <w:cs/>
          <w:lang w:bidi="hi-IN"/>
        </w:rPr>
        <w:t>२०७९</w:t>
      </w:r>
      <w:r w:rsidRPr="004D65DD">
        <w:rPr>
          <w:rFonts w:ascii="Nirmala UI" w:hAnsi="Nirmala UI" w:cs="Nirmala UI"/>
          <w:szCs w:val="22"/>
          <w:cs/>
          <w:lang w:bidi="hi-IN"/>
        </w:rPr>
        <w:t xml:space="preserve">)। </w:t>
      </w:r>
    </w:p>
    <w:p w14:paraId="45C53776" w14:textId="77777777" w:rsidR="00D955F0" w:rsidRDefault="00D955F0" w:rsidP="00D955F0">
      <w:pPr>
        <w:spacing w:after="0" w:line="360" w:lineRule="auto"/>
        <w:jc w:val="both"/>
        <w:rPr>
          <w:rFonts w:ascii="Nirmala UI" w:hAnsi="Nirmala UI" w:cs="Nirmala UI"/>
          <w:szCs w:val="22"/>
          <w:lang w:bidi="hi-IN"/>
        </w:rPr>
      </w:pPr>
    </w:p>
    <w:p w14:paraId="02EF093D" w14:textId="2C8B095A" w:rsidR="00D955F0" w:rsidRDefault="00893936" w:rsidP="00D955F0">
      <w:pPr>
        <w:spacing w:after="0" w:line="360" w:lineRule="auto"/>
        <w:jc w:val="both"/>
        <w:rPr>
          <w:rFonts w:ascii="Nirmala UI" w:hAnsi="Nirmala UI" w:cs="Nirmala UI"/>
          <w:szCs w:val="22"/>
        </w:rPr>
      </w:pPr>
      <w:r w:rsidRPr="004D65DD">
        <w:rPr>
          <w:rFonts w:ascii="Nirmala UI" w:hAnsi="Nirmala UI" w:cs="Nirmala UI"/>
          <w:szCs w:val="22"/>
          <w:cs/>
          <w:lang w:bidi="hi-IN"/>
        </w:rPr>
        <w:t>राष्ट्रिय अपाङ्ग महा</w:t>
      </w:r>
      <w:r w:rsidR="00FE7FAD">
        <w:rPr>
          <w:rFonts w:ascii="Nirmala UI" w:hAnsi="Nirmala UI" w:cs="Nirmala UI"/>
          <w:szCs w:val="22"/>
          <w:cs/>
          <w:lang w:bidi="hi-IN"/>
        </w:rPr>
        <w:t>संघ</w:t>
      </w:r>
      <w:r w:rsidRPr="004D65DD">
        <w:rPr>
          <w:rFonts w:ascii="Nirmala UI" w:hAnsi="Nirmala UI" w:cs="Nirmala UI"/>
          <w:szCs w:val="22"/>
          <w:cs/>
          <w:lang w:bidi="hi-IN"/>
        </w:rPr>
        <w:t xml:space="preserve"> नेपालले </w:t>
      </w:r>
      <w:r w:rsidR="00BE377D" w:rsidRPr="004D65DD">
        <w:rPr>
          <w:rFonts w:ascii="Nirmala UI" w:hAnsi="Nirmala UI" w:cs="Nirmala UI"/>
          <w:szCs w:val="22"/>
          <w:cs/>
        </w:rPr>
        <w:t xml:space="preserve">तयार गरेको </w:t>
      </w:r>
      <w:r w:rsidRPr="004D65DD">
        <w:rPr>
          <w:rFonts w:ascii="Nirmala UI" w:hAnsi="Nirmala UI" w:cs="Nirmala UI"/>
          <w:szCs w:val="22"/>
          <w:cs/>
          <w:lang w:bidi="hi-IN"/>
        </w:rPr>
        <w:t>प्रतिनिधिसभा र प्रदेशसभा निर्वाचन</w:t>
      </w:r>
      <w:r w:rsidR="00BE377D" w:rsidRPr="004D65DD">
        <w:rPr>
          <w:rFonts w:ascii="Nirmala UI" w:hAnsi="Nirmala UI" w:cs="Nirmala UI"/>
          <w:szCs w:val="22"/>
          <w:cs/>
        </w:rPr>
        <w:t xml:space="preserve"> २०७४</w:t>
      </w:r>
      <w:r w:rsidRPr="004D65DD">
        <w:rPr>
          <w:rFonts w:ascii="Nirmala UI" w:hAnsi="Nirmala UI" w:cs="Nirmala UI"/>
          <w:szCs w:val="22"/>
          <w:cs/>
          <w:lang w:bidi="hi-IN"/>
        </w:rPr>
        <w:t xml:space="preserve">सम्बन्धी प्रतिवेदनले  अपाङ्गता भएका व्यक्तिहरूले विभिन्न प्रकारका </w:t>
      </w:r>
      <w:r w:rsidR="00BE377D" w:rsidRPr="004D65DD">
        <w:rPr>
          <w:rFonts w:ascii="Nirmala UI" w:hAnsi="Nirmala UI" w:cs="Nirmala UI"/>
          <w:szCs w:val="22"/>
          <w:cs/>
        </w:rPr>
        <w:t xml:space="preserve">विभेदकारी </w:t>
      </w:r>
      <w:r w:rsidRPr="004D65DD">
        <w:rPr>
          <w:rFonts w:ascii="Nirmala UI" w:hAnsi="Nirmala UI" w:cs="Nirmala UI"/>
          <w:szCs w:val="22"/>
          <w:cs/>
          <w:lang w:bidi="hi-IN"/>
        </w:rPr>
        <w:t>व्यवहार</w:t>
      </w:r>
      <w:r w:rsidR="00D955F0">
        <w:rPr>
          <w:rFonts w:ascii="Nirmala UI" w:hAnsi="Nirmala UI" w:cs="Nirmala UI"/>
          <w:szCs w:val="22"/>
          <w:lang w:bidi="hi-IN"/>
        </w:rPr>
        <w:t xml:space="preserve"> </w:t>
      </w:r>
      <w:r w:rsidR="00D955F0">
        <w:rPr>
          <w:rFonts w:ascii="Nirmala UI" w:hAnsi="Nirmala UI" w:cs="Nirmala UI" w:hint="cs"/>
          <w:szCs w:val="22"/>
          <w:cs/>
        </w:rPr>
        <w:t>सामना गर्नुपरेको</w:t>
      </w:r>
      <w:r w:rsidRPr="004D65DD">
        <w:rPr>
          <w:rFonts w:ascii="Nirmala UI" w:hAnsi="Nirmala UI" w:cs="Nirmala UI"/>
          <w:szCs w:val="22"/>
        </w:rPr>
        <w:t xml:space="preserve">, </w:t>
      </w:r>
      <w:r w:rsidRPr="004D65DD">
        <w:rPr>
          <w:rFonts w:ascii="Nirmala UI" w:hAnsi="Nirmala UI" w:cs="Nirmala UI"/>
          <w:szCs w:val="22"/>
          <w:cs/>
          <w:lang w:bidi="hi-IN"/>
        </w:rPr>
        <w:t>सञ्चार</w:t>
      </w:r>
      <w:r w:rsidR="00BE377D" w:rsidRPr="004D65DD">
        <w:rPr>
          <w:rFonts w:ascii="Nirmala UI" w:hAnsi="Nirmala UI" w:cs="Nirmala UI"/>
          <w:szCs w:val="22"/>
          <w:cs/>
        </w:rPr>
        <w:t>मा अवरोध</w:t>
      </w:r>
      <w:r w:rsidRPr="004D65DD">
        <w:rPr>
          <w:rFonts w:ascii="Nirmala UI" w:hAnsi="Nirmala UI" w:cs="Nirmala UI"/>
          <w:szCs w:val="22"/>
          <w:cs/>
          <w:lang w:bidi="hi-IN"/>
        </w:rPr>
        <w:t xml:space="preserve"> र शारीरिक अवरोधको सामना गर्नुपरेको </w:t>
      </w:r>
      <w:r w:rsidRPr="00D955F0">
        <w:rPr>
          <w:rFonts w:ascii="Nirmala UI" w:hAnsi="Nirmala UI" w:cs="Nirmala UI"/>
          <w:szCs w:val="22"/>
          <w:cs/>
          <w:lang w:bidi="hi-IN"/>
        </w:rPr>
        <w:t>निष्कर्ष निकालेको छ ।</w:t>
      </w:r>
      <w:r w:rsidR="00D955F0">
        <w:rPr>
          <w:rStyle w:val="FootnoteReference"/>
          <w:rFonts w:ascii="Nirmala UI" w:hAnsi="Nirmala UI" w:cs="Nirmala UI"/>
          <w:szCs w:val="22"/>
          <w:cs/>
          <w:lang w:bidi="hi-IN"/>
        </w:rPr>
        <w:footnoteReference w:id="7"/>
      </w:r>
      <w:r w:rsidRPr="00D955F0">
        <w:rPr>
          <w:rFonts w:ascii="Nirmala UI" w:hAnsi="Nirmala UI" w:cs="Nirmala UI"/>
          <w:szCs w:val="22"/>
          <w:cs/>
          <w:lang w:bidi="hi-IN"/>
        </w:rPr>
        <w:t xml:space="preserve"> मतदाता शिक्षा सामग्री</w:t>
      </w:r>
      <w:r w:rsidR="00BE377D" w:rsidRPr="00D955F0">
        <w:rPr>
          <w:rFonts w:ascii="Nirmala UI" w:hAnsi="Nirmala UI" w:cs="Nirmala UI"/>
          <w:szCs w:val="22"/>
          <w:cs/>
        </w:rPr>
        <w:t xml:space="preserve"> </w:t>
      </w:r>
      <w:r w:rsidRPr="00D955F0">
        <w:rPr>
          <w:rFonts w:ascii="Nirmala UI" w:hAnsi="Nirmala UI" w:cs="Nirmala UI"/>
          <w:szCs w:val="22"/>
          <w:cs/>
          <w:lang w:bidi="hi-IN"/>
        </w:rPr>
        <w:t>दृ</w:t>
      </w:r>
      <w:r w:rsidR="00D955F0" w:rsidRPr="00D955F0">
        <w:rPr>
          <w:rFonts w:ascii="Nirmala UI" w:hAnsi="Nirmala UI" w:cs="Nirmala UI" w:hint="cs"/>
          <w:szCs w:val="22"/>
          <w:cs/>
        </w:rPr>
        <w:t>ष्टी सम्बन्धी अपाङ्गता भएका व्यक्ति</w:t>
      </w:r>
      <w:r w:rsidR="00D955F0">
        <w:rPr>
          <w:rFonts w:ascii="Nirmala UI" w:hAnsi="Nirmala UI" w:cs="Nirmala UI" w:hint="cs"/>
          <w:szCs w:val="22"/>
          <w:cs/>
        </w:rPr>
        <w:t xml:space="preserve"> र</w:t>
      </w:r>
      <w:r w:rsidRPr="00D955F0">
        <w:rPr>
          <w:rFonts w:ascii="Nirmala UI" w:hAnsi="Nirmala UI" w:cs="Nirmala UI"/>
          <w:szCs w:val="22"/>
        </w:rPr>
        <w:t xml:space="preserve"> </w:t>
      </w:r>
      <w:r w:rsidRPr="00D955F0">
        <w:rPr>
          <w:rFonts w:ascii="Nirmala UI" w:hAnsi="Nirmala UI" w:cs="Nirmala UI"/>
          <w:szCs w:val="22"/>
          <w:cs/>
          <w:lang w:bidi="hi-IN"/>
        </w:rPr>
        <w:t>बौद्धिक वा श्रवण अपाङ्ग</w:t>
      </w:r>
      <w:r w:rsidRPr="004D65DD">
        <w:rPr>
          <w:rFonts w:ascii="Nirmala UI" w:hAnsi="Nirmala UI" w:cs="Nirmala UI"/>
          <w:szCs w:val="22"/>
          <w:cs/>
          <w:lang w:bidi="hi-IN"/>
        </w:rPr>
        <w:t xml:space="preserve">ता भएका व्यक्तिहरूको </w:t>
      </w:r>
      <w:r w:rsidR="00BE377D" w:rsidRPr="004D65DD">
        <w:rPr>
          <w:rFonts w:ascii="Nirmala UI" w:hAnsi="Nirmala UI" w:cs="Nirmala UI"/>
          <w:szCs w:val="22"/>
          <w:cs/>
        </w:rPr>
        <w:t xml:space="preserve">लागि </w:t>
      </w:r>
      <w:r w:rsidRPr="004D65DD">
        <w:rPr>
          <w:rFonts w:ascii="Nirmala UI" w:hAnsi="Nirmala UI" w:cs="Nirmala UI"/>
          <w:szCs w:val="22"/>
          <w:cs/>
          <w:lang w:bidi="hi-IN"/>
        </w:rPr>
        <w:t>पहुँच</w:t>
      </w:r>
      <w:r w:rsidR="00BE377D" w:rsidRPr="004D65DD">
        <w:rPr>
          <w:rFonts w:ascii="Nirmala UI" w:hAnsi="Nirmala UI" w:cs="Nirmala UI"/>
          <w:szCs w:val="22"/>
          <w:cs/>
        </w:rPr>
        <w:t>युक्त</w:t>
      </w:r>
      <w:r w:rsidRPr="004D65DD">
        <w:rPr>
          <w:rFonts w:ascii="Nirmala UI" w:hAnsi="Nirmala UI" w:cs="Nirmala UI"/>
          <w:szCs w:val="22"/>
          <w:cs/>
          <w:lang w:bidi="hi-IN"/>
        </w:rPr>
        <w:t xml:space="preserve"> थिएन। अधिकांश मतदान केन्द्र ह्वीलचेयर वा बैसाखी प्रयोग गर्ने व्यक्तिका लागि पहुँच</w:t>
      </w:r>
      <w:r w:rsidR="00BE377D" w:rsidRPr="004D65DD">
        <w:rPr>
          <w:rFonts w:ascii="Nirmala UI" w:hAnsi="Nirmala UI" w:cs="Nirmala UI"/>
          <w:szCs w:val="22"/>
          <w:cs/>
        </w:rPr>
        <w:t>युक्त</w:t>
      </w:r>
      <w:r w:rsidRPr="004D65DD">
        <w:rPr>
          <w:rFonts w:ascii="Nirmala UI" w:hAnsi="Nirmala UI" w:cs="Nirmala UI"/>
          <w:szCs w:val="22"/>
          <w:cs/>
          <w:lang w:bidi="hi-IN"/>
        </w:rPr>
        <w:t xml:space="preserve"> थिएन । </w:t>
      </w:r>
      <w:r w:rsidR="00BE377D" w:rsidRPr="004D65DD">
        <w:rPr>
          <w:rFonts w:ascii="Nirmala UI" w:hAnsi="Nirmala UI" w:cs="Nirmala UI"/>
          <w:szCs w:val="22"/>
          <w:cs/>
        </w:rPr>
        <w:t xml:space="preserve">निर्वाचन कार्यालयले </w:t>
      </w:r>
      <w:r w:rsidRPr="004D65DD">
        <w:rPr>
          <w:rFonts w:ascii="Nirmala UI" w:hAnsi="Nirmala UI" w:cs="Nirmala UI"/>
          <w:szCs w:val="22"/>
          <w:cs/>
          <w:lang w:bidi="hi-IN"/>
        </w:rPr>
        <w:t>अपाङ्गता भएका व्यक्तिहरूलाई निर्वाचनको दिन मतदान केन्द्र</w:t>
      </w:r>
      <w:r w:rsidR="00BE377D" w:rsidRPr="004D65DD">
        <w:rPr>
          <w:rFonts w:ascii="Nirmala UI" w:hAnsi="Nirmala UI" w:cs="Nirmala UI"/>
          <w:szCs w:val="22"/>
          <w:cs/>
        </w:rPr>
        <w:t>सम्म पुग्नको लागि</w:t>
      </w:r>
      <w:r w:rsidRPr="004D65DD">
        <w:rPr>
          <w:rFonts w:ascii="Nirmala UI" w:hAnsi="Nirmala UI" w:cs="Nirmala UI"/>
          <w:szCs w:val="22"/>
          <w:cs/>
          <w:lang w:bidi="hi-IN"/>
        </w:rPr>
        <w:t xml:space="preserve"> सवारी साधन प्रयोग गर्न </w:t>
      </w:r>
      <w:r w:rsidR="00BE377D" w:rsidRPr="004D65DD">
        <w:rPr>
          <w:rFonts w:ascii="Nirmala UI" w:hAnsi="Nirmala UI" w:cs="Nirmala UI"/>
          <w:szCs w:val="22"/>
          <w:cs/>
        </w:rPr>
        <w:t>पाउने व्यवस्था गरे ता</w:t>
      </w:r>
      <w:r w:rsidRPr="004D65DD">
        <w:rPr>
          <w:rFonts w:ascii="Nirmala UI" w:hAnsi="Nirmala UI" w:cs="Nirmala UI"/>
          <w:szCs w:val="22"/>
          <w:cs/>
          <w:lang w:bidi="hi-IN"/>
        </w:rPr>
        <w:t xml:space="preserve">पनि </w:t>
      </w:r>
      <w:r w:rsidR="00BE377D" w:rsidRPr="004D65DD">
        <w:rPr>
          <w:rFonts w:ascii="Nirmala UI" w:hAnsi="Nirmala UI" w:cs="Nirmala UI"/>
          <w:szCs w:val="22"/>
          <w:cs/>
        </w:rPr>
        <w:t xml:space="preserve">मतदान केन्द्रमा खटिएका </w:t>
      </w:r>
      <w:r w:rsidRPr="004D65DD">
        <w:rPr>
          <w:rFonts w:ascii="Nirmala UI" w:hAnsi="Nirmala UI" w:cs="Nirmala UI"/>
          <w:szCs w:val="22"/>
          <w:cs/>
          <w:lang w:bidi="hi-IN"/>
        </w:rPr>
        <w:t>निर्वाचन अधिकारीहरूले उनीहरूलाई सवारी साधन प्रयोग गर्न दिएका थिएनन्।</w:t>
      </w:r>
      <w:r w:rsidR="00D955F0">
        <w:rPr>
          <w:rFonts w:ascii="Nirmala UI" w:hAnsi="Nirmala UI" w:cs="Nirmala UI" w:hint="cs"/>
          <w:szCs w:val="22"/>
          <w:cs/>
        </w:rPr>
        <w:t xml:space="preserve"> </w:t>
      </w:r>
    </w:p>
    <w:p w14:paraId="2F2BE110" w14:textId="77777777" w:rsidR="00D955F0" w:rsidRDefault="00D955F0" w:rsidP="00D955F0">
      <w:pPr>
        <w:spacing w:after="0" w:line="360" w:lineRule="auto"/>
        <w:jc w:val="both"/>
        <w:rPr>
          <w:rFonts w:ascii="Nirmala UI" w:hAnsi="Nirmala UI" w:cs="Nirmala UI"/>
          <w:szCs w:val="22"/>
        </w:rPr>
      </w:pPr>
    </w:p>
    <w:p w14:paraId="729B837E" w14:textId="4562BCD2" w:rsidR="00893936" w:rsidRPr="00D955F0" w:rsidRDefault="00893936" w:rsidP="00D955F0">
      <w:pPr>
        <w:spacing w:after="0" w:line="360" w:lineRule="auto"/>
        <w:jc w:val="both"/>
        <w:rPr>
          <w:rFonts w:ascii="Nirmala UI" w:hAnsi="Nirmala UI" w:cs="Nirmala UI"/>
          <w:b/>
          <w:bCs/>
          <w:szCs w:val="22"/>
        </w:rPr>
      </w:pPr>
      <w:r w:rsidRPr="00D955F0">
        <w:rPr>
          <w:rFonts w:ascii="Nirmala UI" w:hAnsi="Nirmala UI" w:cs="Nirmala UI"/>
          <w:b/>
          <w:bCs/>
          <w:szCs w:val="22"/>
        </w:rPr>
        <w:t xml:space="preserve">२.२ अपाङ्गता भएका व्यक्तिहरूको निर्वाचन अधिकारसम्बन्धी कानूनी व्यवस्थाको </w:t>
      </w:r>
      <w:r w:rsidR="008A1CA2" w:rsidRPr="00D955F0">
        <w:rPr>
          <w:rFonts w:ascii="Nirmala UI" w:hAnsi="Nirmala UI" w:cs="Nirmala UI"/>
          <w:b/>
          <w:bCs/>
          <w:szCs w:val="22"/>
          <w:cs/>
        </w:rPr>
        <w:t>समीक्षा</w:t>
      </w:r>
      <w:r w:rsidRPr="00D955F0">
        <w:rPr>
          <w:rFonts w:ascii="Nirmala UI" w:hAnsi="Nirmala UI" w:cs="Nirmala UI"/>
          <w:b/>
          <w:bCs/>
          <w:szCs w:val="22"/>
        </w:rPr>
        <w:t xml:space="preserve"> </w:t>
      </w:r>
      <w:bookmarkEnd w:id="15"/>
      <w:bookmarkEnd w:id="16"/>
    </w:p>
    <w:p w14:paraId="53107142" w14:textId="35E0E24C" w:rsidR="00893936" w:rsidRPr="004D65DD" w:rsidRDefault="00893936" w:rsidP="00893936">
      <w:pPr>
        <w:pStyle w:val="Heading3"/>
        <w:spacing w:before="0" w:after="160" w:line="360" w:lineRule="auto"/>
        <w:rPr>
          <w:rFonts w:ascii="Nirmala UI" w:hAnsi="Nirmala UI" w:cs="Nirmala UI"/>
          <w:sz w:val="22"/>
          <w:szCs w:val="22"/>
        </w:rPr>
      </w:pPr>
      <w:bookmarkStart w:id="17" w:name="_Toc142650938"/>
      <w:bookmarkStart w:id="18" w:name="_Toc143862360"/>
      <w:r w:rsidRPr="004D65DD">
        <w:rPr>
          <w:rFonts w:ascii="Nirmala UI" w:hAnsi="Nirmala UI" w:cs="Nirmala UI"/>
          <w:sz w:val="22"/>
          <w:szCs w:val="22"/>
          <w:cs/>
          <w:lang w:bidi="hi-IN"/>
        </w:rPr>
        <w:lastRenderedPageBreak/>
        <w:t>२</w:t>
      </w:r>
      <w:r w:rsidRPr="004D65DD">
        <w:rPr>
          <w:rFonts w:ascii="Nirmala UI" w:hAnsi="Nirmala UI" w:cs="Nirmala UI"/>
          <w:sz w:val="22"/>
          <w:szCs w:val="22"/>
        </w:rPr>
        <w:t>.</w:t>
      </w:r>
      <w:r w:rsidRPr="004D65DD">
        <w:rPr>
          <w:rFonts w:ascii="Nirmala UI" w:hAnsi="Nirmala UI" w:cs="Nirmala UI"/>
          <w:sz w:val="22"/>
          <w:szCs w:val="22"/>
          <w:cs/>
          <w:lang w:bidi="hi-IN"/>
        </w:rPr>
        <w:t>२</w:t>
      </w:r>
      <w:r w:rsidRPr="004D65DD">
        <w:rPr>
          <w:rFonts w:ascii="Nirmala UI" w:hAnsi="Nirmala UI" w:cs="Nirmala UI"/>
          <w:sz w:val="22"/>
          <w:szCs w:val="22"/>
        </w:rPr>
        <w:t>.</w:t>
      </w:r>
      <w:r w:rsidRPr="004D65DD">
        <w:rPr>
          <w:rFonts w:ascii="Nirmala UI" w:hAnsi="Nirmala UI" w:cs="Nirmala UI"/>
          <w:sz w:val="22"/>
          <w:szCs w:val="22"/>
          <w:cs/>
          <w:lang w:bidi="hi-IN"/>
        </w:rPr>
        <w:t>१</w:t>
      </w:r>
      <w:r w:rsidRPr="004D65DD">
        <w:rPr>
          <w:rFonts w:ascii="Nirmala UI" w:hAnsi="Nirmala UI" w:cs="Nirmala UI"/>
          <w:sz w:val="22"/>
          <w:szCs w:val="22"/>
        </w:rPr>
        <w:t xml:space="preserve"> अ</w:t>
      </w:r>
      <w:r w:rsidR="008A1CA2" w:rsidRPr="004D65DD">
        <w:rPr>
          <w:rFonts w:ascii="Nirmala UI" w:hAnsi="Nirmala UI" w:cs="Nirmala UI"/>
          <w:sz w:val="22"/>
          <w:szCs w:val="22"/>
          <w:cs/>
          <w:lang w:bidi="ne-NP"/>
        </w:rPr>
        <w:t>न्त</w:t>
      </w:r>
      <w:r w:rsidR="008A1CA2" w:rsidRPr="00BA7A60">
        <w:rPr>
          <w:rFonts w:ascii="Nirmala UI" w:hAnsi="Nirmala UI" w:cs="Nirmala UI"/>
          <w:sz w:val="22"/>
          <w:szCs w:val="22"/>
          <w:cs/>
          <w:lang w:bidi="ne-NP"/>
        </w:rPr>
        <w:t>र</w:t>
      </w:r>
      <w:r w:rsidR="008A1CA2" w:rsidRPr="00BA7A60">
        <w:rPr>
          <w:rFonts w:ascii="Nirmala UI" w:hAnsi="Nirmala UI" w:cs="Nirmala UI"/>
          <w:sz w:val="22"/>
          <w:szCs w:val="22"/>
        </w:rPr>
        <w:t>रा</w:t>
      </w:r>
      <w:r w:rsidR="008A1CA2" w:rsidRPr="00BA7A60">
        <w:rPr>
          <w:rFonts w:ascii="Nirmala UI" w:hAnsi="Nirmala UI" w:cs="Nirmala UI"/>
          <w:sz w:val="22"/>
          <w:szCs w:val="22"/>
          <w:cs/>
        </w:rPr>
        <w:t>ष्ट्रि</w:t>
      </w:r>
      <w:r w:rsidR="008A1CA2" w:rsidRPr="00BA7A60">
        <w:rPr>
          <w:rFonts w:ascii="Nirmala UI" w:hAnsi="Nirmala UI" w:cs="Nirmala UI"/>
          <w:sz w:val="22"/>
          <w:szCs w:val="22"/>
        </w:rPr>
        <w:t>य</w:t>
      </w:r>
      <w:r w:rsidRPr="004D65DD">
        <w:rPr>
          <w:rFonts w:ascii="Nirmala UI" w:hAnsi="Nirmala UI" w:cs="Nirmala UI"/>
          <w:sz w:val="22"/>
          <w:szCs w:val="22"/>
        </w:rPr>
        <w:t xml:space="preserve"> प्रतिबद्धता</w:t>
      </w:r>
      <w:bookmarkEnd w:id="17"/>
      <w:bookmarkEnd w:id="18"/>
    </w:p>
    <w:p w14:paraId="38D5CDD0" w14:textId="490A1A0A" w:rsidR="00893936" w:rsidRPr="004D65DD" w:rsidRDefault="008A1CA2" w:rsidP="00893936">
      <w:pPr>
        <w:spacing w:line="360" w:lineRule="auto"/>
        <w:jc w:val="both"/>
        <w:rPr>
          <w:rFonts w:ascii="Nirmala UI" w:hAnsi="Nirmala UI" w:cs="Nirmala UI"/>
          <w:szCs w:val="22"/>
        </w:rPr>
      </w:pPr>
      <w:r w:rsidRPr="004D65DD">
        <w:rPr>
          <w:rFonts w:ascii="Nirmala UI" w:hAnsi="Nirmala UI" w:cs="Nirmala UI"/>
          <w:szCs w:val="22"/>
          <w:cs/>
        </w:rPr>
        <w:t xml:space="preserve">मानव अधिकारसम्बन्धी विश्वव्यापी घोषणापत्रको </w:t>
      </w:r>
      <w:r w:rsidR="00893936" w:rsidRPr="004D65DD">
        <w:rPr>
          <w:rFonts w:ascii="Nirmala UI" w:hAnsi="Nirmala UI" w:cs="Nirmala UI"/>
          <w:szCs w:val="22"/>
        </w:rPr>
        <w:t xml:space="preserve">धारा २१ ले अपाङ्गता भएका व्यक्तिलगायत सबैलाई आफ्ना निर्वाचित प्रतिनिधिमार्फत सरकारमा सहभागी हुन पाउने अधिकार, मतदानमार्फत आफ्ना प्रतिनिधि चुन्न पाउने </w:t>
      </w:r>
      <w:r w:rsidR="00BE377D" w:rsidRPr="004D65DD">
        <w:rPr>
          <w:rFonts w:ascii="Nirmala UI" w:hAnsi="Nirmala UI" w:cs="Nirmala UI"/>
          <w:szCs w:val="22"/>
        </w:rPr>
        <w:t xml:space="preserve">अधिकार </w:t>
      </w:r>
      <w:r w:rsidR="00893936" w:rsidRPr="004D65DD">
        <w:rPr>
          <w:rFonts w:ascii="Nirmala UI" w:hAnsi="Nirmala UI" w:cs="Nirmala UI"/>
          <w:szCs w:val="22"/>
        </w:rPr>
        <w:t xml:space="preserve">र निर्वाचनमा भाग लिन पाउने अधिकारको प्रत्याभूति गरेको छ । संविधानको धारा १९ ले अभिव्यक्ति तथा विचार को स्वतन्त्रताको हकको प्रत्याभूति गरेको छ । </w:t>
      </w:r>
    </w:p>
    <w:p w14:paraId="7D45806C" w14:textId="5B80F5CB"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नेपालले अनुमोदन गरेका अन्तर्राष्ट्रिय स</w:t>
      </w:r>
      <w:r w:rsidR="00BE377D" w:rsidRPr="004D65DD">
        <w:rPr>
          <w:rFonts w:ascii="Nirmala UI" w:hAnsi="Nirmala UI" w:cs="Nirmala UI"/>
          <w:szCs w:val="22"/>
          <w:cs/>
        </w:rPr>
        <w:t>न्धीहरू</w:t>
      </w:r>
      <w:r w:rsidR="0089263D" w:rsidRPr="004D65DD">
        <w:rPr>
          <w:rFonts w:ascii="Nirmala UI" w:hAnsi="Nirmala UI" w:cs="Nirmala UI"/>
          <w:szCs w:val="22"/>
          <w:cs/>
        </w:rPr>
        <w:t>का अनुसार</w:t>
      </w:r>
      <w:r w:rsidRPr="004D65DD">
        <w:rPr>
          <w:rFonts w:ascii="Nirmala UI" w:hAnsi="Nirmala UI" w:cs="Nirmala UI"/>
          <w:szCs w:val="22"/>
        </w:rPr>
        <w:t xml:space="preserve"> अपाङ्गता भएका व्यक्तिहरूको चुनावी सहभागितामा समान पहुँच आवश्यक छ । </w:t>
      </w:r>
      <w:r w:rsidR="0089263D" w:rsidRPr="004D65DD">
        <w:rPr>
          <w:rFonts w:ascii="Nirmala UI" w:hAnsi="Nirmala UI" w:cs="Nirmala UI"/>
          <w:szCs w:val="22"/>
          <w:cs/>
        </w:rPr>
        <w:t xml:space="preserve">नागरिक राजनितक तथा आर्थिक अधिकारसम्बन्धी प्रतिज्ञापत्र </w:t>
      </w:r>
      <w:r w:rsidR="0089263D" w:rsidRPr="004D65DD">
        <w:rPr>
          <w:rFonts w:ascii="Nirmala UI" w:hAnsi="Nirmala UI" w:cs="Nirmala UI"/>
          <w:szCs w:val="22"/>
        </w:rPr>
        <w:t>(</w:t>
      </w:r>
      <w:r w:rsidRPr="004D65DD">
        <w:rPr>
          <w:rFonts w:ascii="Nirmala UI" w:hAnsi="Nirmala UI" w:cs="Nirmala UI"/>
          <w:szCs w:val="22"/>
        </w:rPr>
        <w:t>आइसिसिपिआर</w:t>
      </w:r>
      <w:r w:rsidR="0089263D" w:rsidRPr="004D65DD">
        <w:rPr>
          <w:rFonts w:ascii="Nirmala UI" w:hAnsi="Nirmala UI" w:cs="Nirmala UI"/>
          <w:szCs w:val="22"/>
        </w:rPr>
        <w:t>)</w:t>
      </w:r>
      <w:r w:rsidRPr="004D65DD">
        <w:rPr>
          <w:rFonts w:ascii="Nirmala UI" w:hAnsi="Nirmala UI" w:cs="Nirmala UI"/>
          <w:szCs w:val="22"/>
        </w:rPr>
        <w:t xml:space="preserve">को धारा २५ मा प्रत्येक नागरिकलाई सार्वजनिक </w:t>
      </w:r>
      <w:r w:rsidR="0089263D" w:rsidRPr="004D65DD">
        <w:rPr>
          <w:rFonts w:ascii="Nirmala UI" w:hAnsi="Nirmala UI" w:cs="Nirmala UI"/>
          <w:szCs w:val="22"/>
          <w:cs/>
        </w:rPr>
        <w:t xml:space="preserve">चासोको क्रियाकलापमा </w:t>
      </w:r>
      <w:r w:rsidRPr="004D65DD">
        <w:rPr>
          <w:rFonts w:ascii="Nirmala UI" w:hAnsi="Nirmala UI" w:cs="Nirmala UI"/>
          <w:szCs w:val="22"/>
        </w:rPr>
        <w:t>भाग लिन र मतदान गर्न र सार्वभौम र समान मताधिकार</w:t>
      </w:r>
      <w:r w:rsidR="0089263D" w:rsidRPr="004D65DD">
        <w:rPr>
          <w:rFonts w:ascii="Nirmala UI" w:hAnsi="Nirmala UI" w:cs="Nirmala UI"/>
          <w:szCs w:val="22"/>
          <w:cs/>
        </w:rPr>
        <w:t xml:space="preserve"> </w:t>
      </w:r>
      <w:r w:rsidRPr="004D65DD">
        <w:rPr>
          <w:rFonts w:ascii="Nirmala UI" w:hAnsi="Nirmala UI" w:cs="Nirmala UI"/>
          <w:szCs w:val="22"/>
        </w:rPr>
        <w:t xml:space="preserve">हुने </w:t>
      </w:r>
      <w:r w:rsidR="0089263D" w:rsidRPr="004D65DD">
        <w:rPr>
          <w:rFonts w:ascii="Nirmala UI" w:hAnsi="Nirmala UI" w:cs="Nirmala UI"/>
          <w:szCs w:val="22"/>
          <w:cs/>
        </w:rPr>
        <w:t xml:space="preserve">र </w:t>
      </w:r>
      <w:r w:rsidRPr="004D65DD">
        <w:rPr>
          <w:rFonts w:ascii="Nirmala UI" w:hAnsi="Nirmala UI" w:cs="Nirmala UI"/>
          <w:szCs w:val="22"/>
        </w:rPr>
        <w:t>वास्तविक आवधिक निर्वाचनमा निर्वाचित हुने अधिकार हुनेछ भनिएको छ । आइसिसिपिआरको धारा १९ ले मौखिक, लिखित, मुद्रण, कला वा अन्य कुनै माध्यमबाट व्यक्तिको रोजाइअनुसार विचार र जानकारी आदानप्रदान गर्न वा प्राप्त गर्न सक्ने अधिकार प्रदान गरेको छ । यो प्रावधानले श्रवण अपाङ्गता भएका व्यक्तिहरूका लागि साङ्केतिक भाषाको आवश्यकतालाई स्वीकार गर्दछ।</w:t>
      </w:r>
    </w:p>
    <w:p w14:paraId="3070E392" w14:textId="5948EC61" w:rsidR="008A1CA2" w:rsidRPr="004D65DD" w:rsidRDefault="00893936" w:rsidP="008A1CA2">
      <w:pPr>
        <w:spacing w:line="360" w:lineRule="auto"/>
        <w:jc w:val="both"/>
        <w:rPr>
          <w:rFonts w:ascii="Nirmala UI" w:hAnsi="Nirmala UI" w:cs="Nirmala UI"/>
          <w:szCs w:val="22"/>
        </w:rPr>
      </w:pPr>
      <w:r w:rsidRPr="004D65DD">
        <w:rPr>
          <w:rFonts w:ascii="Nirmala UI" w:hAnsi="Nirmala UI" w:cs="Nirmala UI"/>
          <w:szCs w:val="22"/>
        </w:rPr>
        <w:t xml:space="preserve">संविधानको धारा २९ मा अपाङ्गता भएका व्यक्तिलाई राजनीतिक अधिकार र अन्य व्यक्तिसरह समान रुपमा उपभोग गर्न पाउने अवसरको प्रत्याभूति राज्यपक्षले गर्ने उल्लेख छ । यसमा अपाङ्गता भएका व्यक्तिहरूका लागि निर्वाचन तथा मतदान प्रक्रिया र सामग्रीलाई </w:t>
      </w:r>
      <w:r w:rsidR="00896DBA" w:rsidRPr="004D65DD">
        <w:rPr>
          <w:rFonts w:ascii="Nirmala UI" w:hAnsi="Nirmala UI" w:cs="Nirmala UI"/>
          <w:szCs w:val="22"/>
          <w:cs/>
        </w:rPr>
        <w:t>पहुँचयुक्त</w:t>
      </w:r>
      <w:r w:rsidRPr="004D65DD">
        <w:rPr>
          <w:rFonts w:ascii="Nirmala UI" w:hAnsi="Nirmala UI" w:cs="Nirmala UI"/>
          <w:szCs w:val="22"/>
        </w:rPr>
        <w:t xml:space="preserve"> र उपयुक्त बनाउने, मतदाता शिक्षामा अपाङ्गता भएका व्यक्तिहरूको सहभागिता सुनिश्चित गर्ने, मतदान स्थल र केन्द्रहरूमा </w:t>
      </w:r>
      <w:r w:rsidR="00896DBA" w:rsidRPr="004D65DD">
        <w:rPr>
          <w:rFonts w:ascii="Nirmala UI" w:hAnsi="Nirmala UI" w:cs="Nirmala UI"/>
          <w:szCs w:val="22"/>
          <w:cs/>
        </w:rPr>
        <w:t>पहुँचयुक्त</w:t>
      </w:r>
      <w:r w:rsidRPr="004D65DD">
        <w:rPr>
          <w:rFonts w:ascii="Nirmala UI" w:hAnsi="Nirmala UI" w:cs="Nirmala UI"/>
          <w:szCs w:val="22"/>
        </w:rPr>
        <w:t xml:space="preserve"> भौतिक वातावरणको सुनिश्चितता गर्ने, निर्वाचनमा भाग लिने अनुकूल वातावरण प्रदान गर्ने लगायत</w:t>
      </w:r>
      <w:r w:rsidR="0089263D" w:rsidRPr="004D65DD">
        <w:rPr>
          <w:rFonts w:ascii="Nirmala UI" w:hAnsi="Nirmala UI" w:cs="Nirmala UI"/>
          <w:szCs w:val="22"/>
          <w:cs/>
        </w:rPr>
        <w:t>का व्यवस्था</w:t>
      </w:r>
      <w:r w:rsidRPr="004D65DD">
        <w:rPr>
          <w:rFonts w:ascii="Nirmala UI" w:hAnsi="Nirmala UI" w:cs="Nirmala UI"/>
          <w:szCs w:val="22"/>
        </w:rPr>
        <w:t xml:space="preserve"> छन् ।</w:t>
      </w:r>
      <w:r w:rsidR="0089263D" w:rsidRPr="004D65DD">
        <w:rPr>
          <w:rFonts w:ascii="Nirmala UI" w:hAnsi="Nirmala UI" w:cs="Nirmala UI"/>
          <w:szCs w:val="22"/>
          <w:cs/>
        </w:rPr>
        <w:t xml:space="preserve"> अपाङ्गता भएका व्यक्तिहरूको अधिकार सम्बन्धी महासन्धी</w:t>
      </w:r>
      <w:r w:rsidRPr="004D65DD">
        <w:rPr>
          <w:rFonts w:ascii="Nirmala UI" w:hAnsi="Nirmala UI" w:cs="Nirmala UI"/>
          <w:szCs w:val="22"/>
        </w:rPr>
        <w:t xml:space="preserve"> सीआरपीडीको धारा २१ ले अभिव्यक्ति र सूचनाको स्वतन्त्रताको अधिकारलाई सुनिश्चित गरेको छ । ब्रेल लिपि, श्रव्य, साङ्केतिक भाषा, दृश्य, </w:t>
      </w:r>
      <w:r w:rsidR="00A30F0C" w:rsidRPr="004D65DD">
        <w:rPr>
          <w:rFonts w:ascii="Nirmala UI" w:hAnsi="Nirmala UI" w:cs="Nirmala UI"/>
          <w:szCs w:val="22"/>
          <w:cs/>
        </w:rPr>
        <w:t>चित्र</w:t>
      </w:r>
      <w:r w:rsidRPr="004D65DD">
        <w:rPr>
          <w:rFonts w:ascii="Nirmala UI" w:hAnsi="Nirmala UI" w:cs="Nirmala UI"/>
          <w:szCs w:val="22"/>
        </w:rPr>
        <w:t xml:space="preserve">त्मक र अन्य </w:t>
      </w:r>
      <w:r w:rsidR="00896DBA" w:rsidRPr="004D65DD">
        <w:rPr>
          <w:rFonts w:ascii="Nirmala UI" w:hAnsi="Nirmala UI" w:cs="Nirmala UI"/>
          <w:szCs w:val="22"/>
          <w:cs/>
        </w:rPr>
        <w:t>पहुँचयुक्त</w:t>
      </w:r>
      <w:r w:rsidRPr="004D65DD">
        <w:rPr>
          <w:rFonts w:ascii="Nirmala UI" w:hAnsi="Nirmala UI" w:cs="Nirmala UI"/>
          <w:szCs w:val="22"/>
        </w:rPr>
        <w:t xml:space="preserve"> ढाँचाहरू प्रयोग गरी </w:t>
      </w:r>
      <w:r w:rsidR="00896DBA" w:rsidRPr="004D65DD">
        <w:rPr>
          <w:rFonts w:ascii="Nirmala UI" w:hAnsi="Nirmala UI" w:cs="Nirmala UI"/>
          <w:szCs w:val="22"/>
          <w:cs/>
        </w:rPr>
        <w:t>पहुँचयुक्त</w:t>
      </w:r>
      <w:r w:rsidRPr="004D65DD">
        <w:rPr>
          <w:rFonts w:ascii="Nirmala UI" w:hAnsi="Nirmala UI" w:cs="Nirmala UI"/>
          <w:szCs w:val="22"/>
        </w:rPr>
        <w:t xml:space="preserve"> सूचना र सञ्चार विधिहरू उपलब्ध गराउन सरकारलाई निर्देशन दिइएको छ।</w:t>
      </w:r>
      <w:bookmarkStart w:id="19" w:name="_Toc142650939"/>
      <w:bookmarkStart w:id="20" w:name="_Toc143862361"/>
    </w:p>
    <w:p w14:paraId="72FD01DD" w14:textId="18CA804D" w:rsidR="00893936" w:rsidRPr="004D65DD" w:rsidRDefault="00893936" w:rsidP="008A1CA2">
      <w:pPr>
        <w:spacing w:line="360" w:lineRule="auto"/>
        <w:jc w:val="both"/>
        <w:rPr>
          <w:rFonts w:ascii="Nirmala UI" w:hAnsi="Nirmala UI" w:cs="Nirmala UI"/>
          <w:b/>
          <w:bCs/>
          <w:szCs w:val="22"/>
        </w:rPr>
      </w:pPr>
      <w:r w:rsidRPr="004D65DD">
        <w:rPr>
          <w:rFonts w:ascii="Nirmala UI" w:hAnsi="Nirmala UI" w:cs="Nirmala UI"/>
          <w:b/>
          <w:bCs/>
          <w:szCs w:val="22"/>
          <w:cs/>
          <w:lang w:bidi="hi-IN"/>
        </w:rPr>
        <w:t>२</w:t>
      </w:r>
      <w:r w:rsidRPr="004D65DD">
        <w:rPr>
          <w:rFonts w:ascii="Nirmala UI" w:hAnsi="Nirmala UI" w:cs="Nirmala UI"/>
          <w:b/>
          <w:bCs/>
          <w:szCs w:val="22"/>
        </w:rPr>
        <w:t>.</w:t>
      </w:r>
      <w:r w:rsidRPr="004D65DD">
        <w:rPr>
          <w:rFonts w:ascii="Nirmala UI" w:hAnsi="Nirmala UI" w:cs="Nirmala UI"/>
          <w:b/>
          <w:bCs/>
          <w:szCs w:val="22"/>
          <w:cs/>
          <w:lang w:bidi="hi-IN"/>
        </w:rPr>
        <w:t>२</w:t>
      </w:r>
      <w:r w:rsidRPr="004D65DD">
        <w:rPr>
          <w:rFonts w:ascii="Nirmala UI" w:hAnsi="Nirmala UI" w:cs="Nirmala UI"/>
          <w:b/>
          <w:bCs/>
          <w:szCs w:val="22"/>
        </w:rPr>
        <w:t>.</w:t>
      </w:r>
      <w:r w:rsidRPr="004D65DD">
        <w:rPr>
          <w:rFonts w:ascii="Nirmala UI" w:hAnsi="Nirmala UI" w:cs="Nirmala UI"/>
          <w:b/>
          <w:bCs/>
          <w:szCs w:val="22"/>
          <w:cs/>
          <w:lang w:bidi="hi-IN"/>
        </w:rPr>
        <w:t>२</w:t>
      </w:r>
      <w:r w:rsidRPr="004D65DD">
        <w:rPr>
          <w:rFonts w:ascii="Nirmala UI" w:hAnsi="Nirmala UI" w:cs="Nirmala UI"/>
          <w:b/>
          <w:bCs/>
          <w:szCs w:val="22"/>
        </w:rPr>
        <w:t xml:space="preserve"> रा</w:t>
      </w:r>
      <w:r w:rsidR="008A1CA2" w:rsidRPr="004D65DD">
        <w:rPr>
          <w:rFonts w:ascii="Nirmala UI" w:hAnsi="Nirmala UI" w:cs="Nirmala UI"/>
          <w:b/>
          <w:bCs/>
          <w:szCs w:val="22"/>
          <w:cs/>
        </w:rPr>
        <w:t>ष्ट्रि</w:t>
      </w:r>
      <w:r w:rsidRPr="004D65DD">
        <w:rPr>
          <w:rFonts w:ascii="Nirmala UI" w:hAnsi="Nirmala UI" w:cs="Nirmala UI"/>
          <w:b/>
          <w:bCs/>
          <w:szCs w:val="22"/>
        </w:rPr>
        <w:t>य प्रति</w:t>
      </w:r>
      <w:bookmarkEnd w:id="19"/>
      <w:bookmarkEnd w:id="20"/>
      <w:r w:rsidR="008A1CA2" w:rsidRPr="004D65DD">
        <w:rPr>
          <w:rFonts w:ascii="Nirmala UI" w:hAnsi="Nirmala UI" w:cs="Nirmala UI"/>
          <w:b/>
          <w:bCs/>
          <w:szCs w:val="22"/>
          <w:cs/>
        </w:rPr>
        <w:t>वद्धता</w:t>
      </w:r>
    </w:p>
    <w:p w14:paraId="6F3D8108" w14:textId="66F7D418"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नेपालको संविधान, २०७२ ले १८ वर्ष उमेर पुगेका प्रत्येक नागरिकलाई मतदानको अधिकारको प्रत्याभूति गरेको छ,अपाङ्गताका आधारमा हुने भेदभावलाई निषेध गरेको छ र संघीय संसद् र प्रदेश सभालगायत राज्यका निकायमा अपाङ्गता भएका व्यक्तिहरूको समावेशी</w:t>
      </w:r>
      <w:r w:rsidR="0089263D" w:rsidRPr="004D65DD">
        <w:rPr>
          <w:rFonts w:ascii="Nirmala UI" w:hAnsi="Nirmala UI" w:cs="Nirmala UI"/>
          <w:szCs w:val="22"/>
          <w:cs/>
        </w:rPr>
        <w:t>ता</w:t>
      </w:r>
      <w:r w:rsidRPr="004D65DD">
        <w:rPr>
          <w:rFonts w:ascii="Nirmala UI" w:hAnsi="Nirmala UI" w:cs="Nirmala UI"/>
          <w:szCs w:val="22"/>
        </w:rPr>
        <w:t xml:space="preserve"> र सहभागिताको व्यवस्था गरेको छ । संविधानमा राजनीतिक दलले प्रतिनिधिसभा र प्रदेशसभासदस्य निर्वाचनका लागि अपाङ्गता भएका </w:t>
      </w:r>
      <w:r w:rsidR="00D955F0">
        <w:rPr>
          <w:rFonts w:ascii="Nirmala UI" w:hAnsi="Nirmala UI" w:cs="Nirmala UI" w:hint="cs"/>
          <w:szCs w:val="22"/>
          <w:cs/>
        </w:rPr>
        <w:t xml:space="preserve"> व्यक्तिलाई पनि उमेदवार बनाउनुपर्ने </w:t>
      </w:r>
      <w:r w:rsidRPr="004D65DD">
        <w:rPr>
          <w:rFonts w:ascii="Nirmala UI" w:hAnsi="Nirmala UI" w:cs="Nirmala UI"/>
          <w:szCs w:val="22"/>
        </w:rPr>
        <w:t xml:space="preserve">उल्लेख </w:t>
      </w:r>
      <w:r w:rsidR="00D955F0">
        <w:rPr>
          <w:rFonts w:ascii="Nirmala UI" w:hAnsi="Nirmala UI" w:cs="Nirmala UI" w:hint="cs"/>
          <w:szCs w:val="22"/>
          <w:cs/>
        </w:rPr>
        <w:t>गरिएको</w:t>
      </w:r>
      <w:r w:rsidRPr="004D65DD">
        <w:rPr>
          <w:rFonts w:ascii="Nirmala UI" w:hAnsi="Nirmala UI" w:cs="Nirmala UI"/>
          <w:szCs w:val="22"/>
        </w:rPr>
        <w:t>छ ।</w:t>
      </w:r>
      <w:r w:rsidRPr="004D65DD">
        <w:rPr>
          <w:rStyle w:val="FootnoteReference"/>
          <w:rFonts w:ascii="Nirmala UI" w:hAnsi="Nirmala UI" w:cs="Nirmala UI"/>
          <w:szCs w:val="22"/>
        </w:rPr>
        <w:footnoteReference w:id="8"/>
      </w:r>
      <w:r w:rsidRPr="004D65DD">
        <w:rPr>
          <w:rFonts w:ascii="Nirmala UI" w:hAnsi="Nirmala UI" w:cs="Nirmala UI"/>
          <w:szCs w:val="22"/>
        </w:rPr>
        <w:t xml:space="preserve"> </w:t>
      </w:r>
    </w:p>
    <w:p w14:paraId="258BF297" w14:textId="4C9088C4"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i/>
          <w:iCs/>
          <w:szCs w:val="22"/>
        </w:rPr>
        <w:t>अपाङ्गता भएका व्यक्तिहरूको अधिकारसम्बन्धी ऐन</w:t>
      </w:r>
      <w:r w:rsidRPr="004D65DD">
        <w:rPr>
          <w:rFonts w:ascii="Nirmala UI" w:hAnsi="Nirmala UI" w:cs="Nirmala UI"/>
          <w:szCs w:val="22"/>
        </w:rPr>
        <w:t xml:space="preserve">, २०७४ को दफा ११ मा अपाङ्गता भएका व्यक्तिहरूलाई भयरहित वातावरणमा उम्मेदवारको रूपमा निर्वाचनमा </w:t>
      </w:r>
      <w:r w:rsidR="0089263D" w:rsidRPr="004D65DD">
        <w:rPr>
          <w:rFonts w:ascii="Nirmala UI" w:hAnsi="Nirmala UI" w:cs="Nirmala UI"/>
          <w:szCs w:val="22"/>
          <w:cs/>
        </w:rPr>
        <w:t>भाग लिई प्रतिस्पर्धा गर्न र</w:t>
      </w:r>
      <w:r w:rsidRPr="004D65DD">
        <w:rPr>
          <w:rFonts w:ascii="Nirmala UI" w:hAnsi="Nirmala UI" w:cs="Nirmala UI"/>
          <w:szCs w:val="22"/>
        </w:rPr>
        <w:t xml:space="preserve"> स्वतन्त्र रूपमा वा सहयोगीको </w:t>
      </w:r>
      <w:r w:rsidRPr="004D65DD">
        <w:rPr>
          <w:rFonts w:ascii="Nirmala UI" w:hAnsi="Nirmala UI" w:cs="Nirmala UI"/>
          <w:szCs w:val="22"/>
        </w:rPr>
        <w:lastRenderedPageBreak/>
        <w:t xml:space="preserve">सहयोगमा मतदान गर्न पाउने समान अधिकार हुने उल्लेख छ । अपाङ्गता भएका व्यक्तिका लागि मतदान प्रक्रिया, सुविधा र सामग्रीलाई </w:t>
      </w:r>
      <w:r w:rsidR="0089263D" w:rsidRPr="004D65DD">
        <w:rPr>
          <w:rFonts w:ascii="Nirmala UI" w:hAnsi="Nirmala UI" w:cs="Nirmala UI"/>
          <w:szCs w:val="22"/>
          <w:cs/>
        </w:rPr>
        <w:t>पहुँचयुक्त</w:t>
      </w:r>
      <w:r w:rsidRPr="004D65DD">
        <w:rPr>
          <w:rFonts w:ascii="Nirmala UI" w:hAnsi="Nirmala UI" w:cs="Nirmala UI"/>
          <w:szCs w:val="22"/>
        </w:rPr>
        <w:t>, प्रयोगयोग्य र बुझ्न सकिने बनाउन सरकारले सबै उपयुक्त सुविधा र उपाय</w:t>
      </w:r>
      <w:r w:rsidR="0089263D" w:rsidRPr="004D65DD">
        <w:rPr>
          <w:rFonts w:ascii="Nirmala UI" w:hAnsi="Nirmala UI" w:cs="Nirmala UI"/>
          <w:szCs w:val="22"/>
          <w:cs/>
        </w:rPr>
        <w:t xml:space="preserve"> </w:t>
      </w:r>
      <w:r w:rsidRPr="004D65DD">
        <w:rPr>
          <w:rFonts w:ascii="Nirmala UI" w:hAnsi="Nirmala UI" w:cs="Nirmala UI"/>
          <w:szCs w:val="22"/>
        </w:rPr>
        <w:t>उपलब्ध गराउनुपर्ने पनि ऐनमा उल्लेख छ ।</w:t>
      </w:r>
    </w:p>
    <w:p w14:paraId="04E646E1" w14:textId="59E76F99"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नेपाल सरकारले </w:t>
      </w:r>
      <w:r w:rsidR="0089263D" w:rsidRPr="004D65DD">
        <w:rPr>
          <w:rFonts w:ascii="Nirmala UI" w:hAnsi="Nirmala UI" w:cs="Nirmala UI"/>
          <w:szCs w:val="22"/>
          <w:highlight w:val="yellow"/>
          <w:cs/>
        </w:rPr>
        <w:t>विस २०८०मा</w:t>
      </w:r>
      <w:r w:rsidR="0089263D" w:rsidRPr="004D65DD">
        <w:rPr>
          <w:rFonts w:ascii="Nirmala UI" w:hAnsi="Nirmala UI" w:cs="Nirmala UI"/>
          <w:szCs w:val="22"/>
          <w:cs/>
        </w:rPr>
        <w:t xml:space="preserve"> </w:t>
      </w:r>
      <w:r w:rsidR="0089263D" w:rsidRPr="00D955F0">
        <w:rPr>
          <w:rFonts w:ascii="Nirmala UI" w:hAnsi="Nirmala UI" w:cs="Nirmala UI"/>
          <w:szCs w:val="22"/>
          <w:highlight w:val="yellow"/>
        </w:rPr>
        <w:t>(it can be 2079 or 2080 depending on whether this was approved before Chaitra or after Ch</w:t>
      </w:r>
      <w:r w:rsidR="0089263D" w:rsidRPr="004D65DD">
        <w:rPr>
          <w:rFonts w:ascii="Nirmala UI" w:hAnsi="Nirmala UI" w:cs="Nirmala UI"/>
          <w:szCs w:val="22"/>
        </w:rPr>
        <w:t>aitra)</w:t>
      </w:r>
      <w:r w:rsidR="0089263D" w:rsidRPr="004D65DD">
        <w:rPr>
          <w:rFonts w:ascii="Nirmala UI" w:hAnsi="Nirmala UI" w:cs="Nirmala UI"/>
          <w:szCs w:val="22"/>
          <w:cs/>
        </w:rPr>
        <w:t xml:space="preserve"> </w:t>
      </w:r>
      <w:r w:rsidRPr="004D65DD">
        <w:rPr>
          <w:rFonts w:ascii="Nirmala UI" w:hAnsi="Nirmala UI" w:cs="Nirmala UI"/>
          <w:szCs w:val="22"/>
        </w:rPr>
        <w:t xml:space="preserve">अपाङ्गता भएका व्यक्तिहरूका लागि मतदान स्थल र केन्द्रलगायत सार्वजनिक </w:t>
      </w:r>
      <w:r w:rsidR="00623BB5">
        <w:rPr>
          <w:rFonts w:ascii="Nirmala UI" w:hAnsi="Nirmala UI" w:cs="Nirmala UI"/>
          <w:szCs w:val="22"/>
          <w:cs/>
        </w:rPr>
        <w:t>स्थल</w:t>
      </w:r>
      <w:r w:rsidRPr="004D65DD">
        <w:rPr>
          <w:rFonts w:ascii="Nirmala UI" w:hAnsi="Nirmala UI" w:cs="Nirmala UI"/>
          <w:szCs w:val="22"/>
        </w:rPr>
        <w:t xml:space="preserve"> र पूर्वाधारलाई </w:t>
      </w:r>
      <w:r w:rsidR="00896DBA" w:rsidRPr="004D65DD">
        <w:rPr>
          <w:rFonts w:ascii="Nirmala UI" w:hAnsi="Nirmala UI" w:cs="Nirmala UI"/>
          <w:szCs w:val="22"/>
          <w:cs/>
        </w:rPr>
        <w:t>पहुँचयुक्त</w:t>
      </w:r>
      <w:r w:rsidRPr="004D65DD">
        <w:rPr>
          <w:rFonts w:ascii="Nirmala UI" w:hAnsi="Nirmala UI" w:cs="Nirmala UI"/>
          <w:szCs w:val="22"/>
        </w:rPr>
        <w:t xml:space="preserve"> बनाउन मापदण्ड र निर्देशिका सहितको पहुँच</w:t>
      </w:r>
      <w:r w:rsidR="0089263D" w:rsidRPr="004D65DD">
        <w:rPr>
          <w:rFonts w:ascii="Nirmala UI" w:hAnsi="Nirmala UI" w:cs="Nirmala UI"/>
          <w:szCs w:val="22"/>
          <w:cs/>
        </w:rPr>
        <w:t xml:space="preserve">युक्तता सम्बन्धी कार्यविधि </w:t>
      </w:r>
      <w:r w:rsidRPr="004D65DD">
        <w:rPr>
          <w:rFonts w:ascii="Nirmala UI" w:hAnsi="Nirmala UI" w:cs="Nirmala UI"/>
          <w:szCs w:val="22"/>
        </w:rPr>
        <w:t xml:space="preserve">पारित गरेको थियो । </w:t>
      </w:r>
    </w:p>
    <w:p w14:paraId="1139C5D0" w14:textId="3260E834"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निर्वाचन सम्बन्धी कानून र नीतिहरूमा अपाङ्गता भएका व्यक्तिहरूको निर्वाचन प्रक्रियामा सहभागितालाई सहयोग गर्न सक्ने केही प्रावधानहरू पनि समावेश छन्। स्थानीय तहको निर्वाचनका लागि </w:t>
      </w:r>
      <w:r w:rsidR="006151D0" w:rsidRPr="004D65DD">
        <w:rPr>
          <w:rFonts w:ascii="Nirmala UI" w:hAnsi="Nirmala UI" w:cs="Nirmala UI"/>
          <w:szCs w:val="22"/>
          <w:cs/>
        </w:rPr>
        <w:t xml:space="preserve">पहिले सोही क्षेत्रमा खटीई पुनः त्यहीँ खटाइएका </w:t>
      </w:r>
      <w:r w:rsidRPr="004D65DD">
        <w:rPr>
          <w:rFonts w:ascii="Nirmala UI" w:hAnsi="Nirmala UI" w:cs="Nirmala UI"/>
          <w:szCs w:val="22"/>
        </w:rPr>
        <w:t xml:space="preserve">निर्वाचन अधिकृतले निर्वाचन आयोगको पूर्वस्वीकृति लिएर मतदान केन्द्रलाई बढी </w:t>
      </w:r>
      <w:r w:rsidR="00111693" w:rsidRPr="004D65DD">
        <w:rPr>
          <w:rFonts w:ascii="Nirmala UI" w:hAnsi="Nirmala UI" w:cs="Nirmala UI"/>
          <w:szCs w:val="22"/>
          <w:cs/>
        </w:rPr>
        <w:t>पहुँचयुक्त</w:t>
      </w:r>
      <w:r w:rsidRPr="004D65DD">
        <w:rPr>
          <w:rFonts w:ascii="Nirmala UI" w:hAnsi="Nirmala UI" w:cs="Nirmala UI"/>
          <w:szCs w:val="22"/>
        </w:rPr>
        <w:t xml:space="preserve"> </w:t>
      </w:r>
      <w:r w:rsidR="00623BB5">
        <w:rPr>
          <w:rFonts w:ascii="Nirmala UI" w:hAnsi="Nirmala UI" w:cs="Nirmala UI"/>
          <w:szCs w:val="22"/>
          <w:cs/>
        </w:rPr>
        <w:t>स्थल</w:t>
      </w:r>
      <w:r w:rsidRPr="004D65DD">
        <w:rPr>
          <w:rFonts w:ascii="Nirmala UI" w:hAnsi="Nirmala UI" w:cs="Nirmala UI"/>
          <w:szCs w:val="22"/>
        </w:rPr>
        <w:t>मा</w:t>
      </w:r>
      <w:r w:rsidR="006151D0" w:rsidRPr="004D65DD">
        <w:rPr>
          <w:rFonts w:ascii="Nirmala UI" w:hAnsi="Nirmala UI" w:cs="Nirmala UI"/>
          <w:szCs w:val="22"/>
        </w:rPr>
        <w:t xml:space="preserve"> </w:t>
      </w:r>
      <w:r w:rsidR="006151D0" w:rsidRPr="004D65DD">
        <w:rPr>
          <w:rFonts w:ascii="Nirmala UI" w:hAnsi="Nirmala UI" w:cs="Nirmala UI"/>
          <w:szCs w:val="22"/>
          <w:cs/>
        </w:rPr>
        <w:t xml:space="preserve">सार्न </w:t>
      </w:r>
      <w:r w:rsidRPr="004D65DD">
        <w:rPr>
          <w:rFonts w:ascii="Nirmala UI" w:hAnsi="Nirmala UI" w:cs="Nirmala UI"/>
          <w:szCs w:val="22"/>
        </w:rPr>
        <w:t>सक्नेछन्</w:t>
      </w:r>
      <w:r w:rsidRPr="004D65DD">
        <w:rPr>
          <w:rStyle w:val="FootnoteReference"/>
          <w:rFonts w:ascii="Nirmala UI" w:hAnsi="Nirmala UI" w:cs="Nirmala UI"/>
          <w:szCs w:val="22"/>
        </w:rPr>
        <w:footnoteReference w:id="9"/>
      </w:r>
      <w:r w:rsidRPr="004D65DD">
        <w:rPr>
          <w:rFonts w:ascii="Nirmala UI" w:hAnsi="Nirmala UI" w:cs="Nirmala UI"/>
          <w:szCs w:val="22"/>
        </w:rPr>
        <w:t xml:space="preserve"> । शारीरिक</w:t>
      </w:r>
      <w:r w:rsidR="00D955F0">
        <w:rPr>
          <w:rFonts w:ascii="Nirmala UI" w:hAnsi="Nirmala UI" w:cs="Nirmala UI" w:hint="cs"/>
          <w:szCs w:val="22"/>
          <w:cs/>
        </w:rPr>
        <w:t xml:space="preserve"> अपाङ्गता भएका</w:t>
      </w:r>
      <w:r w:rsidRPr="004D65DD">
        <w:rPr>
          <w:rFonts w:ascii="Nirmala UI" w:hAnsi="Nirmala UI" w:cs="Nirmala UI"/>
          <w:szCs w:val="22"/>
        </w:rPr>
        <w:t xml:space="preserve"> </w:t>
      </w:r>
      <w:r w:rsidRPr="00D955F0">
        <w:rPr>
          <w:rFonts w:ascii="Nirmala UI" w:hAnsi="Nirmala UI" w:cs="Nirmala UI"/>
          <w:szCs w:val="22"/>
        </w:rPr>
        <w:t>वा दृ</w:t>
      </w:r>
      <w:r w:rsidR="00623BB5" w:rsidRPr="00D955F0">
        <w:rPr>
          <w:rFonts w:ascii="Nirmala UI" w:hAnsi="Nirmala UI" w:cs="Nirmala UI" w:hint="cs"/>
          <w:szCs w:val="22"/>
          <w:cs/>
        </w:rPr>
        <w:t>ष्टी सम्बन्धी</w:t>
      </w:r>
      <w:r w:rsidRPr="00D955F0">
        <w:rPr>
          <w:rFonts w:ascii="Nirmala UI" w:hAnsi="Nirmala UI" w:cs="Nirmala UI"/>
          <w:szCs w:val="22"/>
        </w:rPr>
        <w:t xml:space="preserve"> </w:t>
      </w:r>
      <w:r w:rsidRPr="00D955F0">
        <w:rPr>
          <w:rFonts w:ascii="Nirmala UI" w:hAnsi="Nirmala UI" w:cs="Nirmala UI"/>
          <w:szCs w:val="22"/>
          <w:cs/>
          <w:lang w:bidi="hi-IN"/>
        </w:rPr>
        <w:t>अपाङ्गता</w:t>
      </w:r>
      <w:r w:rsidRPr="00D955F0">
        <w:rPr>
          <w:rFonts w:ascii="Nirmala UI" w:hAnsi="Nirmala UI" w:cs="Nirmala UI"/>
          <w:szCs w:val="22"/>
        </w:rPr>
        <w:t xml:space="preserve"> भए</w:t>
      </w:r>
      <w:r w:rsidRPr="004D65DD">
        <w:rPr>
          <w:rFonts w:ascii="Nirmala UI" w:hAnsi="Nirmala UI" w:cs="Nirmala UI"/>
          <w:szCs w:val="22"/>
        </w:rPr>
        <w:t xml:space="preserve">का </w:t>
      </w:r>
      <w:r w:rsidR="006151D0" w:rsidRPr="004D65DD">
        <w:rPr>
          <w:rFonts w:ascii="Nirmala UI" w:hAnsi="Nirmala UI" w:cs="Nirmala UI"/>
          <w:szCs w:val="22"/>
          <w:cs/>
        </w:rPr>
        <w:t>व्यक्त</w:t>
      </w:r>
      <w:r w:rsidR="00D955F0">
        <w:rPr>
          <w:rFonts w:ascii="Nirmala UI" w:hAnsi="Nirmala UI" w:cs="Nirmala UI" w:hint="cs"/>
          <w:szCs w:val="22"/>
          <w:cs/>
        </w:rPr>
        <w:t>ि</w:t>
      </w:r>
      <w:r w:rsidR="006151D0" w:rsidRPr="004D65DD">
        <w:rPr>
          <w:rFonts w:ascii="Nirmala UI" w:hAnsi="Nirmala UI" w:cs="Nirmala UI"/>
          <w:szCs w:val="22"/>
          <w:cs/>
        </w:rPr>
        <w:t xml:space="preserve">ले </w:t>
      </w:r>
      <w:r w:rsidRPr="004D65DD">
        <w:rPr>
          <w:rFonts w:ascii="Nirmala UI" w:hAnsi="Nirmala UI" w:cs="Nirmala UI"/>
          <w:szCs w:val="22"/>
        </w:rPr>
        <w:t>वा 'अन्य कारण'</w:t>
      </w:r>
      <w:r w:rsidR="006151D0" w:rsidRPr="004D65DD">
        <w:rPr>
          <w:rFonts w:ascii="Nirmala UI" w:hAnsi="Nirmala UI" w:cs="Nirmala UI"/>
          <w:szCs w:val="22"/>
          <w:cs/>
        </w:rPr>
        <w:t xml:space="preserve"> भएका मतदाताले</w:t>
      </w:r>
      <w:r w:rsidRPr="004D65DD">
        <w:rPr>
          <w:rFonts w:ascii="Nirmala UI" w:hAnsi="Nirmala UI" w:cs="Nirmala UI"/>
          <w:szCs w:val="22"/>
        </w:rPr>
        <w:t xml:space="preserve"> मतदान केन्द्रमा सहभागी हुन </w:t>
      </w:r>
      <w:r w:rsidR="006151D0" w:rsidRPr="004D65DD">
        <w:rPr>
          <w:rFonts w:ascii="Nirmala UI" w:hAnsi="Nirmala UI" w:cs="Nirmala UI"/>
          <w:szCs w:val="22"/>
          <w:cs/>
        </w:rPr>
        <w:t xml:space="preserve">सहयोगको माग गर्न </w:t>
      </w:r>
      <w:r w:rsidRPr="004D65DD">
        <w:rPr>
          <w:rFonts w:ascii="Nirmala UI" w:hAnsi="Nirmala UI" w:cs="Nirmala UI"/>
          <w:szCs w:val="22"/>
        </w:rPr>
        <w:t>र आफूले चाहेको परिवारका सदस्य</w:t>
      </w:r>
      <w:r w:rsidR="006151D0" w:rsidRPr="004D65DD">
        <w:rPr>
          <w:rFonts w:ascii="Nirmala UI" w:hAnsi="Nirmala UI" w:cs="Nirmala UI"/>
          <w:szCs w:val="22"/>
          <w:cs/>
        </w:rPr>
        <w:t>बाट</w:t>
      </w:r>
      <w:r w:rsidRPr="004D65DD">
        <w:rPr>
          <w:rFonts w:ascii="Nirmala UI" w:hAnsi="Nirmala UI" w:cs="Nirmala UI"/>
          <w:szCs w:val="22"/>
        </w:rPr>
        <w:t xml:space="preserve"> मतदान</w:t>
      </w:r>
      <w:r w:rsidR="006151D0" w:rsidRPr="004D65DD">
        <w:rPr>
          <w:rFonts w:ascii="Nirmala UI" w:hAnsi="Nirmala UI" w:cs="Nirmala UI"/>
          <w:szCs w:val="22"/>
          <w:cs/>
        </w:rPr>
        <w:t>मा</w:t>
      </w:r>
      <w:r w:rsidRPr="004D65DD">
        <w:rPr>
          <w:rFonts w:ascii="Nirmala UI" w:hAnsi="Nirmala UI" w:cs="Nirmala UI"/>
          <w:szCs w:val="22"/>
        </w:rPr>
        <w:t xml:space="preserve"> सहयोग </w:t>
      </w:r>
      <w:r w:rsidR="006151D0" w:rsidRPr="004D65DD">
        <w:rPr>
          <w:rFonts w:ascii="Nirmala UI" w:hAnsi="Nirmala UI" w:cs="Nirmala UI"/>
          <w:szCs w:val="22"/>
          <w:cs/>
        </w:rPr>
        <w:t xml:space="preserve">माग्न </w:t>
      </w:r>
      <w:r w:rsidRPr="004D65DD">
        <w:rPr>
          <w:rFonts w:ascii="Nirmala UI" w:hAnsi="Nirmala UI" w:cs="Nirmala UI"/>
          <w:szCs w:val="22"/>
        </w:rPr>
        <w:t>अनुमति माग्न सक्नेछन् ।</w:t>
      </w:r>
      <w:r w:rsidRPr="004D65DD">
        <w:rPr>
          <w:rStyle w:val="FootnoteReference"/>
          <w:rFonts w:ascii="Nirmala UI" w:hAnsi="Nirmala UI" w:cs="Nirmala UI"/>
          <w:szCs w:val="22"/>
        </w:rPr>
        <w:footnoteReference w:id="10"/>
      </w:r>
      <w:r w:rsidRPr="004D65DD">
        <w:rPr>
          <w:rFonts w:ascii="Nirmala UI" w:hAnsi="Nirmala UI" w:cs="Nirmala UI"/>
          <w:szCs w:val="22"/>
        </w:rPr>
        <w:t xml:space="preserve"> तथापि, यसले शारीरिक वा </w:t>
      </w:r>
      <w:r w:rsidR="00DF7220">
        <w:rPr>
          <w:rFonts w:ascii="Nirmala UI" w:hAnsi="Nirmala UI" w:cs="Nirmala UI"/>
          <w:szCs w:val="22"/>
          <w:cs/>
        </w:rPr>
        <w:t>दृष्टी</w:t>
      </w:r>
      <w:r w:rsidRPr="004D65DD">
        <w:rPr>
          <w:rFonts w:ascii="Nirmala UI" w:hAnsi="Nirmala UI" w:cs="Nirmala UI"/>
          <w:szCs w:val="22"/>
        </w:rPr>
        <w:t xml:space="preserve"> बाहेक अन्य अपाङ्गता भएका मतदाताहरूलाई यो सहायता प्राप्त गर्नबाट रोक्न सक्छ, मतदाताको सहायकको छनौटलाई सीमित गर्न सक्छ, र अनुमति प्रदान </w:t>
      </w:r>
      <w:r w:rsidR="006151D0" w:rsidRPr="004D65DD">
        <w:rPr>
          <w:rFonts w:ascii="Nirmala UI" w:hAnsi="Nirmala UI" w:cs="Nirmala UI"/>
          <w:szCs w:val="22"/>
          <w:cs/>
        </w:rPr>
        <w:t xml:space="preserve">नहुन सक्छ </w:t>
      </w:r>
      <w:r w:rsidRPr="004D65DD">
        <w:rPr>
          <w:rFonts w:ascii="Nirmala UI" w:hAnsi="Nirmala UI" w:cs="Nirmala UI"/>
          <w:szCs w:val="22"/>
        </w:rPr>
        <w:t>,</w:t>
      </w:r>
      <w:r w:rsidR="006151D0" w:rsidRPr="004D65DD">
        <w:rPr>
          <w:rFonts w:ascii="Nirmala UI" w:hAnsi="Nirmala UI" w:cs="Nirmala UI"/>
          <w:szCs w:val="22"/>
          <w:cs/>
        </w:rPr>
        <w:t xml:space="preserve"> जसले गर्दा </w:t>
      </w:r>
      <w:r w:rsidRPr="004D65DD">
        <w:rPr>
          <w:rFonts w:ascii="Nirmala UI" w:hAnsi="Nirmala UI" w:cs="Nirmala UI"/>
          <w:szCs w:val="22"/>
        </w:rPr>
        <w:t xml:space="preserve"> सीआरपीडीको धारा २९ (३) को </w:t>
      </w:r>
      <w:r w:rsidR="006151D0" w:rsidRPr="004D65DD">
        <w:rPr>
          <w:rFonts w:ascii="Nirmala UI" w:hAnsi="Nirmala UI" w:cs="Nirmala UI"/>
          <w:szCs w:val="22"/>
          <w:cs/>
        </w:rPr>
        <w:t xml:space="preserve">उल्लंघन हुन जानेछ </w:t>
      </w:r>
      <w:r w:rsidRPr="004D65DD">
        <w:rPr>
          <w:rFonts w:ascii="Nirmala UI" w:hAnsi="Nirmala UI" w:cs="Nirmala UI"/>
          <w:szCs w:val="22"/>
        </w:rPr>
        <w:t xml:space="preserve">। </w:t>
      </w:r>
      <w:r w:rsidR="00DF7220">
        <w:rPr>
          <w:rFonts w:ascii="Nirmala UI" w:hAnsi="Nirmala UI" w:cs="Nirmala UI"/>
          <w:szCs w:val="22"/>
          <w:cs/>
        </w:rPr>
        <w:t>दृष्टी</w:t>
      </w:r>
      <w:r w:rsidRPr="004D65DD">
        <w:rPr>
          <w:rFonts w:ascii="Nirmala UI" w:hAnsi="Nirmala UI" w:cs="Nirmala UI"/>
          <w:szCs w:val="22"/>
        </w:rPr>
        <w:t xml:space="preserve"> </w:t>
      </w:r>
      <w:r w:rsidR="00DF7220">
        <w:rPr>
          <w:rFonts w:ascii="Nirmala UI" w:hAnsi="Nirmala UI" w:cs="Nirmala UI"/>
          <w:szCs w:val="22"/>
          <w:cs/>
        </w:rPr>
        <w:t>अपाङ्ग</w:t>
      </w:r>
      <w:r w:rsidRPr="004D65DD">
        <w:rPr>
          <w:rFonts w:ascii="Nirmala UI" w:hAnsi="Nirmala UI" w:cs="Nirmala UI"/>
          <w:szCs w:val="22"/>
        </w:rPr>
        <w:t xml:space="preserve">ता भएका मतदाताहरूलाई स्वतन्त्र रूपमा मतदान गर्न </w:t>
      </w:r>
      <w:r w:rsidR="006151D0" w:rsidRPr="004D65DD">
        <w:rPr>
          <w:rFonts w:ascii="Nirmala UI" w:hAnsi="Nirmala UI" w:cs="Nirmala UI"/>
          <w:szCs w:val="22"/>
          <w:cs/>
        </w:rPr>
        <w:t>सहयोग</w:t>
      </w:r>
      <w:r w:rsidRPr="004D65DD">
        <w:rPr>
          <w:rFonts w:ascii="Nirmala UI" w:hAnsi="Nirmala UI" w:cs="Nirmala UI"/>
          <w:szCs w:val="22"/>
        </w:rPr>
        <w:t xml:space="preserve"> गर्ने कुनै प्रावधानहरू छैनन् </w:t>
      </w:r>
      <w:r w:rsidR="006151D0" w:rsidRPr="004D65DD">
        <w:rPr>
          <w:rFonts w:ascii="Nirmala UI" w:hAnsi="Nirmala UI" w:cs="Nirmala UI"/>
          <w:szCs w:val="22"/>
          <w:cs/>
        </w:rPr>
        <w:t xml:space="preserve">। </w:t>
      </w:r>
      <w:r w:rsidRPr="004D65DD">
        <w:rPr>
          <w:rFonts w:ascii="Nirmala UI" w:hAnsi="Nirmala UI" w:cs="Nirmala UI"/>
          <w:szCs w:val="22"/>
          <w:highlight w:val="yellow"/>
        </w:rPr>
        <w:t>स्पर्श</w:t>
      </w:r>
      <w:r w:rsidRPr="004D65DD">
        <w:rPr>
          <w:rFonts w:ascii="Nirmala UI" w:hAnsi="Nirmala UI" w:cs="Nirmala UI"/>
          <w:szCs w:val="22"/>
        </w:rPr>
        <w:t xml:space="preserve"> वा ब्रेल मतपत्र वा </w:t>
      </w:r>
      <w:r w:rsidR="006151D0" w:rsidRPr="004D65DD">
        <w:rPr>
          <w:rFonts w:ascii="Nirmala UI" w:hAnsi="Nirmala UI" w:cs="Nirmala UI"/>
          <w:szCs w:val="22"/>
          <w:cs/>
        </w:rPr>
        <w:t xml:space="preserve">त्यस्ता </w:t>
      </w:r>
      <w:r w:rsidRPr="004D65DD">
        <w:rPr>
          <w:rFonts w:ascii="Nirmala UI" w:hAnsi="Nirmala UI" w:cs="Nirmala UI"/>
          <w:szCs w:val="22"/>
        </w:rPr>
        <w:t>मतपत्र</w:t>
      </w:r>
      <w:r w:rsidR="006151D0" w:rsidRPr="004D65DD">
        <w:rPr>
          <w:rFonts w:ascii="Nirmala UI" w:hAnsi="Nirmala UI" w:cs="Nirmala UI"/>
          <w:szCs w:val="22"/>
          <w:cs/>
        </w:rPr>
        <w:t>का नमुनाहरू</w:t>
      </w:r>
      <w:r w:rsidRPr="004D65DD">
        <w:rPr>
          <w:rFonts w:ascii="Nirmala UI" w:hAnsi="Nirmala UI" w:cs="Nirmala UI"/>
          <w:szCs w:val="22"/>
        </w:rPr>
        <w:t xml:space="preserve">, वा </w:t>
      </w:r>
      <w:r w:rsidR="006151D0" w:rsidRPr="004D65DD">
        <w:rPr>
          <w:rFonts w:ascii="Nirmala UI" w:hAnsi="Nirmala UI" w:cs="Nirmala UI"/>
          <w:szCs w:val="22"/>
          <w:cs/>
        </w:rPr>
        <w:t xml:space="preserve">ठुलो अक्षरमा छापिएका </w:t>
      </w:r>
      <w:r w:rsidRPr="004D65DD">
        <w:rPr>
          <w:rFonts w:ascii="Nirmala UI" w:hAnsi="Nirmala UI" w:cs="Nirmala UI"/>
          <w:szCs w:val="22"/>
        </w:rPr>
        <w:t>मतपत्रहरू</w:t>
      </w:r>
      <w:r w:rsidR="006151D0" w:rsidRPr="004D65DD">
        <w:rPr>
          <w:rFonts w:ascii="Nirmala UI" w:hAnsi="Nirmala UI" w:cs="Nirmala UI"/>
          <w:szCs w:val="22"/>
          <w:cs/>
        </w:rPr>
        <w:t xml:space="preserve"> </w:t>
      </w:r>
      <w:r w:rsidRPr="004D65DD">
        <w:rPr>
          <w:rFonts w:ascii="Nirmala UI" w:hAnsi="Nirmala UI" w:cs="Nirmala UI"/>
          <w:szCs w:val="22"/>
        </w:rPr>
        <w:t xml:space="preserve">वा कन्ट्रास्ट </w:t>
      </w:r>
      <w:r w:rsidR="006151D0" w:rsidRPr="004D65DD">
        <w:rPr>
          <w:rFonts w:ascii="Nirmala UI" w:hAnsi="Nirmala UI" w:cs="Nirmala UI"/>
          <w:szCs w:val="22"/>
          <w:cs/>
        </w:rPr>
        <w:t xml:space="preserve">धेरै राखेर छापिएका मतपत्र राख्ने कुनै प्रावधान छैनन् </w:t>
      </w:r>
      <w:r w:rsidRPr="004D65DD">
        <w:rPr>
          <w:rFonts w:ascii="Nirmala UI" w:hAnsi="Nirmala UI" w:cs="Nirmala UI"/>
          <w:szCs w:val="22"/>
        </w:rPr>
        <w:t xml:space="preserve">। </w:t>
      </w:r>
      <w:r w:rsidR="006151D0" w:rsidRPr="004D65DD">
        <w:rPr>
          <w:rFonts w:ascii="Nirmala UI" w:hAnsi="Nirmala UI" w:cs="Nirmala UI"/>
          <w:szCs w:val="22"/>
          <w:cs/>
        </w:rPr>
        <w:t xml:space="preserve">त्यसैगरी </w:t>
      </w:r>
      <w:r w:rsidRPr="004D65DD">
        <w:rPr>
          <w:rFonts w:ascii="Nirmala UI" w:hAnsi="Nirmala UI" w:cs="Nirmala UI"/>
          <w:szCs w:val="22"/>
        </w:rPr>
        <w:t xml:space="preserve">मतदाता सूचना वा मतदाता शिक्षा गतिविधिहरू </w:t>
      </w:r>
      <w:r w:rsidR="006151D0" w:rsidRPr="004D65DD">
        <w:rPr>
          <w:rFonts w:ascii="Nirmala UI" w:hAnsi="Nirmala UI" w:cs="Nirmala UI"/>
          <w:szCs w:val="22"/>
          <w:cs/>
        </w:rPr>
        <w:t xml:space="preserve">गर्दा </w:t>
      </w:r>
      <w:r w:rsidR="006151D0" w:rsidRPr="004D65DD">
        <w:rPr>
          <w:rFonts w:ascii="Nirmala UI" w:hAnsi="Nirmala UI" w:cs="Nirmala UI"/>
          <w:szCs w:val="22"/>
        </w:rPr>
        <w:t xml:space="preserve">अपाङ्गता भएका व्यक्तिहरूको </w:t>
      </w:r>
      <w:r w:rsidR="006151D0" w:rsidRPr="004D65DD">
        <w:rPr>
          <w:rFonts w:ascii="Nirmala UI" w:hAnsi="Nirmala UI" w:cs="Nirmala UI"/>
          <w:szCs w:val="22"/>
          <w:cs/>
        </w:rPr>
        <w:t xml:space="preserve">लागि </w:t>
      </w:r>
      <w:r w:rsidR="006151D0" w:rsidRPr="004D65DD">
        <w:rPr>
          <w:rFonts w:ascii="Nirmala UI" w:hAnsi="Nirmala UI" w:cs="Nirmala UI"/>
          <w:szCs w:val="22"/>
        </w:rPr>
        <w:t>पहुँच</w:t>
      </w:r>
      <w:r w:rsidR="006151D0" w:rsidRPr="004D65DD">
        <w:rPr>
          <w:rFonts w:ascii="Nirmala UI" w:hAnsi="Nirmala UI" w:cs="Nirmala UI"/>
          <w:szCs w:val="22"/>
          <w:cs/>
        </w:rPr>
        <w:t xml:space="preserve">युक्त हुनै पर्ने व्यवस्था गरिएको </w:t>
      </w:r>
      <w:r w:rsidRPr="004D65DD">
        <w:rPr>
          <w:rFonts w:ascii="Nirmala UI" w:hAnsi="Nirmala UI" w:cs="Nirmala UI"/>
          <w:szCs w:val="22"/>
        </w:rPr>
        <w:t xml:space="preserve">छैन। </w:t>
      </w:r>
    </w:p>
    <w:p w14:paraId="70666625" w14:textId="77777777" w:rsidR="00893936" w:rsidRPr="004D65DD" w:rsidRDefault="00893936" w:rsidP="00893936">
      <w:pPr>
        <w:spacing w:line="360" w:lineRule="auto"/>
        <w:jc w:val="both"/>
        <w:rPr>
          <w:rFonts w:ascii="Nirmala UI" w:hAnsi="Nirmala UI" w:cs="Nirmala UI"/>
          <w:szCs w:val="22"/>
        </w:rPr>
      </w:pPr>
    </w:p>
    <w:p w14:paraId="23699261" w14:textId="428B2601" w:rsidR="00893936" w:rsidRPr="004D65DD" w:rsidRDefault="00893936" w:rsidP="00893936">
      <w:pPr>
        <w:pStyle w:val="Heading1"/>
        <w:spacing w:before="0" w:after="160"/>
        <w:rPr>
          <w:rFonts w:ascii="Nirmala UI" w:hAnsi="Nirmala UI" w:cs="Nirmala UI"/>
          <w:sz w:val="22"/>
          <w:szCs w:val="22"/>
          <w:lang w:bidi="ne-NP"/>
        </w:rPr>
      </w:pPr>
      <w:bookmarkStart w:id="21" w:name="_Toc142650940"/>
      <w:bookmarkStart w:id="22" w:name="_Toc143862362"/>
      <w:r w:rsidRPr="004D65DD">
        <w:rPr>
          <w:rFonts w:ascii="Nirmala UI" w:hAnsi="Nirmala UI" w:cs="Nirmala UI"/>
          <w:sz w:val="22"/>
          <w:szCs w:val="22"/>
        </w:rPr>
        <w:t xml:space="preserve">अध्याय </w:t>
      </w:r>
      <w:r w:rsidRPr="006F65F5">
        <w:rPr>
          <w:rFonts w:ascii="Nirmala UI" w:hAnsi="Nirmala UI" w:cs="Nirmala UI"/>
          <w:b w:val="0"/>
          <w:bCs/>
          <w:sz w:val="22"/>
          <w:szCs w:val="22"/>
          <w:cs/>
          <w:lang w:bidi="hi-IN"/>
        </w:rPr>
        <w:t>३</w:t>
      </w:r>
      <w:r w:rsidRPr="004D65DD">
        <w:rPr>
          <w:rFonts w:ascii="Nirmala UI" w:hAnsi="Nirmala UI" w:cs="Nirmala UI"/>
          <w:sz w:val="22"/>
          <w:szCs w:val="22"/>
        </w:rPr>
        <w:t xml:space="preserve">: </w:t>
      </w:r>
      <w:bookmarkEnd w:id="21"/>
      <w:bookmarkEnd w:id="22"/>
      <w:r w:rsidR="008A1CA2" w:rsidRPr="00B43956">
        <w:rPr>
          <w:rFonts w:ascii="Nirmala UI" w:hAnsi="Nirmala UI" w:cs="Nirmala UI"/>
          <w:b w:val="0"/>
          <w:bCs/>
          <w:sz w:val="22"/>
          <w:szCs w:val="22"/>
          <w:cs/>
          <w:lang w:bidi="ne-NP"/>
        </w:rPr>
        <w:t>विधि</w:t>
      </w:r>
    </w:p>
    <w:p w14:paraId="24214D4F" w14:textId="290B59E9" w:rsidR="00893936" w:rsidRPr="004D65DD" w:rsidRDefault="00893936" w:rsidP="00893936">
      <w:pPr>
        <w:pStyle w:val="Heading2"/>
        <w:spacing w:before="0" w:after="160" w:line="360" w:lineRule="auto"/>
        <w:rPr>
          <w:rFonts w:ascii="Nirmala UI" w:hAnsi="Nirmala UI" w:cs="Nirmala UI"/>
          <w:sz w:val="22"/>
          <w:szCs w:val="22"/>
        </w:rPr>
      </w:pPr>
      <w:bookmarkStart w:id="23" w:name="_Toc142650941"/>
      <w:bookmarkStart w:id="24" w:name="_Toc143862363"/>
      <w:r w:rsidRPr="004D65DD">
        <w:rPr>
          <w:rFonts w:ascii="Nirmala UI" w:hAnsi="Nirmala UI" w:cs="Nirmala UI"/>
          <w:sz w:val="22"/>
          <w:szCs w:val="22"/>
        </w:rPr>
        <w:t xml:space="preserve">३.१ </w:t>
      </w:r>
      <w:r w:rsidRPr="004D65DD">
        <w:rPr>
          <w:rFonts w:ascii="Nirmala UI" w:hAnsi="Nirmala UI" w:cs="Nirmala UI"/>
          <w:sz w:val="22"/>
          <w:szCs w:val="22"/>
          <w:cs/>
          <w:lang w:bidi="hi-IN"/>
        </w:rPr>
        <w:t>पर्यवेक्षण</w:t>
      </w:r>
      <w:r w:rsidRPr="004D65DD">
        <w:rPr>
          <w:rFonts w:ascii="Nirmala UI" w:hAnsi="Nirmala UI" w:cs="Nirmala UI"/>
          <w:sz w:val="22"/>
          <w:szCs w:val="22"/>
        </w:rPr>
        <w:t>का लागि उपकरण र प्रक्रियाको विकास</w:t>
      </w:r>
      <w:bookmarkEnd w:id="23"/>
      <w:bookmarkEnd w:id="24"/>
    </w:p>
    <w:p w14:paraId="2C9FA0C6" w14:textId="33925147" w:rsidR="00893936" w:rsidRPr="004D65DD" w:rsidRDefault="00A30F0C" w:rsidP="00893936">
      <w:pPr>
        <w:spacing w:line="360" w:lineRule="auto"/>
        <w:jc w:val="both"/>
        <w:rPr>
          <w:rFonts w:ascii="Nirmala UI" w:hAnsi="Nirmala UI" w:cs="Nirmala UI"/>
          <w:szCs w:val="22"/>
        </w:rPr>
      </w:pPr>
      <w:r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 xml:space="preserve">ले </w:t>
      </w:r>
      <w:r w:rsidR="00740E1D">
        <w:rPr>
          <w:rFonts w:ascii="Nirmala UI" w:hAnsi="Nirmala UI" w:cs="Nirmala UI" w:hint="cs"/>
          <w:szCs w:val="22"/>
          <w:cs/>
        </w:rPr>
        <w:t>आम</w:t>
      </w:r>
      <w:r w:rsidR="00893936" w:rsidRPr="004D65DD">
        <w:rPr>
          <w:rFonts w:ascii="Nirmala UI" w:hAnsi="Nirmala UI" w:cs="Nirmala UI"/>
          <w:szCs w:val="22"/>
        </w:rPr>
        <w:t>निर्वाचन</w:t>
      </w:r>
      <w:r w:rsidR="00740E1D">
        <w:rPr>
          <w:rFonts w:ascii="Nirmala UI" w:hAnsi="Nirmala UI" w:cs="Nirmala UI" w:hint="cs"/>
          <w:szCs w:val="22"/>
          <w:cs/>
        </w:rPr>
        <w:t xml:space="preserve"> २०७९का</w:t>
      </w:r>
      <w:r w:rsidR="00893936" w:rsidRPr="004D65DD">
        <w:rPr>
          <w:rFonts w:ascii="Nirmala UI" w:hAnsi="Nirmala UI" w:cs="Nirmala UI"/>
          <w:szCs w:val="22"/>
        </w:rPr>
        <w:t xml:space="preserve"> लागि मानक </w:t>
      </w:r>
      <w:r w:rsidR="00893936" w:rsidRPr="004D65DD">
        <w:rPr>
          <w:rFonts w:ascii="Nirmala UI" w:hAnsi="Nirmala UI" w:cs="Nirmala UI"/>
          <w:szCs w:val="22"/>
          <w:cs/>
          <w:lang w:bidi="hi-IN"/>
        </w:rPr>
        <w:t>पर्यवेक्षण</w:t>
      </w:r>
      <w:r w:rsidR="00893936" w:rsidRPr="004D65DD">
        <w:rPr>
          <w:rFonts w:ascii="Nirmala UI" w:hAnsi="Nirmala UI" w:cs="Nirmala UI"/>
          <w:szCs w:val="22"/>
        </w:rPr>
        <w:t xml:space="preserve"> उपकरण र पद्धति जारी गरेको </w:t>
      </w:r>
      <w:r w:rsidR="00740E1D">
        <w:rPr>
          <w:rFonts w:ascii="Nirmala UI" w:hAnsi="Nirmala UI" w:cs="Nirmala UI" w:hint="cs"/>
          <w:szCs w:val="22"/>
          <w:cs/>
        </w:rPr>
        <w:t>थियो</w:t>
      </w:r>
      <w:r w:rsidR="00893936" w:rsidRPr="004D65DD">
        <w:rPr>
          <w:rFonts w:ascii="Nirmala UI" w:hAnsi="Nirmala UI" w:cs="Nirmala UI"/>
          <w:szCs w:val="22"/>
        </w:rPr>
        <w:t xml:space="preserve"> । यद्यपि, </w:t>
      </w:r>
      <w:r w:rsidR="00893936" w:rsidRPr="004D65DD">
        <w:rPr>
          <w:rFonts w:ascii="Nirmala UI" w:hAnsi="Nirmala UI" w:cs="Nirmala UI"/>
          <w:szCs w:val="22"/>
          <w:cs/>
          <w:lang w:bidi="hi-IN"/>
        </w:rPr>
        <w:t>बायन</w:t>
      </w:r>
      <w:r w:rsidR="00893936" w:rsidRPr="004D65DD">
        <w:rPr>
          <w:rFonts w:ascii="Nirmala UI" w:hAnsi="Nirmala UI" w:cs="Nirmala UI"/>
          <w:szCs w:val="22"/>
        </w:rPr>
        <w:t xml:space="preserve">ले अपाङ्गता भएका व्यक्तिहरूले मतदान गर्दा सामना गर्नुपरेका अवरोध र चुनौतीहरूको मापन गर्न वा समग्र निर्वाचन प्रक्रियामा उनीहरूको पहुँच र सहभागिता लाई मापन गर्न यी पर्याप्त नभएको निष्कर्ष निकालेको </w:t>
      </w:r>
      <w:r w:rsidR="00740E1D">
        <w:rPr>
          <w:rFonts w:ascii="Nirmala UI" w:hAnsi="Nirmala UI" w:cs="Nirmala UI" w:hint="cs"/>
          <w:szCs w:val="22"/>
          <w:cs/>
        </w:rPr>
        <w:t>थियो</w:t>
      </w:r>
      <w:r w:rsidR="00893936" w:rsidRPr="004D65DD">
        <w:rPr>
          <w:rFonts w:ascii="Nirmala UI" w:hAnsi="Nirmala UI" w:cs="Nirmala UI"/>
          <w:szCs w:val="22"/>
        </w:rPr>
        <w:t>। आईएफईएस</w:t>
      </w:r>
      <w:r w:rsidR="006151D0" w:rsidRPr="004D65DD">
        <w:rPr>
          <w:rFonts w:ascii="Nirmala UI" w:hAnsi="Nirmala UI" w:cs="Nirmala UI"/>
          <w:szCs w:val="22"/>
          <w:cs/>
        </w:rPr>
        <w:t>का</w:t>
      </w:r>
      <w:r w:rsidR="00893936" w:rsidRPr="004D65DD">
        <w:rPr>
          <w:rFonts w:ascii="Nirmala UI" w:hAnsi="Nirmala UI" w:cs="Nirmala UI"/>
          <w:szCs w:val="22"/>
        </w:rPr>
        <w:t xml:space="preserve"> </w:t>
      </w:r>
      <w:r w:rsidR="00DF7220">
        <w:rPr>
          <w:rFonts w:ascii="Nirmala UI" w:hAnsi="Nirmala UI" w:cs="Nirmala UI"/>
          <w:szCs w:val="22"/>
          <w:cs/>
        </w:rPr>
        <w:t>अपाङ्ग</w:t>
      </w:r>
      <w:r w:rsidR="00893936" w:rsidRPr="004D65DD">
        <w:rPr>
          <w:rFonts w:ascii="Nirmala UI" w:hAnsi="Nirmala UI" w:cs="Nirmala UI"/>
          <w:szCs w:val="22"/>
        </w:rPr>
        <w:t xml:space="preserve">ता अधिकार विशेषज्ञहरूसँगको सहकार्यमा, </w:t>
      </w:r>
      <w:r w:rsidR="00893936" w:rsidRPr="004D65DD">
        <w:rPr>
          <w:rFonts w:ascii="Nirmala UI" w:hAnsi="Nirmala UI" w:cs="Nirmala UI"/>
          <w:szCs w:val="22"/>
          <w:cs/>
          <w:lang w:bidi="hi-IN"/>
        </w:rPr>
        <w:t>बायन</w:t>
      </w:r>
      <w:r w:rsidR="00893936" w:rsidRPr="004D65DD">
        <w:rPr>
          <w:rFonts w:ascii="Nirmala UI" w:hAnsi="Nirmala UI" w:cs="Nirmala UI"/>
          <w:szCs w:val="22"/>
        </w:rPr>
        <w:t>ले निर्वाचन</w:t>
      </w:r>
      <w:r w:rsidR="006151D0" w:rsidRPr="004D65DD">
        <w:rPr>
          <w:rFonts w:ascii="Nirmala UI" w:hAnsi="Nirmala UI" w:cs="Nirmala UI"/>
          <w:szCs w:val="22"/>
          <w:cs/>
        </w:rPr>
        <w:t>मा</w:t>
      </w:r>
      <w:r w:rsidR="00893936" w:rsidRPr="004D65DD">
        <w:rPr>
          <w:rFonts w:ascii="Nirmala UI" w:hAnsi="Nirmala UI" w:cs="Nirmala UI"/>
          <w:szCs w:val="22"/>
        </w:rPr>
        <w:t xml:space="preserve"> पहुँच</w:t>
      </w:r>
      <w:r w:rsidR="006151D0" w:rsidRPr="004D65DD">
        <w:rPr>
          <w:rFonts w:ascii="Nirmala UI" w:hAnsi="Nirmala UI" w:cs="Nirmala UI"/>
          <w:szCs w:val="22"/>
          <w:cs/>
        </w:rPr>
        <w:t xml:space="preserve">युक्तता </w:t>
      </w:r>
      <w:r w:rsidR="006151D0" w:rsidRPr="004D65DD">
        <w:rPr>
          <w:rFonts w:ascii="Nirmala UI" w:hAnsi="Nirmala UI" w:cs="Nirmala UI"/>
          <w:szCs w:val="22"/>
          <w:cs/>
        </w:rPr>
        <w:lastRenderedPageBreak/>
        <w:t>सम्बन्धी</w:t>
      </w:r>
      <w:r w:rsidR="00893936" w:rsidRPr="004D65DD">
        <w:rPr>
          <w:rFonts w:ascii="Nirmala UI" w:hAnsi="Nirmala UI" w:cs="Nirmala UI"/>
          <w:szCs w:val="22"/>
        </w:rPr>
        <w:t xml:space="preserve"> </w:t>
      </w:r>
      <w:r w:rsidR="00893936" w:rsidRPr="004D65DD">
        <w:rPr>
          <w:rFonts w:ascii="Nirmala UI" w:hAnsi="Nirmala UI" w:cs="Nirmala UI"/>
          <w:szCs w:val="22"/>
          <w:cs/>
          <w:lang w:bidi="hi-IN"/>
        </w:rPr>
        <w:t>पर्यवेक्षण</w:t>
      </w:r>
      <w:r w:rsidR="00893936" w:rsidRPr="004D65DD">
        <w:rPr>
          <w:rFonts w:ascii="Nirmala UI" w:hAnsi="Nirmala UI" w:cs="Nirmala UI"/>
          <w:szCs w:val="22"/>
        </w:rPr>
        <w:t xml:space="preserve"> उपकरण र प्रक्रियाहरू विकास गरेको </w:t>
      </w:r>
      <w:r w:rsidR="00740E1D">
        <w:rPr>
          <w:rFonts w:ascii="Nirmala UI" w:hAnsi="Nirmala UI" w:cs="Nirmala UI" w:hint="cs"/>
          <w:szCs w:val="22"/>
          <w:cs/>
        </w:rPr>
        <w:t>थियो</w:t>
      </w:r>
      <w:r w:rsidR="00893936" w:rsidRPr="004D65DD">
        <w:rPr>
          <w:rFonts w:ascii="Nirmala UI" w:hAnsi="Nirmala UI" w:cs="Nirmala UI"/>
          <w:szCs w:val="22"/>
        </w:rPr>
        <w:t xml:space="preserve">। अपाङ्गतासँग सम्बन्धित सरोकारवाला र </w:t>
      </w:r>
      <w:r w:rsidR="00CE1E4A" w:rsidRPr="004D65DD">
        <w:rPr>
          <w:rFonts w:ascii="Nirmala UI" w:hAnsi="Nirmala UI" w:cs="Nirmala UI"/>
          <w:szCs w:val="22"/>
          <w:cs/>
        </w:rPr>
        <w:t>अपाङ्गता भएका व्यक्तिले सञ्चालन गरेक</w:t>
      </w:r>
      <w:r w:rsidR="006151D0" w:rsidRPr="004D65DD">
        <w:rPr>
          <w:rFonts w:ascii="Nirmala UI" w:hAnsi="Nirmala UI" w:cs="Nirmala UI"/>
          <w:szCs w:val="22"/>
          <w:cs/>
        </w:rPr>
        <w:t>ा</w:t>
      </w:r>
      <w:r w:rsidR="00CE1E4A" w:rsidRPr="004D65DD">
        <w:rPr>
          <w:rFonts w:ascii="Nirmala UI" w:hAnsi="Nirmala UI" w:cs="Nirmala UI"/>
          <w:szCs w:val="22"/>
          <w:cs/>
        </w:rPr>
        <w:t xml:space="preserve"> सँस्था (ओपिडी)</w:t>
      </w:r>
      <w:r w:rsidR="00893936" w:rsidRPr="004D65DD">
        <w:rPr>
          <w:rFonts w:ascii="Nirmala UI" w:hAnsi="Nirmala UI" w:cs="Nirmala UI"/>
          <w:szCs w:val="22"/>
        </w:rPr>
        <w:t xml:space="preserve">सँगको छलफलका आधारमा केही प्रश्नहरूलाई </w:t>
      </w:r>
      <w:r w:rsidR="006151D0" w:rsidRPr="004D65DD">
        <w:rPr>
          <w:rFonts w:ascii="Nirmala UI" w:hAnsi="Nirmala UI" w:cs="Nirmala UI"/>
          <w:szCs w:val="22"/>
          <w:cs/>
        </w:rPr>
        <w:t xml:space="preserve">परिस्कृत गरिएको </w:t>
      </w:r>
      <w:r w:rsidR="00893936" w:rsidRPr="004D65DD">
        <w:rPr>
          <w:rFonts w:ascii="Nirmala UI" w:hAnsi="Nirmala UI" w:cs="Nirmala UI"/>
          <w:szCs w:val="22"/>
        </w:rPr>
        <w:t xml:space="preserve">थियो । दुई मुख्य उपकरणहरू विकसित गरिएको थियो: मतदान </w:t>
      </w:r>
      <w:r w:rsidR="00623BB5">
        <w:rPr>
          <w:rFonts w:ascii="Nirmala UI" w:hAnsi="Nirmala UI" w:cs="Nirmala UI"/>
          <w:szCs w:val="22"/>
          <w:cs/>
        </w:rPr>
        <w:t>स्थल</w:t>
      </w:r>
      <w:r w:rsidR="00893936" w:rsidRPr="004D65DD">
        <w:rPr>
          <w:rFonts w:ascii="Nirmala UI" w:hAnsi="Nirmala UI" w:cs="Nirmala UI"/>
          <w:szCs w:val="22"/>
        </w:rPr>
        <w:t>हरूको बारेमा पहुँच</w:t>
      </w:r>
      <w:r w:rsidR="006151D0" w:rsidRPr="004D65DD">
        <w:rPr>
          <w:rFonts w:ascii="Nirmala UI" w:hAnsi="Nirmala UI" w:cs="Nirmala UI"/>
          <w:szCs w:val="22"/>
          <w:cs/>
        </w:rPr>
        <w:t>युक्तताबारे</w:t>
      </w:r>
      <w:r w:rsidR="00893936" w:rsidRPr="004D65DD">
        <w:rPr>
          <w:rFonts w:ascii="Nirmala UI" w:hAnsi="Nirmala UI" w:cs="Nirmala UI"/>
          <w:szCs w:val="22"/>
        </w:rPr>
        <w:t xml:space="preserve"> जानकारी सङ्कलन गर्न एक चेकलिस्ट र मतदान गर्ने अपाङ्गता भएका व्यक्तिहरूको अनुभवहरू</w:t>
      </w:r>
      <w:r w:rsidR="006151D0" w:rsidRPr="004D65DD">
        <w:rPr>
          <w:rFonts w:ascii="Nirmala UI" w:hAnsi="Nirmala UI" w:cs="Nirmala UI"/>
          <w:szCs w:val="22"/>
          <w:cs/>
        </w:rPr>
        <w:t xml:space="preserve"> समेट्न </w:t>
      </w:r>
      <w:r w:rsidR="00893936" w:rsidRPr="004D65DD">
        <w:rPr>
          <w:rFonts w:ascii="Nirmala UI" w:hAnsi="Nirmala UI" w:cs="Nirmala UI"/>
          <w:szCs w:val="22"/>
        </w:rPr>
        <w:t xml:space="preserve">एक </w:t>
      </w:r>
      <w:r w:rsidR="00906D5E" w:rsidRPr="004D65DD">
        <w:rPr>
          <w:rFonts w:ascii="Nirmala UI" w:hAnsi="Nirmala UI" w:cs="Nirmala UI"/>
          <w:szCs w:val="22"/>
          <w:cs/>
        </w:rPr>
        <w:t>अन्तर्वार्ता</w:t>
      </w:r>
      <w:r w:rsidR="00893936" w:rsidRPr="004D65DD">
        <w:rPr>
          <w:rFonts w:ascii="Nirmala UI" w:hAnsi="Nirmala UI" w:cs="Nirmala UI"/>
          <w:szCs w:val="22"/>
        </w:rPr>
        <w:t xml:space="preserve"> प्रश्नावली। सबै प्रश्नावलीहरू गुगल फारमहरू प्रयोग गरेर प्र</w:t>
      </w:r>
      <w:r w:rsidR="008A1CA2" w:rsidRPr="004D65DD">
        <w:rPr>
          <w:rFonts w:ascii="Nirmala UI" w:hAnsi="Nirmala UI" w:cs="Nirmala UI"/>
          <w:szCs w:val="22"/>
          <w:cs/>
        </w:rPr>
        <w:t>का</w:t>
      </w:r>
      <w:r w:rsidR="00893936" w:rsidRPr="004D65DD">
        <w:rPr>
          <w:rFonts w:ascii="Nirmala UI" w:hAnsi="Nirmala UI" w:cs="Nirmala UI"/>
          <w:szCs w:val="22"/>
        </w:rPr>
        <w:t>सित गरिएको थियो।</w:t>
      </w:r>
      <w:r w:rsidR="00893936" w:rsidRPr="004D65DD">
        <w:rPr>
          <w:rStyle w:val="FootnoteReference"/>
          <w:rFonts w:ascii="Nirmala UI" w:hAnsi="Nirmala UI" w:cs="Nirmala UI"/>
          <w:szCs w:val="22"/>
        </w:rPr>
        <w:footnoteReference w:id="11"/>
      </w:r>
    </w:p>
    <w:p w14:paraId="02E793F1" w14:textId="77777777" w:rsidR="00893936" w:rsidRPr="004D65DD" w:rsidRDefault="00893936" w:rsidP="00893936">
      <w:pPr>
        <w:pStyle w:val="Heading2"/>
        <w:spacing w:before="0" w:after="160" w:line="360" w:lineRule="auto"/>
        <w:rPr>
          <w:rFonts w:ascii="Nirmala UI" w:hAnsi="Nirmala UI" w:cs="Nirmala UI"/>
          <w:sz w:val="22"/>
          <w:szCs w:val="22"/>
        </w:rPr>
      </w:pPr>
      <w:bookmarkStart w:id="25" w:name="_Toc142650942"/>
      <w:bookmarkStart w:id="26" w:name="_Toc143862364"/>
      <w:r w:rsidRPr="004D65DD">
        <w:rPr>
          <w:rFonts w:ascii="Nirmala UI" w:hAnsi="Nirmala UI" w:cs="Nirmala UI"/>
          <w:sz w:val="22"/>
          <w:szCs w:val="22"/>
        </w:rPr>
        <w:t>३.२ पर्यवेक्षणका लागि मतदान स्थलको छनोट</w:t>
      </w:r>
      <w:bookmarkEnd w:id="25"/>
      <w:bookmarkEnd w:id="26"/>
    </w:p>
    <w:p w14:paraId="09232705" w14:textId="11C36C03"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cs/>
          <w:lang w:bidi="hi-IN"/>
        </w:rPr>
        <w:t>बायन</w:t>
      </w:r>
      <w:r w:rsidRPr="004D65DD">
        <w:rPr>
          <w:rFonts w:ascii="Nirmala UI" w:hAnsi="Nirmala UI" w:cs="Nirmala UI"/>
          <w:szCs w:val="22"/>
        </w:rPr>
        <w:t xml:space="preserve">ले ३५३ मतदानकेन्द्र सहित १०१ मतदानस्थललाई </w:t>
      </w:r>
      <w:r w:rsidRPr="004D65DD">
        <w:rPr>
          <w:rFonts w:ascii="Nirmala UI" w:hAnsi="Nirmala UI" w:cs="Nirmala UI"/>
          <w:szCs w:val="22"/>
          <w:cs/>
          <w:lang w:bidi="hi-IN"/>
        </w:rPr>
        <w:t>पर्यवेक्षण</w:t>
      </w:r>
      <w:r w:rsidR="00A30F0C" w:rsidRPr="004D65DD">
        <w:rPr>
          <w:rFonts w:ascii="Nirmala UI" w:hAnsi="Nirmala UI" w:cs="Nirmala UI"/>
          <w:szCs w:val="22"/>
          <w:cs/>
        </w:rPr>
        <w:t xml:space="preserve"> नमुनाका रूपमा</w:t>
      </w:r>
      <w:r w:rsidRPr="004D65DD">
        <w:rPr>
          <w:rFonts w:ascii="Nirmala UI" w:hAnsi="Nirmala UI" w:cs="Nirmala UI"/>
          <w:szCs w:val="22"/>
        </w:rPr>
        <w:t xml:space="preserve"> छनोट गरेको थियो ।</w:t>
      </w:r>
      <w:r w:rsidRPr="004D65DD">
        <w:rPr>
          <w:rStyle w:val="FootnoteReference"/>
          <w:rFonts w:ascii="Nirmala UI" w:hAnsi="Nirmala UI" w:cs="Nirmala UI"/>
          <w:szCs w:val="22"/>
        </w:rPr>
        <w:footnoteReference w:id="12"/>
      </w:r>
      <w:r w:rsidRPr="004D65DD">
        <w:rPr>
          <w:rFonts w:ascii="Nirmala UI" w:hAnsi="Nirmala UI" w:cs="Nirmala UI"/>
          <w:szCs w:val="22"/>
        </w:rPr>
        <w:t xml:space="preserve"> </w:t>
      </w:r>
      <w:r w:rsidR="00A30F0C" w:rsidRPr="004D65DD">
        <w:rPr>
          <w:rFonts w:ascii="Nirmala UI" w:hAnsi="Nirmala UI" w:cs="Nirmala UI"/>
          <w:szCs w:val="22"/>
          <w:cs/>
        </w:rPr>
        <w:t xml:space="preserve">छनौट गर्दा </w:t>
      </w:r>
      <w:r w:rsidR="00A30F0C" w:rsidRPr="004D65DD">
        <w:rPr>
          <w:rFonts w:ascii="Nirmala UI" w:hAnsi="Nirmala UI" w:cs="Nirmala UI"/>
          <w:i/>
          <w:iCs/>
          <w:szCs w:val="22"/>
          <w:cs/>
        </w:rPr>
        <w:t>र्याण्डम</w:t>
      </w:r>
      <w:r w:rsidR="00A30F0C" w:rsidRPr="004D65DD">
        <w:rPr>
          <w:rFonts w:ascii="Nirmala UI" w:hAnsi="Nirmala UI" w:cs="Nirmala UI"/>
          <w:szCs w:val="22"/>
          <w:cs/>
        </w:rPr>
        <w:t xml:space="preserve">  तरिकाले नभई </w:t>
      </w:r>
      <w:r w:rsidRPr="004D65DD">
        <w:rPr>
          <w:rFonts w:ascii="Nirmala UI" w:hAnsi="Nirmala UI" w:cs="Nirmala UI"/>
          <w:szCs w:val="22"/>
        </w:rPr>
        <w:t xml:space="preserve"> </w:t>
      </w:r>
      <w:r w:rsidR="00A30F0C" w:rsidRPr="004D65DD">
        <w:rPr>
          <w:rFonts w:ascii="Nirmala UI" w:hAnsi="Nirmala UI" w:cs="Nirmala UI"/>
          <w:szCs w:val="22"/>
          <w:cs/>
        </w:rPr>
        <w:t xml:space="preserve">निर्वाचन आयोगले प्रदान गरेको </w:t>
      </w:r>
      <w:r w:rsidR="00A30F0C" w:rsidRPr="004D65DD">
        <w:rPr>
          <w:rFonts w:ascii="Nirmala UI" w:hAnsi="Nirmala UI" w:cs="Nirmala UI"/>
          <w:szCs w:val="22"/>
        </w:rPr>
        <w:t xml:space="preserve">अपाङ्गता भएका मतदाताहरूको </w:t>
      </w:r>
      <w:r w:rsidR="00A30F0C" w:rsidRPr="004D65DD">
        <w:rPr>
          <w:rFonts w:ascii="Nirmala UI" w:hAnsi="Nirmala UI" w:cs="Nirmala UI"/>
          <w:szCs w:val="22"/>
          <w:cs/>
        </w:rPr>
        <w:t xml:space="preserve">अनुमानित </w:t>
      </w:r>
      <w:r w:rsidR="00A30F0C" w:rsidRPr="004D65DD">
        <w:rPr>
          <w:rFonts w:ascii="Nirmala UI" w:hAnsi="Nirmala UI" w:cs="Nirmala UI"/>
          <w:szCs w:val="22"/>
        </w:rPr>
        <w:t>जनसंख्या</w:t>
      </w:r>
      <w:r w:rsidR="006A3A15">
        <w:rPr>
          <w:rFonts w:ascii="Nirmala UI" w:hAnsi="Nirmala UI" w:cs="Nirmala UI"/>
          <w:szCs w:val="22"/>
        </w:rPr>
        <w:t>,</w:t>
      </w:r>
      <w:r w:rsidR="00A30F0C" w:rsidRPr="004D65DD">
        <w:rPr>
          <w:rFonts w:ascii="Nirmala UI" w:hAnsi="Nirmala UI" w:cs="Nirmala UI"/>
          <w:szCs w:val="22"/>
          <w:cs/>
        </w:rPr>
        <w:t xml:space="preserve"> </w:t>
      </w:r>
      <w:r w:rsidRPr="004D65DD">
        <w:rPr>
          <w:rFonts w:ascii="Nirmala UI" w:hAnsi="Nirmala UI" w:cs="Nirmala UI"/>
          <w:szCs w:val="22"/>
        </w:rPr>
        <w:t>भौगोलिक र प्रा</w:t>
      </w:r>
      <w:r w:rsidR="00A30F0C" w:rsidRPr="004D65DD">
        <w:rPr>
          <w:rFonts w:ascii="Nirmala UI" w:hAnsi="Nirmala UI" w:cs="Nirmala UI"/>
          <w:szCs w:val="22"/>
          <w:cs/>
        </w:rPr>
        <w:t>देशिक सन्तुलन र यस कार्यको लागि उपलब्ध वित्तीय स्रोतको आधारमा गरिएको थियो</w:t>
      </w:r>
      <w:r w:rsidRPr="004D65DD">
        <w:rPr>
          <w:rFonts w:ascii="Nirmala UI" w:hAnsi="Nirmala UI" w:cs="Nirmala UI"/>
          <w:szCs w:val="22"/>
        </w:rPr>
        <w:t xml:space="preserve"> । उक्त नमूनाले देशका ग्रामीण र सहरी क्षेत्रका सातवटै प्रदेशका १६ जिल्लालाई समेटेको थियो । भौगोलिक रूपमा यसले </w:t>
      </w:r>
      <w:r w:rsidRPr="004D65DD">
        <w:rPr>
          <w:rFonts w:ascii="Nirmala UI" w:hAnsi="Nirmala UI" w:cs="Nirmala UI"/>
          <w:i/>
          <w:iCs/>
          <w:szCs w:val="22"/>
        </w:rPr>
        <w:t xml:space="preserve">तराई </w:t>
      </w:r>
      <w:r w:rsidRPr="004D65DD">
        <w:rPr>
          <w:rFonts w:ascii="Nirmala UI" w:hAnsi="Nirmala UI" w:cs="Nirmala UI"/>
          <w:szCs w:val="22"/>
        </w:rPr>
        <w:t>(घना बस्ती भएका समथर क्षेत्रहरू) र पहाडी क्षेत्रहरू दुवैलाई ढाकेको थियो (थप विवरणका लागि अध्याय ४, तालिका १ हेर्नुहोस्)।</w:t>
      </w:r>
      <w:r w:rsidRPr="004D65DD">
        <w:rPr>
          <w:rStyle w:val="FootnoteReference"/>
          <w:rFonts w:ascii="Nirmala UI" w:hAnsi="Nirmala UI" w:cs="Nirmala UI"/>
          <w:szCs w:val="22"/>
        </w:rPr>
        <w:footnoteReference w:id="13"/>
      </w:r>
      <w:r w:rsidRPr="004D65DD">
        <w:rPr>
          <w:rFonts w:ascii="Nirmala UI" w:hAnsi="Nirmala UI" w:cs="Nirmala UI"/>
          <w:szCs w:val="22"/>
        </w:rPr>
        <w:t xml:space="preserve"> </w:t>
      </w:r>
    </w:p>
    <w:p w14:paraId="249CB393" w14:textId="2B12A943" w:rsidR="00893936" w:rsidRPr="004D65DD" w:rsidRDefault="00893936" w:rsidP="00893936">
      <w:pPr>
        <w:pStyle w:val="Heading2"/>
        <w:spacing w:before="0" w:after="160" w:line="360" w:lineRule="auto"/>
        <w:rPr>
          <w:rFonts w:ascii="Nirmala UI" w:hAnsi="Nirmala UI" w:cs="Nirmala UI"/>
          <w:sz w:val="22"/>
          <w:szCs w:val="22"/>
        </w:rPr>
      </w:pPr>
      <w:bookmarkStart w:id="27" w:name="_Toc142650943"/>
      <w:bookmarkStart w:id="28" w:name="_Toc143862365"/>
      <w:r w:rsidRPr="004D65DD">
        <w:rPr>
          <w:rFonts w:ascii="Nirmala UI" w:hAnsi="Nirmala UI" w:cs="Nirmala UI"/>
          <w:sz w:val="22"/>
          <w:szCs w:val="22"/>
          <w:cs/>
          <w:lang w:bidi="hi-IN"/>
        </w:rPr>
        <w:t>३</w:t>
      </w:r>
      <w:r w:rsidRPr="004D65DD">
        <w:rPr>
          <w:rFonts w:ascii="Nirmala UI" w:hAnsi="Nirmala UI" w:cs="Nirmala UI"/>
          <w:sz w:val="22"/>
          <w:szCs w:val="22"/>
        </w:rPr>
        <w:t>.</w:t>
      </w:r>
      <w:r w:rsidRPr="004D65DD">
        <w:rPr>
          <w:rFonts w:ascii="Nirmala UI" w:hAnsi="Nirmala UI" w:cs="Nirmala UI"/>
          <w:sz w:val="22"/>
          <w:szCs w:val="22"/>
          <w:cs/>
          <w:lang w:bidi="hi-IN"/>
        </w:rPr>
        <w:t>३</w:t>
      </w:r>
      <w:r w:rsidRPr="004D65DD">
        <w:rPr>
          <w:rFonts w:ascii="Nirmala UI" w:hAnsi="Nirmala UI" w:cs="Nirmala UI"/>
          <w:sz w:val="22"/>
          <w:szCs w:val="22"/>
        </w:rPr>
        <w:t xml:space="preserve"> मतदाता</w:t>
      </w:r>
      <w:r w:rsidR="00A30F0C" w:rsidRPr="004D65DD">
        <w:rPr>
          <w:rFonts w:ascii="Nirmala UI" w:hAnsi="Nirmala UI" w:cs="Nirmala UI"/>
          <w:sz w:val="22"/>
          <w:szCs w:val="22"/>
          <w:cs/>
          <w:lang w:bidi="ne-NP"/>
        </w:rPr>
        <w:t>हरूसँग</w:t>
      </w:r>
      <w:r w:rsidRPr="004D65DD">
        <w:rPr>
          <w:rFonts w:ascii="Nirmala UI" w:hAnsi="Nirmala UI" w:cs="Nirmala UI"/>
          <w:sz w:val="22"/>
          <w:szCs w:val="22"/>
        </w:rPr>
        <w:t xml:space="preserve"> </w:t>
      </w:r>
      <w:r w:rsidR="00906D5E" w:rsidRPr="004D65DD">
        <w:rPr>
          <w:rFonts w:ascii="Nirmala UI" w:hAnsi="Nirmala UI" w:cs="Nirmala UI"/>
          <w:sz w:val="22"/>
          <w:szCs w:val="22"/>
          <w:cs/>
          <w:lang w:bidi="hi-IN"/>
        </w:rPr>
        <w:t>अन्तर्वार्ता</w:t>
      </w:r>
      <w:r w:rsidRPr="004D65DD">
        <w:rPr>
          <w:rFonts w:ascii="Nirmala UI" w:hAnsi="Nirmala UI" w:cs="Nirmala UI"/>
          <w:sz w:val="22"/>
          <w:szCs w:val="22"/>
        </w:rPr>
        <w:t xml:space="preserve"> </w:t>
      </w:r>
      <w:bookmarkEnd w:id="27"/>
      <w:bookmarkEnd w:id="28"/>
    </w:p>
    <w:p w14:paraId="2AA1E72F" w14:textId="623A96E7" w:rsidR="00893936" w:rsidRPr="006F65F5" w:rsidRDefault="00893936" w:rsidP="00893936">
      <w:pPr>
        <w:spacing w:line="360" w:lineRule="auto"/>
        <w:jc w:val="both"/>
        <w:rPr>
          <w:rFonts w:ascii="Nirmala UI" w:hAnsi="Nirmala UI" w:cs="Nirmala UI"/>
          <w:szCs w:val="22"/>
        </w:rPr>
      </w:pPr>
      <w:r w:rsidRPr="00893936">
        <w:rPr>
          <w:rFonts w:ascii="Nirmala UI" w:hAnsi="Nirmala UI" w:cs="Nirmala UI"/>
        </w:rPr>
        <w:t>निर्वाचनको</w:t>
      </w:r>
      <w:r w:rsidRPr="00893936">
        <w:rPr>
          <w:rFonts w:ascii="Kokila" w:hAnsi="Kokila" w:cs="Kokila"/>
        </w:rPr>
        <w:t xml:space="preserve"> </w:t>
      </w:r>
      <w:r w:rsidRPr="00893936">
        <w:rPr>
          <w:rFonts w:ascii="Nirmala UI" w:hAnsi="Nirmala UI" w:cs="Nirmala UI"/>
        </w:rPr>
        <w:t>दिन</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स्थलमा</w:t>
      </w:r>
      <w:r w:rsidRPr="00893936">
        <w:rPr>
          <w:rFonts w:ascii="Kokila" w:hAnsi="Kokila" w:cs="Kokila"/>
        </w:rPr>
        <w:t xml:space="preserve"> </w:t>
      </w:r>
      <w:r w:rsidRPr="00893936">
        <w:rPr>
          <w:rFonts w:ascii="Nirmala UI" w:hAnsi="Nirmala UI" w:cs="Nirmala UI" w:hint="cs"/>
          <w:cs/>
          <w:lang w:bidi="hi-IN"/>
        </w:rPr>
        <w:t>बायन</w:t>
      </w:r>
      <w:r w:rsidRPr="00893936">
        <w:rPr>
          <w:rFonts w:ascii="Nirmala UI" w:hAnsi="Nirmala UI" w:cs="Nirmala UI"/>
        </w:rPr>
        <w:t>का</w:t>
      </w:r>
      <w:r w:rsidRPr="00893936">
        <w:rPr>
          <w:rFonts w:ascii="Kokila" w:hAnsi="Kokila" w:cs="Kokila"/>
        </w:rPr>
        <w:t xml:space="preserve"> </w:t>
      </w:r>
      <w:r w:rsidRPr="00893936">
        <w:rPr>
          <w:rFonts w:ascii="Nirmala UI" w:hAnsi="Nirmala UI" w:cs="Nirmala UI"/>
        </w:rPr>
        <w:t>पर्यवेक्षकले</w:t>
      </w:r>
      <w:r w:rsidRPr="00893936">
        <w:rPr>
          <w:rFonts w:ascii="Kokila" w:hAnsi="Kokila" w:cs="Kokila"/>
        </w:rPr>
        <w:t xml:space="preserve"> </w:t>
      </w:r>
      <w:r w:rsidRPr="00893936">
        <w:rPr>
          <w:rFonts w:ascii="Nirmala UI" w:hAnsi="Nirmala UI" w:cs="Nirmala UI"/>
        </w:rPr>
        <w:t>४७७</w:t>
      </w:r>
      <w:r w:rsidRPr="00893936">
        <w:rPr>
          <w:rFonts w:ascii="Kokila" w:hAnsi="Kokila" w:cs="Kokila"/>
        </w:rPr>
        <w:t xml:space="preserve"> </w:t>
      </w:r>
      <w:r w:rsidRPr="00893936">
        <w:rPr>
          <w:rFonts w:ascii="Nirmala UI" w:hAnsi="Nirmala UI" w:cs="Nirmala UI"/>
        </w:rPr>
        <w:t>जना</w:t>
      </w:r>
      <w:r w:rsidRPr="00893936">
        <w:rPr>
          <w:rFonts w:ascii="Kokila" w:hAnsi="Kokila" w:cs="Kokila"/>
        </w:rPr>
        <w:t xml:space="preserve"> </w:t>
      </w:r>
      <w:r w:rsidRPr="00893936">
        <w:rPr>
          <w:rFonts w:ascii="Nirmala UI" w:hAnsi="Nirmala UI" w:cs="Nirmala UI"/>
        </w:rPr>
        <w:t>अपाङ्गता</w:t>
      </w:r>
      <w:r w:rsidRPr="00893936">
        <w:rPr>
          <w:rFonts w:ascii="Kokila" w:hAnsi="Kokila" w:cs="Kokila"/>
        </w:rPr>
        <w:t xml:space="preserve"> </w:t>
      </w:r>
      <w:r w:rsidRPr="00893936">
        <w:rPr>
          <w:rFonts w:ascii="Nirmala UI" w:hAnsi="Nirmala UI" w:cs="Nirmala UI"/>
        </w:rPr>
        <w:t>भएका</w:t>
      </w:r>
      <w:r w:rsidRPr="00893936">
        <w:rPr>
          <w:rFonts w:ascii="Kokila" w:hAnsi="Kokila" w:cs="Kokila"/>
        </w:rPr>
        <w:t xml:space="preserve"> </w:t>
      </w:r>
      <w:r w:rsidRPr="00893936">
        <w:rPr>
          <w:rFonts w:ascii="Nirmala UI" w:hAnsi="Nirmala UI" w:cs="Nirmala UI"/>
        </w:rPr>
        <w:t>व्यक्तिसँग</w:t>
      </w:r>
      <w:r w:rsidRPr="00893936">
        <w:rPr>
          <w:rFonts w:ascii="Kokila" w:hAnsi="Kokila" w:cs="Kokila"/>
        </w:rPr>
        <w:t xml:space="preserve"> </w:t>
      </w:r>
      <w:r w:rsidRPr="00893936">
        <w:rPr>
          <w:rFonts w:ascii="Nirmala UI" w:hAnsi="Nirmala UI" w:cs="Nirmala UI"/>
        </w:rPr>
        <w:t>अन्तरवार्ता</w:t>
      </w:r>
      <w:r w:rsidRPr="00893936">
        <w:rPr>
          <w:rFonts w:ascii="Kokila" w:hAnsi="Kokila" w:cs="Kokila"/>
        </w:rPr>
        <w:t xml:space="preserve"> </w:t>
      </w:r>
      <w:r w:rsidRPr="00893936">
        <w:rPr>
          <w:rFonts w:ascii="Nirmala UI" w:hAnsi="Nirmala UI" w:cs="Nirmala UI"/>
        </w:rPr>
        <w:t>लिएका</w:t>
      </w:r>
      <w:r w:rsidRPr="00893936">
        <w:rPr>
          <w:rFonts w:ascii="Kokila" w:hAnsi="Kokila" w:cs="Kokila"/>
        </w:rPr>
        <w:t xml:space="preserve"> </w:t>
      </w:r>
      <w:r w:rsidRPr="00893936">
        <w:rPr>
          <w:rFonts w:ascii="Nirmala UI" w:hAnsi="Nirmala UI" w:cs="Nirmala UI"/>
        </w:rPr>
        <w:t>थिए</w:t>
      </w:r>
      <w:r w:rsidRPr="00623BB5">
        <w:rPr>
          <w:rFonts w:ascii="Nirmala UI" w:hAnsi="Nirmala UI" w:cs="Nirmala UI"/>
        </w:rPr>
        <w:t xml:space="preserve"> </w:t>
      </w:r>
      <w:r w:rsidRPr="00893936">
        <w:rPr>
          <w:rFonts w:ascii="Nirmala UI" w:hAnsi="Nirmala UI" w:cs="Nirmala UI"/>
        </w:rPr>
        <w:t>।</w:t>
      </w:r>
      <w:r w:rsidRPr="00623BB5">
        <w:rPr>
          <w:rFonts w:ascii="Nirmala UI" w:hAnsi="Nirmala UI" w:cs="Nirmala UI"/>
        </w:rPr>
        <w:t xml:space="preserve"> </w:t>
      </w:r>
      <w:r w:rsidR="00A30F0C" w:rsidRPr="00740E1D">
        <w:rPr>
          <w:rFonts w:ascii="Nirmala UI" w:hAnsi="Nirmala UI" w:cs="Nirmala UI" w:hint="cs"/>
          <w:sz w:val="24"/>
          <w:szCs w:val="22"/>
          <w:cs/>
        </w:rPr>
        <w:t xml:space="preserve">अन्तर्वार्ताका </w:t>
      </w:r>
      <w:r w:rsidR="002975CF" w:rsidRPr="00623BB5">
        <w:rPr>
          <w:rFonts w:ascii="Nirmala UI" w:hAnsi="Nirmala UI" w:cs="Nirmala UI"/>
          <w:szCs w:val="22"/>
          <w:cs/>
        </w:rPr>
        <w:t>सहभागी</w:t>
      </w:r>
      <w:r w:rsidRPr="00623BB5">
        <w:rPr>
          <w:rFonts w:ascii="Nirmala UI" w:hAnsi="Nirmala UI" w:cs="Nirmala UI"/>
          <w:szCs w:val="22"/>
        </w:rPr>
        <w:t>हरू</w:t>
      </w:r>
      <w:r w:rsidRPr="00893936">
        <w:rPr>
          <w:rFonts w:ascii="Nirmala UI" w:hAnsi="Nirmala UI" w:cs="Nirmala UI"/>
        </w:rPr>
        <w:t>लाई</w:t>
      </w:r>
      <w:r w:rsidRPr="00623BB5">
        <w:rPr>
          <w:rFonts w:ascii="Nirmala UI" w:hAnsi="Nirmala UI" w:cs="Nirmala UI"/>
        </w:rPr>
        <w:t xml:space="preserve"> </w:t>
      </w:r>
      <w:r w:rsidRPr="00893936">
        <w:rPr>
          <w:rFonts w:ascii="Nirmala UI" w:hAnsi="Nirmala UI" w:cs="Nirmala UI"/>
        </w:rPr>
        <w:t>पूर्व</w:t>
      </w:r>
      <w:r w:rsidRPr="00623BB5">
        <w:rPr>
          <w:rFonts w:ascii="Nirmala UI" w:hAnsi="Nirmala UI" w:cs="Nirmala UI"/>
        </w:rPr>
        <w:t>-</w:t>
      </w:r>
      <w:r w:rsidRPr="00893936">
        <w:rPr>
          <w:rFonts w:ascii="Nirmala UI" w:hAnsi="Nirmala UI" w:cs="Nirmala UI"/>
        </w:rPr>
        <w:t>निर्धारित</w:t>
      </w:r>
      <w:r w:rsidRPr="00893936">
        <w:rPr>
          <w:rFonts w:ascii="Kokila" w:hAnsi="Kokila" w:cs="Kokila"/>
        </w:rPr>
        <w:t xml:space="preserve"> </w:t>
      </w:r>
      <w:r w:rsidRPr="00893936">
        <w:rPr>
          <w:rFonts w:ascii="Nirmala UI" w:hAnsi="Nirmala UI" w:cs="Nirmala UI"/>
        </w:rPr>
        <w:t>नमूना</w:t>
      </w:r>
      <w:r w:rsidR="00A30F0C" w:rsidRPr="00740E1D">
        <w:rPr>
          <w:rFonts w:ascii="Nirmala UI" w:hAnsi="Nirmala UI" w:cs="Nirmala UI" w:hint="cs"/>
          <w:sz w:val="24"/>
          <w:szCs w:val="22"/>
          <w:cs/>
        </w:rPr>
        <w:t>को</w:t>
      </w:r>
      <w:r w:rsidRPr="00893936">
        <w:rPr>
          <w:rFonts w:ascii="Kokila" w:hAnsi="Kokila" w:cs="Kokila"/>
        </w:rPr>
        <w:t xml:space="preserve"> </w:t>
      </w:r>
      <w:r w:rsidRPr="00893936">
        <w:rPr>
          <w:rFonts w:ascii="Nirmala UI" w:hAnsi="Nirmala UI" w:cs="Nirmala UI"/>
        </w:rPr>
        <w:t>आकार</w:t>
      </w:r>
      <w:r w:rsidRPr="00893936">
        <w:rPr>
          <w:rFonts w:ascii="Kokila" w:hAnsi="Kokila" w:cs="Kokila"/>
        </w:rPr>
        <w:t xml:space="preserve"> </w:t>
      </w:r>
      <w:r w:rsidRPr="00893936">
        <w:rPr>
          <w:rFonts w:ascii="Nirmala UI" w:hAnsi="Nirmala UI" w:cs="Nirmala UI"/>
        </w:rPr>
        <w:t>वा</w:t>
      </w:r>
      <w:r w:rsidRPr="00893936">
        <w:rPr>
          <w:rFonts w:ascii="Kokila" w:hAnsi="Kokila" w:cs="Kokila"/>
        </w:rPr>
        <w:t xml:space="preserve"> </w:t>
      </w:r>
      <w:r w:rsidRPr="00893936">
        <w:rPr>
          <w:rFonts w:ascii="Nirmala UI" w:hAnsi="Nirmala UI" w:cs="Nirmala UI"/>
        </w:rPr>
        <w:t>संरचनाको</w:t>
      </w:r>
      <w:r w:rsidRPr="00893936">
        <w:rPr>
          <w:rFonts w:ascii="Kokila" w:hAnsi="Kokila" w:cs="Kokila"/>
        </w:rPr>
        <w:t xml:space="preserve"> </w:t>
      </w:r>
      <w:r w:rsidRPr="00893936">
        <w:rPr>
          <w:rFonts w:ascii="Nirmala UI" w:hAnsi="Nirmala UI" w:cs="Nirmala UI"/>
        </w:rPr>
        <w:t>आधारमा</w:t>
      </w:r>
      <w:r w:rsidRPr="00893936">
        <w:rPr>
          <w:rFonts w:ascii="Kokila" w:hAnsi="Kokila" w:cs="Kokila"/>
        </w:rPr>
        <w:t xml:space="preserve"> </w:t>
      </w:r>
      <w:r w:rsidR="006F65F5" w:rsidRPr="00740E1D">
        <w:rPr>
          <w:rFonts w:ascii="Nirmala UI" w:hAnsi="Nirmala UI" w:cs="Nirmala UI"/>
          <w:sz w:val="24"/>
          <w:szCs w:val="22"/>
          <w:cs/>
        </w:rPr>
        <w:t>छनौट</w:t>
      </w:r>
      <w:r w:rsidRPr="00893936">
        <w:rPr>
          <w:rFonts w:ascii="Kokila" w:hAnsi="Kokila" w:cs="Kokila"/>
        </w:rPr>
        <w:t xml:space="preserve"> </w:t>
      </w:r>
      <w:r w:rsidRPr="00893936">
        <w:rPr>
          <w:rFonts w:ascii="Nirmala UI" w:hAnsi="Nirmala UI" w:cs="Nirmala UI"/>
        </w:rPr>
        <w:t>गरिएको</w:t>
      </w:r>
      <w:r w:rsidRPr="00893936">
        <w:rPr>
          <w:rFonts w:ascii="Kokila" w:hAnsi="Kokila" w:cs="Kokila"/>
        </w:rPr>
        <w:t xml:space="preserve"> </w:t>
      </w:r>
      <w:r w:rsidRPr="00893936">
        <w:rPr>
          <w:rFonts w:ascii="Nirmala UI" w:hAnsi="Nirmala UI" w:cs="Nirmala UI"/>
        </w:rPr>
        <w:t>थिएन</w:t>
      </w:r>
      <w:r w:rsidRPr="00893936">
        <w:rPr>
          <w:rFonts w:ascii="Kokila" w:hAnsi="Kokila" w:cs="Kokila"/>
        </w:rPr>
        <w:t xml:space="preserve">, </w:t>
      </w:r>
      <w:r w:rsidRPr="00893936">
        <w:rPr>
          <w:rFonts w:ascii="Nirmala UI" w:hAnsi="Nirmala UI" w:cs="Nirmala UI"/>
        </w:rPr>
        <w:t>तर</w:t>
      </w:r>
      <w:r w:rsidRPr="00893936">
        <w:rPr>
          <w:rFonts w:ascii="Kokila" w:hAnsi="Kokila" w:cs="Kokila"/>
        </w:rPr>
        <w:t xml:space="preserve"> </w:t>
      </w:r>
      <w:r w:rsidRPr="00893936">
        <w:rPr>
          <w:rFonts w:ascii="Nirmala UI" w:hAnsi="Nirmala UI" w:cs="Nirmala UI"/>
        </w:rPr>
        <w:t>पर्यवेक्षकहरूलाई</w:t>
      </w:r>
      <w:r w:rsidRPr="00893936">
        <w:rPr>
          <w:rFonts w:ascii="Kokila" w:hAnsi="Kokila" w:cs="Kokila"/>
        </w:rPr>
        <w:t xml:space="preserve"> </w:t>
      </w:r>
      <w:r w:rsidR="002975CF" w:rsidRPr="00740E1D">
        <w:rPr>
          <w:rFonts w:ascii="Nirmala UI" w:hAnsi="Nirmala UI" w:cs="Nirmala UI"/>
          <w:sz w:val="24"/>
          <w:szCs w:val="22"/>
          <w:cs/>
        </w:rPr>
        <w:t>सहभागी</w:t>
      </w:r>
      <w:r w:rsidRPr="00893936">
        <w:rPr>
          <w:rFonts w:ascii="Nirmala UI" w:hAnsi="Nirmala UI" w:cs="Nirmala UI"/>
        </w:rPr>
        <w:t>हरू</w:t>
      </w:r>
      <w:r w:rsidRPr="00893936">
        <w:rPr>
          <w:rFonts w:ascii="Kokila" w:hAnsi="Kokila" w:cs="Kokila"/>
        </w:rPr>
        <w:t xml:space="preserve"> </w:t>
      </w:r>
      <w:r w:rsidRPr="00893936">
        <w:rPr>
          <w:rFonts w:ascii="Nirmala UI" w:hAnsi="Nirmala UI" w:cs="Nirmala UI"/>
        </w:rPr>
        <w:t>बीच</w:t>
      </w:r>
      <w:r w:rsidRPr="00893936">
        <w:rPr>
          <w:rFonts w:ascii="Kokila" w:hAnsi="Kokila" w:cs="Kokila"/>
        </w:rPr>
        <w:t xml:space="preserve"> </w:t>
      </w:r>
      <w:r w:rsidRPr="00893936">
        <w:rPr>
          <w:rFonts w:ascii="Nirmala UI" w:hAnsi="Nirmala UI" w:cs="Nirmala UI"/>
        </w:rPr>
        <w:t>सकेसम्म</w:t>
      </w:r>
      <w:r w:rsidRPr="00893936">
        <w:rPr>
          <w:rFonts w:ascii="Kokila" w:hAnsi="Kokila" w:cs="Kokila"/>
        </w:rPr>
        <w:t xml:space="preserve"> </w:t>
      </w:r>
      <w:r w:rsidR="00DF7220">
        <w:rPr>
          <w:rFonts w:ascii="Nirmala UI" w:hAnsi="Nirmala UI" w:cs="Nirmala UI"/>
          <w:cs/>
        </w:rPr>
        <w:t>अपाङ्ग</w:t>
      </w:r>
      <w:r w:rsidRPr="00893936">
        <w:rPr>
          <w:rFonts w:ascii="Nirmala UI" w:hAnsi="Nirmala UI" w:cs="Nirmala UI"/>
        </w:rPr>
        <w:t>ता</w:t>
      </w:r>
      <w:r w:rsidR="00A30F0C" w:rsidRPr="00740E1D">
        <w:rPr>
          <w:rFonts w:ascii="Nirmala UI" w:hAnsi="Nirmala UI" w:cs="Nirmala UI" w:hint="cs"/>
          <w:sz w:val="24"/>
          <w:szCs w:val="22"/>
          <w:cs/>
        </w:rPr>
        <w:t>का</w:t>
      </w:r>
      <w:r w:rsidRPr="00893936">
        <w:rPr>
          <w:rFonts w:ascii="Kokila" w:hAnsi="Kokila" w:cs="Kokila"/>
        </w:rPr>
        <w:t xml:space="preserve"> </w:t>
      </w:r>
      <w:r w:rsidRPr="00893936">
        <w:rPr>
          <w:rFonts w:ascii="Nirmala UI" w:hAnsi="Nirmala UI" w:cs="Nirmala UI"/>
        </w:rPr>
        <w:t>वर्ग</w:t>
      </w:r>
      <w:r w:rsidRPr="00893936">
        <w:rPr>
          <w:rFonts w:ascii="Kokila" w:hAnsi="Kokila" w:cs="Kokila"/>
        </w:rPr>
        <w:t xml:space="preserve">, </w:t>
      </w:r>
      <w:r w:rsidR="007005BE">
        <w:rPr>
          <w:rFonts w:ascii="Nirmala UI" w:hAnsi="Nirmala UI" w:cs="Nirmala UI"/>
          <w:cs/>
        </w:rPr>
        <w:t>लैङ्गिकता</w:t>
      </w:r>
      <w:r w:rsidRPr="00893936">
        <w:rPr>
          <w:rFonts w:ascii="Kokila" w:hAnsi="Kokila" w:cs="Kokila"/>
        </w:rPr>
        <w:t xml:space="preserve">, </w:t>
      </w:r>
      <w:r w:rsidRPr="00893936">
        <w:rPr>
          <w:rFonts w:ascii="Nirmala UI" w:hAnsi="Nirmala UI" w:cs="Nirmala UI"/>
        </w:rPr>
        <w:t>जाति</w:t>
      </w:r>
      <w:r w:rsidRPr="00893936">
        <w:rPr>
          <w:rFonts w:ascii="Kokila" w:hAnsi="Kokila" w:cs="Kokila"/>
        </w:rPr>
        <w:t xml:space="preserve"> </w:t>
      </w:r>
      <w:r w:rsidRPr="00893936">
        <w:rPr>
          <w:rFonts w:ascii="Nirmala UI" w:hAnsi="Nirmala UI" w:cs="Nirmala UI"/>
        </w:rPr>
        <w:t>र</w:t>
      </w:r>
      <w:r w:rsidRPr="00893936">
        <w:rPr>
          <w:rFonts w:ascii="Kokila" w:hAnsi="Kokila" w:cs="Kokila"/>
        </w:rPr>
        <w:t xml:space="preserve"> </w:t>
      </w:r>
      <w:r w:rsidRPr="00893936">
        <w:rPr>
          <w:rFonts w:ascii="Nirmala UI" w:hAnsi="Nirmala UI" w:cs="Nirmala UI"/>
        </w:rPr>
        <w:t>जातीयतालाई</w:t>
      </w:r>
      <w:r w:rsidRPr="00893936">
        <w:rPr>
          <w:rFonts w:ascii="Kokila" w:hAnsi="Kokila" w:cs="Kokila"/>
        </w:rPr>
        <w:t xml:space="preserve"> </w:t>
      </w:r>
      <w:r w:rsidRPr="00893936">
        <w:rPr>
          <w:rFonts w:ascii="Nirmala UI" w:hAnsi="Nirmala UI" w:cs="Nirmala UI"/>
        </w:rPr>
        <w:t>सन्तुलन</w:t>
      </w:r>
      <w:r w:rsidRPr="00893936">
        <w:rPr>
          <w:rFonts w:ascii="Kokila" w:hAnsi="Kokila" w:cs="Kokila"/>
        </w:rPr>
        <w:t xml:space="preserve"> </w:t>
      </w:r>
      <w:r w:rsidRPr="00893936">
        <w:rPr>
          <w:rFonts w:ascii="Nirmala UI" w:hAnsi="Nirmala UI" w:cs="Nirmala UI"/>
        </w:rPr>
        <w:t>गर्न</w:t>
      </w:r>
      <w:r w:rsidRPr="00893936">
        <w:rPr>
          <w:rFonts w:ascii="Kokila" w:hAnsi="Kokila" w:cs="Kokila"/>
        </w:rPr>
        <w:t xml:space="preserve"> </w:t>
      </w:r>
      <w:r w:rsidRPr="00893936">
        <w:rPr>
          <w:rFonts w:ascii="Nirmala UI" w:hAnsi="Nirmala UI" w:cs="Nirmala UI"/>
        </w:rPr>
        <w:t>सल्लाह</w:t>
      </w:r>
      <w:r w:rsidRPr="00893936">
        <w:rPr>
          <w:rFonts w:ascii="Kokila" w:hAnsi="Kokila" w:cs="Kokila"/>
        </w:rPr>
        <w:t xml:space="preserve"> </w:t>
      </w:r>
      <w:r w:rsidRPr="00893936">
        <w:rPr>
          <w:rFonts w:ascii="Nirmala UI" w:hAnsi="Nirmala UI" w:cs="Nirmala UI"/>
        </w:rPr>
        <w:t>दिइएको</w:t>
      </w:r>
      <w:r w:rsidRPr="00893936">
        <w:rPr>
          <w:rFonts w:ascii="Kokila" w:hAnsi="Kokila" w:cs="Kokila"/>
        </w:rPr>
        <w:t xml:space="preserve"> </w:t>
      </w:r>
      <w:r w:rsidRPr="00893936">
        <w:rPr>
          <w:rFonts w:ascii="Nirmala UI" w:hAnsi="Nirmala UI" w:cs="Nirmala UI"/>
        </w:rPr>
        <w:t>थियो।</w:t>
      </w:r>
      <w:r w:rsidRPr="00893936">
        <w:rPr>
          <w:rFonts w:ascii="Kokila" w:hAnsi="Kokila" w:cs="Kokila"/>
        </w:rPr>
        <w:t xml:space="preserve"> </w:t>
      </w:r>
      <w:r w:rsidRPr="00893936">
        <w:rPr>
          <w:rFonts w:ascii="Nirmala UI" w:hAnsi="Nirmala UI" w:cs="Nirmala UI"/>
        </w:rPr>
        <w:t>जाति</w:t>
      </w:r>
      <w:r w:rsidRPr="00893936">
        <w:rPr>
          <w:rFonts w:ascii="Kokila" w:hAnsi="Kokila" w:cs="Kokila"/>
        </w:rPr>
        <w:t xml:space="preserve"> </w:t>
      </w:r>
      <w:r w:rsidRPr="00893936">
        <w:rPr>
          <w:rFonts w:ascii="Nirmala UI" w:hAnsi="Nirmala UI" w:cs="Nirmala UI"/>
        </w:rPr>
        <w:t>वा</w:t>
      </w:r>
      <w:r w:rsidRPr="00893936">
        <w:rPr>
          <w:rFonts w:ascii="Kokila" w:hAnsi="Kokila" w:cs="Kokila"/>
        </w:rPr>
        <w:t xml:space="preserve"> </w:t>
      </w:r>
      <w:r w:rsidRPr="00893936">
        <w:rPr>
          <w:rFonts w:ascii="Nirmala UI" w:hAnsi="Nirmala UI" w:cs="Nirmala UI"/>
        </w:rPr>
        <w:t>जातीयता</w:t>
      </w:r>
      <w:r w:rsidRPr="00893936">
        <w:rPr>
          <w:rFonts w:ascii="Kokila" w:hAnsi="Kokila" w:cs="Kokila"/>
        </w:rPr>
        <w:t xml:space="preserve"> </w:t>
      </w:r>
      <w:r w:rsidRPr="00893936">
        <w:rPr>
          <w:rFonts w:ascii="Nirmala UI" w:hAnsi="Nirmala UI" w:cs="Nirmala UI"/>
        </w:rPr>
        <w:t>र</w:t>
      </w:r>
      <w:r w:rsidRPr="00893936">
        <w:rPr>
          <w:rFonts w:ascii="Kokila" w:hAnsi="Kokila" w:cs="Kokila"/>
        </w:rPr>
        <w:t xml:space="preserve"> </w:t>
      </w:r>
      <w:r w:rsidR="002975CF" w:rsidRPr="00740E1D">
        <w:rPr>
          <w:rFonts w:ascii="Nirmala UI" w:hAnsi="Nirmala UI" w:cs="Nirmala UI"/>
          <w:sz w:val="24"/>
          <w:szCs w:val="22"/>
          <w:cs/>
        </w:rPr>
        <w:t>सहभागी</w:t>
      </w:r>
      <w:r w:rsidRPr="00893936">
        <w:rPr>
          <w:rFonts w:ascii="Nirmala UI" w:hAnsi="Nirmala UI" w:cs="Nirmala UI"/>
        </w:rPr>
        <w:t>हरूको</w:t>
      </w:r>
      <w:r w:rsidRPr="00893936">
        <w:rPr>
          <w:rFonts w:ascii="Kokila" w:hAnsi="Kokila" w:cs="Kokila"/>
        </w:rPr>
        <w:t xml:space="preserve"> </w:t>
      </w:r>
      <w:r w:rsidR="007005BE" w:rsidRPr="00740E1D">
        <w:rPr>
          <w:rFonts w:ascii="Nirmala UI" w:hAnsi="Nirmala UI" w:cs="Nirmala UI"/>
          <w:sz w:val="24"/>
          <w:szCs w:val="22"/>
          <w:cs/>
        </w:rPr>
        <w:t>लैङ्गिकता</w:t>
      </w:r>
      <w:r w:rsidRPr="00893936">
        <w:rPr>
          <w:rFonts w:ascii="Kokila" w:hAnsi="Kokila" w:cs="Kokila"/>
        </w:rPr>
        <w:t xml:space="preserve"> </w:t>
      </w:r>
      <w:r w:rsidR="00A30F0C" w:rsidRPr="006F65F5">
        <w:rPr>
          <w:rFonts w:ascii="Nirmala UI" w:hAnsi="Nirmala UI" w:cs="Nirmala UI"/>
          <w:szCs w:val="22"/>
          <w:cs/>
        </w:rPr>
        <w:t>अनुसार छुट्याइएको</w:t>
      </w:r>
      <w:r w:rsidR="00A30F0C">
        <w:rPr>
          <w:rFonts w:ascii="Kokila" w:hAnsi="Kokila" w:cs="Kokila" w:hint="cs"/>
          <w:cs/>
        </w:rPr>
        <w:t xml:space="preserve"> </w:t>
      </w:r>
      <w:r w:rsidRPr="00893936">
        <w:rPr>
          <w:rFonts w:ascii="Nirmala UI" w:hAnsi="Nirmala UI" w:cs="Nirmala UI"/>
        </w:rPr>
        <w:t>विवरण</w:t>
      </w:r>
      <w:r w:rsidRPr="00893936">
        <w:rPr>
          <w:rFonts w:ascii="Kokila" w:hAnsi="Kokila" w:cs="Kokila"/>
        </w:rPr>
        <w:t xml:space="preserve"> </w:t>
      </w:r>
      <w:r w:rsidRPr="00893936">
        <w:rPr>
          <w:rFonts w:ascii="Nirmala UI" w:hAnsi="Nirmala UI" w:cs="Nirmala UI"/>
        </w:rPr>
        <w:t>अध्याय</w:t>
      </w:r>
      <w:r w:rsidRPr="00893936">
        <w:rPr>
          <w:rFonts w:ascii="Kokila" w:hAnsi="Kokila" w:cs="Kokila"/>
        </w:rPr>
        <w:t xml:space="preserve"> </w:t>
      </w:r>
      <w:r w:rsidRPr="00893936">
        <w:rPr>
          <w:rFonts w:ascii="Nirmala UI" w:hAnsi="Nirmala UI" w:cs="Nirmala UI" w:hint="cs"/>
          <w:cs/>
          <w:lang w:bidi="hi-IN"/>
        </w:rPr>
        <w:t>४</w:t>
      </w:r>
      <w:r w:rsidRPr="00893936">
        <w:rPr>
          <w:rFonts w:ascii="Kokila" w:hAnsi="Kokila" w:cs="Kokila"/>
        </w:rPr>
        <w:t xml:space="preserve">, </w:t>
      </w:r>
      <w:r w:rsidRPr="00893936">
        <w:rPr>
          <w:rFonts w:ascii="Nirmala UI" w:hAnsi="Nirmala UI" w:cs="Nirmala UI"/>
        </w:rPr>
        <w:t>तालि</w:t>
      </w:r>
      <w:r w:rsidRPr="006F65F5">
        <w:rPr>
          <w:rFonts w:ascii="Nirmala UI" w:hAnsi="Nirmala UI" w:cs="Nirmala UI"/>
          <w:szCs w:val="22"/>
        </w:rPr>
        <w:t xml:space="preserve">का </w:t>
      </w:r>
      <w:r w:rsidRPr="006F65F5">
        <w:rPr>
          <w:rFonts w:ascii="Nirmala UI" w:hAnsi="Nirmala UI" w:cs="Nirmala UI" w:hint="cs"/>
          <w:szCs w:val="22"/>
          <w:cs/>
        </w:rPr>
        <w:t>२</w:t>
      </w:r>
      <w:r w:rsidRPr="006F65F5">
        <w:rPr>
          <w:rFonts w:ascii="Nirmala UI" w:hAnsi="Nirmala UI" w:cs="Nirmala UI"/>
          <w:szCs w:val="22"/>
        </w:rPr>
        <w:t xml:space="preserve"> मा </w:t>
      </w:r>
      <w:r w:rsidR="00A30F0C" w:rsidRPr="006F65F5">
        <w:rPr>
          <w:rFonts w:ascii="Nirmala UI" w:hAnsi="Nirmala UI" w:cs="Nirmala UI" w:hint="cs"/>
          <w:szCs w:val="22"/>
          <w:cs/>
        </w:rPr>
        <w:t xml:space="preserve">उल्लेख गरिएको </w:t>
      </w:r>
      <w:r w:rsidRPr="006F65F5">
        <w:rPr>
          <w:rFonts w:ascii="Nirmala UI" w:hAnsi="Nirmala UI" w:cs="Nirmala UI"/>
          <w:szCs w:val="22"/>
        </w:rPr>
        <w:t>छ।</w:t>
      </w:r>
    </w:p>
    <w:p w14:paraId="202ECA09" w14:textId="7AA599A8" w:rsidR="00893936" w:rsidRPr="004D65DD" w:rsidRDefault="00893936" w:rsidP="00893936">
      <w:pPr>
        <w:pStyle w:val="Heading2"/>
        <w:spacing w:before="0" w:after="160" w:line="360" w:lineRule="auto"/>
        <w:rPr>
          <w:rFonts w:ascii="Nirmala UI" w:hAnsi="Nirmala UI" w:cs="Nirmala UI"/>
          <w:sz w:val="22"/>
          <w:szCs w:val="22"/>
          <w:cs/>
          <w:lang w:bidi="ne-NP"/>
        </w:rPr>
      </w:pPr>
      <w:bookmarkStart w:id="29" w:name="_Toc142650944"/>
      <w:bookmarkStart w:id="30" w:name="_Toc143862366"/>
      <w:r w:rsidRPr="004D65DD">
        <w:rPr>
          <w:rFonts w:ascii="Nirmala UI" w:hAnsi="Nirmala UI" w:cs="Nirmala UI"/>
          <w:sz w:val="22"/>
          <w:szCs w:val="22"/>
        </w:rPr>
        <w:t>३.४ पर्यवेक्षक</w:t>
      </w:r>
      <w:r w:rsidR="00A30F0C" w:rsidRPr="004D65DD">
        <w:rPr>
          <w:rFonts w:ascii="Nirmala UI" w:hAnsi="Nirmala UI" w:cs="Nirmala UI"/>
          <w:sz w:val="22"/>
          <w:szCs w:val="22"/>
          <w:cs/>
          <w:lang w:bidi="ne-NP"/>
        </w:rPr>
        <w:t xml:space="preserve"> र तिनका सुपरि</w:t>
      </w:r>
      <w:r w:rsidRPr="004D65DD">
        <w:rPr>
          <w:rFonts w:ascii="Nirmala UI" w:hAnsi="Nirmala UI" w:cs="Nirmala UI"/>
          <w:sz w:val="22"/>
          <w:szCs w:val="22"/>
        </w:rPr>
        <w:t xml:space="preserve">वेक्षकको </w:t>
      </w:r>
      <w:r w:rsidR="006F65F5">
        <w:rPr>
          <w:rFonts w:ascii="Nirmala UI" w:hAnsi="Nirmala UI" w:cs="Nirmala UI"/>
          <w:sz w:val="22"/>
          <w:szCs w:val="22"/>
          <w:cs/>
          <w:lang w:bidi="hi-IN"/>
        </w:rPr>
        <w:t>छनौट</w:t>
      </w:r>
      <w:r w:rsidRPr="004D65DD">
        <w:rPr>
          <w:rFonts w:ascii="Nirmala UI" w:hAnsi="Nirmala UI" w:cs="Nirmala UI"/>
          <w:sz w:val="22"/>
          <w:szCs w:val="22"/>
        </w:rPr>
        <w:t xml:space="preserve"> </w:t>
      </w:r>
      <w:bookmarkEnd w:id="29"/>
      <w:bookmarkEnd w:id="30"/>
    </w:p>
    <w:p w14:paraId="3E096FD5" w14:textId="51B32671" w:rsidR="00893936" w:rsidRPr="004D65DD" w:rsidRDefault="00893936" w:rsidP="00893936">
      <w:pPr>
        <w:spacing w:line="360" w:lineRule="auto"/>
        <w:jc w:val="both"/>
        <w:rPr>
          <w:rFonts w:ascii="Nirmala UI" w:hAnsi="Nirmala UI" w:cs="Nirmala UI"/>
          <w:noProof/>
          <w:szCs w:val="22"/>
        </w:rPr>
      </w:pPr>
      <w:r w:rsidRPr="004D65DD">
        <w:rPr>
          <w:rFonts w:ascii="Nirmala UI" w:hAnsi="Nirmala UI" w:cs="Nirmala UI"/>
          <w:szCs w:val="22"/>
          <w:cs/>
          <w:lang w:bidi="hi-IN"/>
        </w:rPr>
        <w:t>पर्यवेक्षण</w:t>
      </w:r>
      <w:r w:rsidRPr="004D65DD">
        <w:rPr>
          <w:rFonts w:ascii="Nirmala UI" w:hAnsi="Nirmala UI" w:cs="Nirmala UI"/>
          <w:szCs w:val="22"/>
        </w:rPr>
        <w:t xml:space="preserve"> गर्न </w:t>
      </w:r>
      <w:r w:rsidR="00A30F0C" w:rsidRPr="004D65DD">
        <w:rPr>
          <w:rFonts w:ascii="Nirmala UI" w:hAnsi="Nirmala UI" w:cs="Nirmala UI"/>
          <w:szCs w:val="22"/>
          <w:cs/>
          <w:lang w:bidi="hi-IN"/>
        </w:rPr>
        <w:t>निर्वाचन</w:t>
      </w:r>
      <w:r w:rsidRPr="004D65DD">
        <w:rPr>
          <w:rFonts w:ascii="Nirmala UI" w:hAnsi="Nirmala UI" w:cs="Nirmala UI"/>
          <w:szCs w:val="22"/>
          <w:cs/>
          <w:lang w:bidi="hi-IN"/>
        </w:rPr>
        <w:t xml:space="preserve"> आयोग</w:t>
      </w:r>
      <w:r w:rsidRPr="004D65DD">
        <w:rPr>
          <w:rFonts w:ascii="Nirmala UI" w:hAnsi="Nirmala UI" w:cs="Nirmala UI"/>
          <w:szCs w:val="22"/>
        </w:rPr>
        <w:t xml:space="preserve">बाट </w:t>
      </w:r>
      <w:r w:rsidR="00A30F0C" w:rsidRPr="004D65DD">
        <w:rPr>
          <w:rFonts w:ascii="Nirmala UI" w:hAnsi="Nirmala UI" w:cs="Nirmala UI"/>
          <w:szCs w:val="22"/>
          <w:cs/>
        </w:rPr>
        <w:t>अनुमति</w:t>
      </w:r>
      <w:r w:rsidRPr="004D65DD">
        <w:rPr>
          <w:rFonts w:ascii="Nirmala UI" w:hAnsi="Nirmala UI" w:cs="Nirmala UI"/>
          <w:szCs w:val="22"/>
        </w:rPr>
        <w:t xml:space="preserve"> प्राप्त गरेपछि </w:t>
      </w:r>
      <w:r w:rsidR="00580DD9" w:rsidRPr="004D65DD">
        <w:rPr>
          <w:rFonts w:ascii="Nirmala UI" w:hAnsi="Nirmala UI" w:cs="Nirmala UI"/>
          <w:szCs w:val="22"/>
          <w:cs/>
        </w:rPr>
        <w:t>नेत्रहीन युवा संघ</w:t>
      </w:r>
      <w:r w:rsidR="00623BB5">
        <w:rPr>
          <w:rFonts w:ascii="Nirmala UI" w:hAnsi="Nirmala UI" w:cs="Nirmala UI" w:hint="cs"/>
          <w:szCs w:val="22"/>
          <w:cs/>
        </w:rPr>
        <w:t xml:space="preserve"> नेपाल</w:t>
      </w:r>
      <w:r w:rsidRPr="004D65DD">
        <w:rPr>
          <w:rFonts w:ascii="Nirmala UI" w:hAnsi="Nirmala UI" w:cs="Nirmala UI"/>
          <w:szCs w:val="22"/>
        </w:rPr>
        <w:t xml:space="preserve">ले </w:t>
      </w:r>
      <w:r w:rsidR="00A30F0C" w:rsidRPr="004D65DD">
        <w:rPr>
          <w:rFonts w:ascii="Nirmala UI" w:hAnsi="Nirmala UI" w:cs="Nirmala UI"/>
          <w:szCs w:val="22"/>
          <w:cs/>
          <w:lang w:bidi="hi-IN"/>
        </w:rPr>
        <w:t>निर्वाचन</w:t>
      </w:r>
      <w:r w:rsidRPr="004D65DD">
        <w:rPr>
          <w:rFonts w:ascii="Nirmala UI" w:hAnsi="Nirmala UI" w:cs="Nirmala UI"/>
          <w:szCs w:val="22"/>
          <w:cs/>
          <w:lang w:bidi="hi-IN"/>
        </w:rPr>
        <w:t xml:space="preserve"> आयोग</w:t>
      </w:r>
      <w:r w:rsidRPr="004D65DD">
        <w:rPr>
          <w:rFonts w:ascii="Nirmala UI" w:hAnsi="Nirmala UI" w:cs="Nirmala UI"/>
          <w:szCs w:val="22"/>
        </w:rPr>
        <w:t xml:space="preserve">को मापदण्ड पूरा गर्ने ११० पर्यवेक्षकहरू </w:t>
      </w:r>
      <w:r w:rsidR="006F65F5">
        <w:rPr>
          <w:rFonts w:ascii="Nirmala UI" w:hAnsi="Nirmala UI" w:cs="Nirmala UI"/>
          <w:szCs w:val="22"/>
          <w:cs/>
        </w:rPr>
        <w:t>छनौट</w:t>
      </w:r>
      <w:r w:rsidRPr="004D65DD">
        <w:rPr>
          <w:rFonts w:ascii="Nirmala UI" w:hAnsi="Nirmala UI" w:cs="Nirmala UI"/>
          <w:szCs w:val="22"/>
        </w:rPr>
        <w:t xml:space="preserve"> गर्न पारदर्शी </w:t>
      </w:r>
      <w:r w:rsidR="006F65F5">
        <w:rPr>
          <w:rFonts w:ascii="Nirmala UI" w:hAnsi="Nirmala UI" w:cs="Nirmala UI"/>
          <w:szCs w:val="22"/>
          <w:cs/>
        </w:rPr>
        <w:t>छनौट</w:t>
      </w:r>
      <w:r w:rsidRPr="004D65DD">
        <w:rPr>
          <w:rFonts w:ascii="Nirmala UI" w:hAnsi="Nirmala UI" w:cs="Nirmala UI"/>
          <w:szCs w:val="22"/>
        </w:rPr>
        <w:t xml:space="preserve"> प्रक्रिया प्रयोग </w:t>
      </w:r>
      <w:r w:rsidR="00A30F0C" w:rsidRPr="004D65DD">
        <w:rPr>
          <w:rFonts w:ascii="Nirmala UI" w:hAnsi="Nirmala UI" w:cs="Nirmala UI"/>
          <w:szCs w:val="22"/>
          <w:cs/>
        </w:rPr>
        <w:t xml:space="preserve">गर्यो </w:t>
      </w:r>
      <w:r w:rsidR="00740E1D">
        <w:rPr>
          <w:rFonts w:ascii="Nirmala UI" w:hAnsi="Nirmala UI" w:cs="Nirmala UI" w:hint="cs"/>
          <w:szCs w:val="22"/>
          <w:cs/>
        </w:rPr>
        <w:t xml:space="preserve">। </w:t>
      </w:r>
      <w:r w:rsidRPr="004D65DD">
        <w:rPr>
          <w:rFonts w:ascii="Nirmala UI" w:hAnsi="Nirmala UI" w:cs="Nirmala UI"/>
          <w:szCs w:val="22"/>
        </w:rPr>
        <w:t>त्यस</w:t>
      </w:r>
      <w:r w:rsidR="00740E1D" w:rsidRPr="004D65DD">
        <w:rPr>
          <w:rFonts w:ascii="Nirmala UI" w:hAnsi="Nirmala UI" w:cs="Nirmala UI"/>
          <w:szCs w:val="22"/>
        </w:rPr>
        <w:t>लाई</w:t>
      </w:r>
      <w:r w:rsidR="00740E1D" w:rsidRPr="004D65DD">
        <w:rPr>
          <w:rFonts w:ascii="Nirmala UI" w:hAnsi="Nirmala UI" w:cs="Nirmala UI"/>
          <w:szCs w:val="22"/>
        </w:rPr>
        <w:t xml:space="preserve"> </w:t>
      </w:r>
      <w:r w:rsidR="00740E1D">
        <w:rPr>
          <w:rFonts w:ascii="Nirmala UI" w:hAnsi="Nirmala UI" w:cs="Nirmala UI" w:hint="cs"/>
          <w:szCs w:val="22"/>
          <w:cs/>
        </w:rPr>
        <w:t xml:space="preserve"> </w:t>
      </w:r>
      <w:r w:rsidRPr="004D65DD">
        <w:rPr>
          <w:rFonts w:ascii="Nirmala UI" w:hAnsi="Nirmala UI" w:cs="Nirmala UI"/>
          <w:szCs w:val="22"/>
        </w:rPr>
        <w:t xml:space="preserve">पछि </w:t>
      </w:r>
      <w:r w:rsidR="00A30F0C" w:rsidRPr="004D65DD">
        <w:rPr>
          <w:rFonts w:ascii="Nirmala UI" w:hAnsi="Nirmala UI" w:cs="Nirmala UI"/>
          <w:szCs w:val="22"/>
          <w:cs/>
          <w:lang w:bidi="hi-IN"/>
        </w:rPr>
        <w:t>निर्वाचन</w:t>
      </w:r>
      <w:r w:rsidRPr="004D65DD">
        <w:rPr>
          <w:rFonts w:ascii="Nirmala UI" w:hAnsi="Nirmala UI" w:cs="Nirmala UI"/>
          <w:szCs w:val="22"/>
          <w:cs/>
          <w:lang w:bidi="hi-IN"/>
        </w:rPr>
        <w:t xml:space="preserve"> आयोग</w:t>
      </w:r>
      <w:r w:rsidR="00A30F0C" w:rsidRPr="004D65DD">
        <w:rPr>
          <w:rFonts w:ascii="Nirmala UI" w:hAnsi="Nirmala UI" w:cs="Nirmala UI"/>
          <w:szCs w:val="22"/>
          <w:cs/>
        </w:rPr>
        <w:t xml:space="preserve">ले अनुमोदन गर्यो </w:t>
      </w:r>
      <w:r w:rsidRPr="004D65DD">
        <w:rPr>
          <w:rFonts w:ascii="Nirmala UI" w:hAnsi="Nirmala UI" w:cs="Nirmala UI"/>
          <w:szCs w:val="22"/>
        </w:rPr>
        <w:t>। तीमध्ये नौ</w:t>
      </w:r>
      <w:r w:rsidR="00A30F0C" w:rsidRPr="004D65DD">
        <w:rPr>
          <w:rFonts w:ascii="Nirmala UI" w:hAnsi="Nirmala UI" w:cs="Nirmala UI"/>
          <w:szCs w:val="22"/>
          <w:cs/>
        </w:rPr>
        <w:t xml:space="preserve"> जना </w:t>
      </w:r>
      <w:r w:rsidR="000A0B6F">
        <w:rPr>
          <w:rFonts w:ascii="Nirmala UI" w:hAnsi="Nirmala UI" w:cs="Nirmala UI" w:hint="cs"/>
          <w:szCs w:val="22"/>
          <w:cs/>
        </w:rPr>
        <w:t xml:space="preserve">आवश्यक पर्दा खटाउन सकिने गरि तयारी अवस्थामा राख्न </w:t>
      </w:r>
      <w:r w:rsidR="00A30F0C" w:rsidRPr="004D65DD">
        <w:rPr>
          <w:rFonts w:ascii="Nirmala UI" w:hAnsi="Nirmala UI" w:cs="Nirmala UI"/>
          <w:szCs w:val="22"/>
          <w:cs/>
        </w:rPr>
        <w:t xml:space="preserve">जगेडा समूहमा </w:t>
      </w:r>
      <w:r w:rsidRPr="004D65DD">
        <w:rPr>
          <w:rFonts w:ascii="Nirmala UI" w:hAnsi="Nirmala UI" w:cs="Nirmala UI"/>
          <w:szCs w:val="22"/>
        </w:rPr>
        <w:t xml:space="preserve">छानिएका थिए । निर्वाचनको दिन </w:t>
      </w:r>
      <w:r w:rsidR="000A0B6F">
        <w:rPr>
          <w:rFonts w:ascii="Nirmala UI" w:hAnsi="Nirmala UI" w:cs="Nirmala UI" w:hint="cs"/>
          <w:szCs w:val="22"/>
          <w:cs/>
        </w:rPr>
        <w:t xml:space="preserve">खटाइएका </w:t>
      </w:r>
      <w:r w:rsidRPr="004D65DD">
        <w:rPr>
          <w:rFonts w:ascii="Nirmala UI" w:hAnsi="Nirmala UI" w:cs="Nirmala UI"/>
          <w:szCs w:val="22"/>
        </w:rPr>
        <w:t xml:space="preserve">१०१ पर्यवेक्षकमध्ये ९५ प्रतिशत </w:t>
      </w:r>
      <w:r w:rsidR="000A0B6F" w:rsidRPr="004D65DD">
        <w:rPr>
          <w:rFonts w:ascii="Nirmala UI" w:hAnsi="Nirmala UI" w:cs="Nirmala UI"/>
          <w:szCs w:val="22"/>
        </w:rPr>
        <w:t>पर्यवेक्षक</w:t>
      </w:r>
      <w:r w:rsidR="000A0B6F">
        <w:rPr>
          <w:rFonts w:ascii="Nirmala UI" w:hAnsi="Nirmala UI" w:cs="Nirmala UI" w:hint="cs"/>
          <w:szCs w:val="22"/>
          <w:cs/>
        </w:rPr>
        <w:t xml:space="preserve"> </w:t>
      </w:r>
      <w:r w:rsidRPr="004D65DD">
        <w:rPr>
          <w:rFonts w:ascii="Nirmala UI" w:hAnsi="Nirmala UI" w:cs="Nirmala UI"/>
          <w:szCs w:val="22"/>
        </w:rPr>
        <w:t xml:space="preserve">अपाङ्गता भएका व्यक्ति थिए । ३९ प्रतिशत महिला थिए (जसमध्ये ३७ जना </w:t>
      </w:r>
      <w:r w:rsidR="00DF7220">
        <w:rPr>
          <w:rFonts w:ascii="Nirmala UI" w:hAnsi="Nirmala UI" w:cs="Nirmala UI"/>
          <w:szCs w:val="22"/>
          <w:cs/>
        </w:rPr>
        <w:t>अपाङ्ग</w:t>
      </w:r>
      <w:r w:rsidRPr="004D65DD">
        <w:rPr>
          <w:rFonts w:ascii="Nirmala UI" w:hAnsi="Nirmala UI" w:cs="Nirmala UI"/>
          <w:szCs w:val="22"/>
        </w:rPr>
        <w:t xml:space="preserve">ता भएका थिए)। अपाङ्गता नभएका केही पर्यवेक्षकहरू </w:t>
      </w:r>
      <w:r w:rsidRPr="004D65DD">
        <w:rPr>
          <w:rFonts w:ascii="Nirmala UI" w:hAnsi="Nirmala UI" w:cs="Nirmala UI"/>
          <w:szCs w:val="22"/>
        </w:rPr>
        <w:lastRenderedPageBreak/>
        <w:t xml:space="preserve">बौद्धिक अपाङ्गता भएका व्यक्तिहरूका आमाबाबु थिए। </w:t>
      </w:r>
      <w:r w:rsidRPr="004D65DD">
        <w:rPr>
          <w:rFonts w:ascii="Nirmala UI" w:hAnsi="Nirmala UI" w:cs="Nirmala UI"/>
          <w:szCs w:val="22"/>
          <w:cs/>
          <w:lang w:bidi="hi-IN"/>
        </w:rPr>
        <w:t>अपाङ्गता</w:t>
      </w:r>
      <w:r w:rsidRPr="004D65DD">
        <w:rPr>
          <w:rFonts w:ascii="Nirmala UI" w:hAnsi="Nirmala UI" w:cs="Nirmala UI"/>
          <w:szCs w:val="22"/>
        </w:rPr>
        <w:t>को प्रकार</w:t>
      </w:r>
      <w:r w:rsidR="00A30F0C" w:rsidRPr="004D65DD">
        <w:rPr>
          <w:rFonts w:ascii="Nirmala UI" w:hAnsi="Nirmala UI" w:cs="Nirmala UI"/>
          <w:szCs w:val="22"/>
          <w:cs/>
        </w:rPr>
        <w:t xml:space="preserve">को आधारमा </w:t>
      </w:r>
      <w:r w:rsidRPr="004D65DD">
        <w:rPr>
          <w:rFonts w:ascii="Nirmala UI" w:hAnsi="Nirmala UI" w:cs="Nirmala UI"/>
          <w:szCs w:val="22"/>
        </w:rPr>
        <w:t>पर्यवेक्षक</w:t>
      </w:r>
      <w:r w:rsidR="00A30F0C" w:rsidRPr="004D65DD">
        <w:rPr>
          <w:rFonts w:ascii="Nirmala UI" w:hAnsi="Nirmala UI" w:cs="Nirmala UI"/>
          <w:szCs w:val="22"/>
          <w:cs/>
        </w:rPr>
        <w:t>हरूको विवरण चित्र</w:t>
      </w:r>
      <w:r w:rsidRPr="004D65DD">
        <w:rPr>
          <w:rFonts w:ascii="Nirmala UI" w:hAnsi="Nirmala UI" w:cs="Nirmala UI"/>
          <w:szCs w:val="22"/>
        </w:rPr>
        <w:t xml:space="preserve"> </w:t>
      </w:r>
      <w:r w:rsidRPr="004D65DD">
        <w:rPr>
          <w:rFonts w:ascii="Nirmala UI" w:hAnsi="Nirmala UI" w:cs="Nirmala UI"/>
          <w:szCs w:val="22"/>
          <w:cs/>
          <w:lang w:bidi="hi-IN"/>
        </w:rPr>
        <w:t>१</w:t>
      </w:r>
      <w:r w:rsidRPr="004D65DD">
        <w:rPr>
          <w:rFonts w:ascii="Nirmala UI" w:hAnsi="Nirmala UI" w:cs="Nirmala UI"/>
          <w:szCs w:val="22"/>
        </w:rPr>
        <w:t xml:space="preserve"> मा छ। </w:t>
      </w:r>
    </w:p>
    <w:p w14:paraId="0B141530" w14:textId="077CCB17" w:rsidR="00893936" w:rsidRPr="004D65DD" w:rsidRDefault="00893936" w:rsidP="00893936">
      <w:pPr>
        <w:pStyle w:val="Caption"/>
        <w:keepNext/>
        <w:spacing w:after="0"/>
        <w:rPr>
          <w:rFonts w:ascii="Nirmala UI" w:hAnsi="Nirmala UI" w:cs="Nirmala UI" w:hint="cs"/>
          <w:lang w:bidi="ne-NP"/>
        </w:rPr>
      </w:pPr>
      <w:bookmarkStart w:id="31" w:name="_Toc143788197"/>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noProof/>
          <w:cs/>
          <w:lang w:bidi="hi-IN"/>
        </w:rPr>
        <w:t>१</w:t>
      </w:r>
      <w:r w:rsidRPr="004D65DD">
        <w:rPr>
          <w:rFonts w:ascii="Nirmala UI" w:hAnsi="Nirmala UI" w:cs="Nirmala UI"/>
        </w:rPr>
        <w:fldChar w:fldCharType="end"/>
      </w:r>
      <w:r w:rsidRPr="004D65DD">
        <w:rPr>
          <w:rFonts w:ascii="Nirmala UI" w:hAnsi="Nirmala UI" w:cs="Nirmala UI"/>
        </w:rPr>
        <w:t xml:space="preserve">: </w:t>
      </w:r>
      <w:r w:rsidRPr="004D65DD">
        <w:rPr>
          <w:rFonts w:ascii="Nirmala UI" w:hAnsi="Nirmala UI" w:cs="Nirmala UI"/>
          <w:cs/>
          <w:lang w:bidi="hi-IN"/>
        </w:rPr>
        <w:t>अपाङ्गता</w:t>
      </w:r>
      <w:r w:rsidRPr="004D65DD">
        <w:rPr>
          <w:rFonts w:ascii="Nirmala UI" w:hAnsi="Nirmala UI" w:cs="Nirmala UI"/>
        </w:rPr>
        <w:t>को प्रकार अनुसार पर्यवेक्षकहरू</w:t>
      </w:r>
      <w:bookmarkEnd w:id="31"/>
      <w:r w:rsidR="00110032">
        <w:rPr>
          <w:rFonts w:ascii="Nirmala UI" w:hAnsi="Nirmala UI" w:cs="Nirmala UI" w:hint="cs"/>
          <w:cs/>
          <w:lang w:bidi="ne-NP"/>
        </w:rPr>
        <w:t xml:space="preserve">को </w:t>
      </w:r>
      <w:r w:rsidR="00D070C6">
        <w:rPr>
          <w:rFonts w:ascii="Nirmala UI" w:hAnsi="Nirmala UI" w:cs="Nirmala UI" w:hint="cs"/>
          <w:cs/>
          <w:lang w:bidi="ne-NP"/>
        </w:rPr>
        <w:t>संख्या</w:t>
      </w:r>
    </w:p>
    <w:p w14:paraId="1C7D834B" w14:textId="574DFDAD" w:rsidR="00893936" w:rsidRPr="004D65DD" w:rsidRDefault="00893936" w:rsidP="00893936">
      <w:pPr>
        <w:pStyle w:val="Caption"/>
        <w:keepNext/>
        <w:spacing w:after="160" w:line="360" w:lineRule="auto"/>
        <w:rPr>
          <w:rFonts w:ascii="Nirmala UI" w:hAnsi="Nirmala UI" w:cs="Nirmala UI"/>
        </w:rPr>
      </w:pPr>
      <w:r w:rsidRPr="004D65DD">
        <w:rPr>
          <w:rFonts w:ascii="Nirmala UI" w:hAnsi="Nirmala UI" w:cs="Nirmala UI"/>
        </w:rPr>
        <w:t>(n=</w:t>
      </w:r>
      <w:r w:rsidRPr="004D65DD">
        <w:rPr>
          <w:rFonts w:ascii="Nirmala UI" w:hAnsi="Nirmala UI" w:cs="Nirmala UI"/>
          <w:cs/>
          <w:lang w:bidi="hi-IN"/>
        </w:rPr>
        <w:t>१</w:t>
      </w:r>
      <w:r w:rsidR="00906D5E" w:rsidRPr="004D65DD">
        <w:rPr>
          <w:rFonts w:ascii="Nirmala UI" w:hAnsi="Nirmala UI" w:cs="Nirmala UI"/>
          <w:cs/>
          <w:lang w:bidi="hi-IN"/>
        </w:rPr>
        <w:t>०</w:t>
      </w:r>
      <w:r w:rsidRPr="004D65DD">
        <w:rPr>
          <w:rFonts w:ascii="Nirmala UI" w:hAnsi="Nirmala UI" w:cs="Nirmala UI"/>
          <w:cs/>
          <w:lang w:bidi="hi-IN"/>
        </w:rPr>
        <w:t>१</w:t>
      </w:r>
      <w:r w:rsidRPr="004D65DD">
        <w:rPr>
          <w:rFonts w:ascii="Nirmala UI" w:hAnsi="Nirmala UI" w:cs="Nirmala UI"/>
        </w:rPr>
        <w:t>)</w:t>
      </w:r>
    </w:p>
    <w:p w14:paraId="16229835" w14:textId="77777777" w:rsidR="00893936" w:rsidRPr="004D65DD" w:rsidRDefault="00893936" w:rsidP="00893936">
      <w:pPr>
        <w:keepNext/>
        <w:spacing w:line="360" w:lineRule="auto"/>
        <w:jc w:val="center"/>
        <w:rPr>
          <w:rFonts w:ascii="Nirmala UI" w:hAnsi="Nirmala UI" w:cs="Nirmala UI"/>
          <w:szCs w:val="22"/>
        </w:rPr>
      </w:pPr>
      <w:r w:rsidRPr="004D65DD">
        <w:rPr>
          <w:rFonts w:ascii="Nirmala UI" w:hAnsi="Nirmala UI" w:cs="Nirmala UI"/>
          <w:noProof/>
          <w:szCs w:val="22"/>
        </w:rPr>
        <w:drawing>
          <wp:inline distT="0" distB="0" distL="0" distR="0" wp14:anchorId="0FED1A7D" wp14:editId="161DED67">
            <wp:extent cx="4491533" cy="1960474"/>
            <wp:effectExtent l="0" t="0" r="4445" b="1905"/>
            <wp:docPr id="1772554789" name="Chart 1">
              <a:extLst xmlns:a="http://schemas.openxmlformats.org/drawingml/2006/main">
                <a:ext uri="{FF2B5EF4-FFF2-40B4-BE49-F238E27FC236}">
                  <a16:creationId xmlns:a16="http://schemas.microsoft.com/office/drawing/2014/main" id="{4B8EAEC2-1677-3C6D-7E0D-DD05B630A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BB7748" w14:textId="77777777" w:rsidR="00580DD9" w:rsidRPr="004D65DD" w:rsidRDefault="00580DD9" w:rsidP="00893936">
      <w:pPr>
        <w:pStyle w:val="Footer"/>
        <w:spacing w:after="160" w:line="360" w:lineRule="auto"/>
        <w:jc w:val="both"/>
        <w:rPr>
          <w:rFonts w:ascii="Nirmala UI" w:hAnsi="Nirmala UI" w:cs="Nirmala UI"/>
        </w:rPr>
      </w:pPr>
    </w:p>
    <w:p w14:paraId="4835F96D" w14:textId="64C1F5E9" w:rsidR="00893936" w:rsidRPr="004D65DD" w:rsidRDefault="00580DD9" w:rsidP="00893936">
      <w:pPr>
        <w:pStyle w:val="Footer"/>
        <w:spacing w:after="160" w:line="360" w:lineRule="auto"/>
        <w:jc w:val="both"/>
        <w:rPr>
          <w:rFonts w:ascii="Nirmala UI" w:hAnsi="Nirmala UI" w:cs="Nirmala UI"/>
        </w:rPr>
      </w:pPr>
      <w:r w:rsidRPr="004D65DD">
        <w:rPr>
          <w:rFonts w:ascii="Nirmala UI" w:hAnsi="Nirmala UI" w:cs="Nirmala UI"/>
          <w:cs/>
          <w:lang w:bidi="hi-IN"/>
        </w:rPr>
        <w:t>नेत्रहीन युवा संघ</w:t>
      </w:r>
      <w:r w:rsidRPr="004D65DD">
        <w:rPr>
          <w:rFonts w:ascii="Nirmala UI" w:hAnsi="Nirmala UI" w:cs="Nirmala UI"/>
          <w:lang w:bidi="hi-IN"/>
        </w:rPr>
        <w:t>(</w:t>
      </w:r>
      <w:r w:rsidRPr="004D65DD">
        <w:rPr>
          <w:rFonts w:ascii="Nirmala UI" w:hAnsi="Nirmala UI" w:cs="Nirmala UI"/>
          <w:cs/>
          <w:lang w:bidi="ne-NP"/>
        </w:rPr>
        <w:t>बायन</w:t>
      </w:r>
      <w:r w:rsidRPr="004D65DD">
        <w:rPr>
          <w:rFonts w:ascii="Nirmala UI" w:hAnsi="Nirmala UI" w:cs="Nirmala UI"/>
          <w:lang w:bidi="hi-IN"/>
        </w:rPr>
        <w:t>)</w:t>
      </w:r>
      <w:r w:rsidR="0012228E" w:rsidRPr="004D65DD">
        <w:rPr>
          <w:rFonts w:ascii="Nirmala UI" w:hAnsi="Nirmala UI" w:cs="Nirmala UI"/>
          <w:cs/>
          <w:lang w:bidi="ne-NP"/>
        </w:rPr>
        <w:t>लाई</w:t>
      </w:r>
      <w:r w:rsidR="00893936" w:rsidRPr="004D65DD">
        <w:rPr>
          <w:rFonts w:ascii="Nirmala UI" w:hAnsi="Nirmala UI" w:cs="Nirmala UI"/>
        </w:rPr>
        <w:t xml:space="preserve"> </w:t>
      </w:r>
      <w:r w:rsidR="00A30F0C" w:rsidRPr="004D65DD">
        <w:rPr>
          <w:rFonts w:ascii="Nirmala UI" w:hAnsi="Nirmala UI" w:cs="Nirmala UI"/>
          <w:cs/>
          <w:lang w:bidi="hi-IN"/>
        </w:rPr>
        <w:t>निर्वाचन</w:t>
      </w:r>
      <w:r w:rsidR="00893936" w:rsidRPr="004D65DD">
        <w:rPr>
          <w:rFonts w:ascii="Nirmala UI" w:hAnsi="Nirmala UI" w:cs="Nirmala UI"/>
          <w:cs/>
          <w:lang w:bidi="hi-IN"/>
        </w:rPr>
        <w:t xml:space="preserve"> आयोग</w:t>
      </w:r>
      <w:r w:rsidR="00893936" w:rsidRPr="004D65DD">
        <w:rPr>
          <w:rFonts w:ascii="Nirmala UI" w:hAnsi="Nirmala UI" w:cs="Nirmala UI"/>
        </w:rPr>
        <w:t>को मापदण्ड पूरा गरेका अपाङ्गता भएका</w:t>
      </w:r>
      <w:r w:rsidR="00740E1D">
        <w:rPr>
          <w:rFonts w:ascii="Nirmala UI" w:hAnsi="Nirmala UI" w:cs="Nirmala UI" w:hint="cs"/>
          <w:cs/>
          <w:lang w:bidi="ne-NP"/>
        </w:rPr>
        <w:t xml:space="preserve"> </w:t>
      </w:r>
      <w:r w:rsidR="00893936" w:rsidRPr="004D65DD">
        <w:rPr>
          <w:rFonts w:ascii="Nirmala UI" w:hAnsi="Nirmala UI" w:cs="Nirmala UI"/>
        </w:rPr>
        <w:t xml:space="preserve">महिलालाई पर्यवेक्षकको रूपमा फेला पार्न र </w:t>
      </w:r>
      <w:r w:rsidR="00893936" w:rsidRPr="004D65DD">
        <w:rPr>
          <w:rFonts w:ascii="Nirmala UI" w:hAnsi="Nirmala UI" w:cs="Nirmala UI"/>
          <w:cs/>
          <w:lang w:bidi="hi-IN"/>
        </w:rPr>
        <w:t>पर्यवेक्षण</w:t>
      </w:r>
      <w:r w:rsidR="00893936" w:rsidRPr="004D65DD">
        <w:rPr>
          <w:rFonts w:ascii="Nirmala UI" w:hAnsi="Nirmala UI" w:cs="Nirmala UI"/>
        </w:rPr>
        <w:t xml:space="preserve">का लागि छानिएका मतदान स्थलको नजिक बस्ने महिलाहरू फेला पार्न गाह्रो भयो। नेपाली समाजमा जरा गाडेर बसेको लैङ्गिक असमानता र अपाङ्गता भएका महिलाले भोग्नुपरेका विभेदका विविध तहले पनि योग्य महिला पर्यवेक्षकको उपलब्धतामा असर पारेको हुन सक्छ । </w:t>
      </w:r>
      <w:r w:rsidRPr="004D65DD">
        <w:rPr>
          <w:rFonts w:ascii="Nirmala UI" w:hAnsi="Nirmala UI" w:cs="Nirmala UI"/>
          <w:cs/>
          <w:lang w:bidi="hi-IN"/>
        </w:rPr>
        <w:t>नेत्रहीन युवा संघ</w:t>
      </w:r>
      <w:r w:rsidR="00893936" w:rsidRPr="004D65DD">
        <w:rPr>
          <w:rFonts w:ascii="Nirmala UI" w:hAnsi="Nirmala UI" w:cs="Nirmala UI"/>
        </w:rPr>
        <w:t xml:space="preserve">ले अन्य लैंगिक अल्पसंख्यक (जस्तै एलजीबीटीक्यूआई +) बाट केही योग्य पर्यवेक्षकहरू समावेश गर्ने प्रयास पनि गरेको थियो तर </w:t>
      </w:r>
      <w:r w:rsidR="006F65F5">
        <w:rPr>
          <w:rFonts w:ascii="Nirmala UI" w:hAnsi="Nirmala UI" w:cs="Nirmala UI"/>
          <w:cs/>
          <w:lang w:bidi="hi-IN"/>
        </w:rPr>
        <w:t>छनौट</w:t>
      </w:r>
      <w:r w:rsidR="00893936" w:rsidRPr="004D65DD">
        <w:rPr>
          <w:rFonts w:ascii="Nirmala UI" w:hAnsi="Nirmala UI" w:cs="Nirmala UI"/>
        </w:rPr>
        <w:t xml:space="preserve"> प्रक्रियाको क्रममा तिनीहरूलाई फेला पार्न सकेन। अधिकांश पर्यवेक्षक (७२ प्रतिशत) खस आर्य जातिसमूहबाट, १७ प्रतिशत आदिवासी जनजातिबाट, ६ प्रतिशत मधेसी समुदायबाट र ५ प्रतिशत दलित समुदायबाट थिए । </w:t>
      </w:r>
    </w:p>
    <w:p w14:paraId="13893381" w14:textId="4D0A31C0" w:rsidR="008A1CA2" w:rsidRPr="004D65DD" w:rsidRDefault="00893936" w:rsidP="008A1CA2">
      <w:pPr>
        <w:pStyle w:val="Footer"/>
        <w:spacing w:after="160" w:line="360" w:lineRule="auto"/>
        <w:jc w:val="both"/>
        <w:rPr>
          <w:rFonts w:ascii="Nirmala UI" w:hAnsi="Nirmala UI" w:cs="Nirmala UI"/>
        </w:rPr>
      </w:pPr>
      <w:r w:rsidRPr="004D65DD">
        <w:rPr>
          <w:rFonts w:ascii="Nirmala UI" w:hAnsi="Nirmala UI" w:cs="Nirmala UI"/>
        </w:rPr>
        <w:t xml:space="preserve">अनुगमनका लागि </w:t>
      </w:r>
      <w:r w:rsidRPr="004D65DD">
        <w:rPr>
          <w:rFonts w:ascii="Nirmala UI" w:hAnsi="Nirmala UI" w:cs="Nirmala UI"/>
          <w:cs/>
          <w:lang w:bidi="hi-IN"/>
        </w:rPr>
        <w:t>बायन</w:t>
      </w:r>
      <w:r w:rsidRPr="004D65DD">
        <w:rPr>
          <w:rFonts w:ascii="Nirmala UI" w:hAnsi="Nirmala UI" w:cs="Nirmala UI"/>
        </w:rPr>
        <w:t xml:space="preserve">ले पर्यवेक्षकका अतिरिक्त १४ जना कर्मचारी र तीन जना </w:t>
      </w:r>
      <w:r w:rsidR="0012228E" w:rsidRPr="004D65DD">
        <w:rPr>
          <w:rFonts w:ascii="Nirmala UI" w:hAnsi="Nirmala UI" w:cs="Nirmala UI"/>
          <w:cs/>
          <w:lang w:bidi="ne-NP"/>
        </w:rPr>
        <w:t>कार्यसमिति</w:t>
      </w:r>
      <w:r w:rsidRPr="004D65DD">
        <w:rPr>
          <w:rFonts w:ascii="Nirmala UI" w:hAnsi="Nirmala UI" w:cs="Nirmala UI"/>
        </w:rPr>
        <w:t xml:space="preserve"> सदस्य परिचालन गरेको थियो । प्रत्येक दस पर्यवेक्षकहरूको </w:t>
      </w:r>
      <w:r w:rsidR="0012228E" w:rsidRPr="004D65DD">
        <w:rPr>
          <w:rFonts w:ascii="Nirmala UI" w:hAnsi="Nirmala UI" w:cs="Nirmala UI"/>
          <w:cs/>
          <w:lang w:bidi="ne-NP"/>
        </w:rPr>
        <w:t>लागि एक फिल्ड सुपरि</w:t>
      </w:r>
      <w:r w:rsidRPr="004D65DD">
        <w:rPr>
          <w:rFonts w:ascii="Nirmala UI" w:hAnsi="Nirmala UI" w:cs="Nirmala UI"/>
        </w:rPr>
        <w:t>वेक्ष</w:t>
      </w:r>
      <w:r w:rsidR="0012228E" w:rsidRPr="004D65DD">
        <w:rPr>
          <w:rFonts w:ascii="Nirmala UI" w:hAnsi="Nirmala UI" w:cs="Nirmala UI"/>
          <w:cs/>
          <w:lang w:bidi="ne-NP"/>
        </w:rPr>
        <w:t xml:space="preserve">क खटाइएको </w:t>
      </w:r>
      <w:r w:rsidRPr="004D65DD">
        <w:rPr>
          <w:rFonts w:ascii="Nirmala UI" w:hAnsi="Nirmala UI" w:cs="Nirmala UI"/>
        </w:rPr>
        <w:t>थियो।</w:t>
      </w:r>
      <w:r w:rsidR="008A1CA2" w:rsidRPr="004D65DD">
        <w:rPr>
          <w:rFonts w:ascii="Nirmala UI" w:hAnsi="Nirmala UI" w:cs="Nirmala UI"/>
        </w:rPr>
        <w:t xml:space="preserve"> </w:t>
      </w:r>
      <w:bookmarkStart w:id="32" w:name="_Toc142650945"/>
      <w:bookmarkStart w:id="33" w:name="_Toc143862367"/>
    </w:p>
    <w:p w14:paraId="1DF256D3" w14:textId="4CBB0941" w:rsidR="00893936" w:rsidRPr="004D65DD" w:rsidRDefault="00893936" w:rsidP="008A1CA2">
      <w:pPr>
        <w:pStyle w:val="Footer"/>
        <w:spacing w:after="160" w:line="360" w:lineRule="auto"/>
        <w:jc w:val="both"/>
        <w:rPr>
          <w:rFonts w:ascii="Nirmala UI" w:hAnsi="Nirmala UI" w:cs="Nirmala UI"/>
          <w:b/>
          <w:bCs/>
          <w:lang w:bidi="ne-NP"/>
        </w:rPr>
      </w:pPr>
      <w:r w:rsidRPr="004D65DD">
        <w:rPr>
          <w:rFonts w:ascii="Nirmala UI" w:hAnsi="Nirmala UI" w:cs="Nirmala UI"/>
          <w:b/>
          <w:bCs/>
          <w:cs/>
          <w:lang w:bidi="hi-IN"/>
        </w:rPr>
        <w:t>३</w:t>
      </w:r>
      <w:r w:rsidRPr="004D65DD">
        <w:rPr>
          <w:rFonts w:ascii="Nirmala UI" w:hAnsi="Nirmala UI" w:cs="Nirmala UI"/>
          <w:b/>
          <w:bCs/>
        </w:rPr>
        <w:t>.</w:t>
      </w:r>
      <w:r w:rsidRPr="004D65DD">
        <w:rPr>
          <w:rFonts w:ascii="Nirmala UI" w:hAnsi="Nirmala UI" w:cs="Nirmala UI"/>
          <w:b/>
          <w:bCs/>
          <w:cs/>
          <w:lang w:bidi="hi-IN"/>
        </w:rPr>
        <w:t>५</w:t>
      </w:r>
      <w:r w:rsidRPr="004D65DD">
        <w:rPr>
          <w:rFonts w:ascii="Nirmala UI" w:hAnsi="Nirmala UI" w:cs="Nirmala UI"/>
          <w:b/>
          <w:bCs/>
        </w:rPr>
        <w:t xml:space="preserve"> पर्यवेक्ष</w:t>
      </w:r>
      <w:r w:rsidR="008A1CA2" w:rsidRPr="004D65DD">
        <w:rPr>
          <w:rFonts w:ascii="Nirmala UI" w:hAnsi="Nirmala UI" w:cs="Nirmala UI"/>
          <w:b/>
          <w:bCs/>
          <w:cs/>
          <w:lang w:bidi="ne-NP"/>
        </w:rPr>
        <w:t xml:space="preserve">क र </w:t>
      </w:r>
      <w:r w:rsidR="0012228E" w:rsidRPr="004D65DD">
        <w:rPr>
          <w:rFonts w:ascii="Nirmala UI" w:hAnsi="Nirmala UI" w:cs="Nirmala UI"/>
          <w:b/>
          <w:bCs/>
          <w:cs/>
          <w:lang w:bidi="ne-NP"/>
        </w:rPr>
        <w:t>सुपरि</w:t>
      </w:r>
      <w:r w:rsidRPr="004D65DD">
        <w:rPr>
          <w:rFonts w:ascii="Nirmala UI" w:hAnsi="Nirmala UI" w:cs="Nirmala UI"/>
          <w:b/>
          <w:bCs/>
        </w:rPr>
        <w:t>वेक्ष</w:t>
      </w:r>
      <w:r w:rsidR="008A1CA2" w:rsidRPr="004D65DD">
        <w:rPr>
          <w:rFonts w:ascii="Nirmala UI" w:hAnsi="Nirmala UI" w:cs="Nirmala UI"/>
          <w:b/>
          <w:bCs/>
          <w:cs/>
          <w:lang w:bidi="ne-NP"/>
        </w:rPr>
        <w:t xml:space="preserve">कलाई तालीम </w:t>
      </w:r>
      <w:bookmarkEnd w:id="32"/>
      <w:bookmarkEnd w:id="33"/>
    </w:p>
    <w:p w14:paraId="74F9A0E9" w14:textId="72B5F519"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cs/>
          <w:lang w:bidi="hi-IN"/>
        </w:rPr>
        <w:t>पर्यवेक्षण</w:t>
      </w:r>
      <w:r w:rsidRPr="004D65DD">
        <w:rPr>
          <w:rFonts w:ascii="Nirmala UI" w:hAnsi="Nirmala UI" w:cs="Nirmala UI"/>
          <w:szCs w:val="22"/>
        </w:rPr>
        <w:t xml:space="preserve"> उपकरण</w:t>
      </w:r>
      <w:r w:rsidR="0012228E" w:rsidRPr="004D65DD">
        <w:rPr>
          <w:rFonts w:ascii="Nirmala UI" w:hAnsi="Nirmala UI" w:cs="Nirmala UI"/>
          <w:szCs w:val="22"/>
          <w:cs/>
        </w:rPr>
        <w:t xml:space="preserve"> अर्थात् मतदाता प्रश्नावली र मतदान केन्द्र अवलोकन मूल्याङ्कनको रुजुसूची</w:t>
      </w:r>
      <w:r w:rsidRPr="004D65DD">
        <w:rPr>
          <w:rFonts w:ascii="Nirmala UI" w:hAnsi="Nirmala UI" w:cs="Nirmala UI"/>
          <w:szCs w:val="22"/>
        </w:rPr>
        <w:t>लाई अन्तिम रूप दिइसकेपछि</w:t>
      </w:r>
      <w:r w:rsidR="0012228E" w:rsidRPr="004D65DD">
        <w:rPr>
          <w:rFonts w:ascii="Nirmala UI" w:hAnsi="Nirmala UI" w:cs="Nirmala UI"/>
          <w:szCs w:val="22"/>
          <w:cs/>
        </w:rPr>
        <w:t xml:space="preserve"> कार्यक्षेत्रमा </w:t>
      </w:r>
      <w:r w:rsidR="0012228E" w:rsidRPr="004D65DD">
        <w:rPr>
          <w:rFonts w:ascii="Nirmala UI" w:hAnsi="Nirmala UI" w:cs="Nirmala UI"/>
          <w:szCs w:val="22"/>
          <w:cs/>
          <w:lang w:bidi="hi-IN"/>
        </w:rPr>
        <w:t>पर्यवेक्षण</w:t>
      </w:r>
      <w:r w:rsidR="0012228E" w:rsidRPr="004D65DD">
        <w:rPr>
          <w:rFonts w:ascii="Nirmala UI" w:hAnsi="Nirmala UI" w:cs="Nirmala UI"/>
          <w:szCs w:val="22"/>
        </w:rPr>
        <w:t>का लागि खटाउनुअघि</w:t>
      </w:r>
      <w:r w:rsidR="0012228E" w:rsidRPr="004D65DD">
        <w:rPr>
          <w:rFonts w:ascii="Nirmala UI" w:hAnsi="Nirmala UI" w:cs="Nirmala UI"/>
          <w:szCs w:val="22"/>
          <w:cs/>
        </w:rPr>
        <w:t xml:space="preserve"> </w:t>
      </w:r>
      <w:r w:rsidRPr="004D65DD">
        <w:rPr>
          <w:rFonts w:ascii="Nirmala UI" w:hAnsi="Nirmala UI" w:cs="Nirmala UI"/>
          <w:szCs w:val="22"/>
        </w:rPr>
        <w:t xml:space="preserve">१९ जना मास्टर ट्रेनर (३ जना महिला र १६ जना अपाङ्गता भएका व्यक्ति सहित) ले </w:t>
      </w:r>
      <w:r w:rsidRPr="004D65DD">
        <w:rPr>
          <w:rFonts w:ascii="Nirmala UI" w:hAnsi="Nirmala UI" w:cs="Nirmala UI"/>
          <w:szCs w:val="22"/>
          <w:cs/>
          <w:lang w:bidi="hi-IN"/>
        </w:rPr>
        <w:t>बायन</w:t>
      </w:r>
      <w:r w:rsidRPr="004D65DD">
        <w:rPr>
          <w:rFonts w:ascii="Nirmala UI" w:hAnsi="Nirmala UI" w:cs="Nirmala UI"/>
          <w:szCs w:val="22"/>
        </w:rPr>
        <w:t xml:space="preserve">बाट दुई दिने तालिम लिएका थिए । त्यसपछि पर्यवेक्षक र सुपरभाइजरले काठमाडौँ, विराटनगर, चितवन र नेपालगञ्जमा सञ्चालन गरिएको दुईदिने प्रशिक्षण </w:t>
      </w:r>
      <w:r w:rsidR="0012228E" w:rsidRPr="004D65DD">
        <w:rPr>
          <w:rFonts w:ascii="Nirmala UI" w:hAnsi="Nirmala UI" w:cs="Nirmala UI"/>
          <w:szCs w:val="22"/>
          <w:cs/>
        </w:rPr>
        <w:t>लिए</w:t>
      </w:r>
      <w:r w:rsidRPr="004D65DD">
        <w:rPr>
          <w:rFonts w:ascii="Nirmala UI" w:hAnsi="Nirmala UI" w:cs="Nirmala UI"/>
          <w:szCs w:val="22"/>
        </w:rPr>
        <w:t xml:space="preserve"> । प्रशिक्षणमा निर्वाचन आचारसंहिता, निर्वाचन पहुँच </w:t>
      </w:r>
      <w:r w:rsidRPr="004D65DD">
        <w:rPr>
          <w:rFonts w:ascii="Nirmala UI" w:hAnsi="Nirmala UI" w:cs="Nirmala UI"/>
          <w:szCs w:val="22"/>
          <w:cs/>
          <w:lang w:bidi="hi-IN"/>
        </w:rPr>
        <w:t>पर्यवेक्षण</w:t>
      </w:r>
      <w:r w:rsidRPr="004D65DD">
        <w:rPr>
          <w:rFonts w:ascii="Nirmala UI" w:hAnsi="Nirmala UI" w:cs="Nirmala UI"/>
          <w:szCs w:val="22"/>
        </w:rPr>
        <w:t xml:space="preserve">को अवधारणा र उद्देश्य, अपाङ्गता समावेशी निर्वाचन पर्यवेक्षण, प्रयोग गरिने उपकरण र प्रक्रिया, </w:t>
      </w:r>
      <w:r w:rsidR="0012228E" w:rsidRPr="004D65DD">
        <w:rPr>
          <w:rFonts w:ascii="Nirmala UI" w:hAnsi="Nirmala UI" w:cs="Nirmala UI"/>
          <w:szCs w:val="22"/>
          <w:cs/>
        </w:rPr>
        <w:t>यातायात र आवास लगायतका बन्दोबस्तीको व्यवस्था</w:t>
      </w:r>
      <w:r w:rsidRPr="004D65DD">
        <w:rPr>
          <w:rFonts w:ascii="Nirmala UI" w:hAnsi="Nirmala UI" w:cs="Nirmala UI"/>
          <w:szCs w:val="22"/>
        </w:rPr>
        <w:t xml:space="preserve">, सुरक्षा प्रक्रिया, चेकलिस्ट र प्रश्नावलीको पूर्णता, </w:t>
      </w:r>
      <w:r w:rsidRPr="004D65DD">
        <w:rPr>
          <w:rFonts w:ascii="Nirmala UI" w:hAnsi="Nirmala UI" w:cs="Nirmala UI"/>
          <w:szCs w:val="22"/>
        </w:rPr>
        <w:lastRenderedPageBreak/>
        <w:t>न</w:t>
      </w:r>
      <w:r w:rsidR="0012228E" w:rsidRPr="004D65DD">
        <w:rPr>
          <w:rFonts w:ascii="Nirmala UI" w:hAnsi="Nirmala UI" w:cs="Nirmala UI"/>
          <w:szCs w:val="22"/>
          <w:cs/>
        </w:rPr>
        <w:t>क्क</w:t>
      </w:r>
      <w:r w:rsidRPr="004D65DD">
        <w:rPr>
          <w:rFonts w:ascii="Nirmala UI" w:hAnsi="Nirmala UI" w:cs="Nirmala UI"/>
          <w:szCs w:val="22"/>
        </w:rPr>
        <w:t>ली मतदा</w:t>
      </w:r>
      <w:r w:rsidR="006F65F5">
        <w:rPr>
          <w:rFonts w:ascii="Nirmala UI" w:hAnsi="Nirmala UI" w:cs="Nirmala UI" w:hint="cs"/>
          <w:szCs w:val="22"/>
          <w:cs/>
        </w:rPr>
        <w:t>ता</w:t>
      </w:r>
      <w:r w:rsidRPr="004D65DD">
        <w:rPr>
          <w:rFonts w:ascii="Nirmala UI" w:hAnsi="Nirmala UI" w:cs="Nirmala UI"/>
          <w:szCs w:val="22"/>
        </w:rPr>
        <w:t xml:space="preserve"> जस्ता विषयहरू समावेश गरिएको थियो। प्रशिक्षण पछि गुगल फारममा प्रश्नावली भर्ने बारेमा पर्यवेक्षकहरूको प्रश्नहरूको जवाफ दिन दुई भर्चुअल </w:t>
      </w:r>
      <w:r w:rsidR="0012228E" w:rsidRPr="004D65DD">
        <w:rPr>
          <w:rFonts w:ascii="Nirmala UI" w:hAnsi="Nirmala UI" w:cs="Nirmala UI"/>
          <w:szCs w:val="22"/>
          <w:cs/>
        </w:rPr>
        <w:t xml:space="preserve">वा अनलाईन </w:t>
      </w:r>
      <w:r w:rsidRPr="004D65DD">
        <w:rPr>
          <w:rFonts w:ascii="Nirmala UI" w:hAnsi="Nirmala UI" w:cs="Nirmala UI"/>
          <w:szCs w:val="22"/>
        </w:rPr>
        <w:t>बैठकहरू आयोजित गरिएको थियो।</w:t>
      </w:r>
    </w:p>
    <w:p w14:paraId="279EF6B1" w14:textId="131B9A95" w:rsidR="00893936" w:rsidRPr="004D65DD" w:rsidRDefault="00893936" w:rsidP="00893936">
      <w:pPr>
        <w:pStyle w:val="Heading2"/>
        <w:spacing w:before="0" w:after="160" w:line="360" w:lineRule="auto"/>
        <w:ind w:left="720" w:hanging="720"/>
        <w:rPr>
          <w:rFonts w:ascii="Nirmala UI" w:hAnsi="Nirmala UI" w:cs="Nirmala UI"/>
          <w:sz w:val="22"/>
          <w:szCs w:val="22"/>
        </w:rPr>
      </w:pPr>
      <w:bookmarkStart w:id="34" w:name="_Toc142650946"/>
      <w:bookmarkStart w:id="35" w:name="_Toc143862368"/>
      <w:r w:rsidRPr="004D65DD">
        <w:rPr>
          <w:rFonts w:ascii="Nirmala UI" w:hAnsi="Nirmala UI" w:cs="Nirmala UI"/>
          <w:sz w:val="22"/>
          <w:szCs w:val="22"/>
          <w:cs/>
          <w:lang w:bidi="hi-IN"/>
        </w:rPr>
        <w:t>३</w:t>
      </w:r>
      <w:r w:rsidRPr="004D65DD">
        <w:rPr>
          <w:rFonts w:ascii="Nirmala UI" w:hAnsi="Nirmala UI" w:cs="Nirmala UI"/>
          <w:sz w:val="22"/>
          <w:szCs w:val="22"/>
        </w:rPr>
        <w:t>.</w:t>
      </w:r>
      <w:r w:rsidRPr="004D65DD">
        <w:rPr>
          <w:rFonts w:ascii="Nirmala UI" w:hAnsi="Nirmala UI" w:cs="Nirmala UI"/>
          <w:sz w:val="22"/>
          <w:szCs w:val="22"/>
          <w:cs/>
          <w:lang w:bidi="hi-IN"/>
        </w:rPr>
        <w:t>६</w:t>
      </w:r>
      <w:r w:rsidRPr="004D65DD">
        <w:rPr>
          <w:rFonts w:ascii="Nirmala UI" w:hAnsi="Nirmala UI" w:cs="Nirmala UI"/>
          <w:sz w:val="22"/>
          <w:szCs w:val="22"/>
        </w:rPr>
        <w:t xml:space="preserve"> </w:t>
      </w:r>
      <w:r w:rsidR="008A1CA2" w:rsidRPr="004D65DD">
        <w:rPr>
          <w:rFonts w:ascii="Nirmala UI" w:hAnsi="Nirmala UI" w:cs="Nirmala UI"/>
          <w:sz w:val="22"/>
          <w:szCs w:val="22"/>
          <w:cs/>
          <w:lang w:bidi="ne-NP"/>
        </w:rPr>
        <w:t xml:space="preserve">तथ्याङ्क सङ्कलन र यसको प्रशोधन </w:t>
      </w:r>
      <w:bookmarkEnd w:id="34"/>
      <w:bookmarkEnd w:id="35"/>
    </w:p>
    <w:p w14:paraId="186ABB72" w14:textId="01F771F1"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पर्यवेक्षकहरूले आफ्नो स्मार्टफोन प्रयोग गरेर उनीहरूको निर्दिष्ट मतदान केन्द्रहरूबाट </w:t>
      </w:r>
      <w:r w:rsidR="006F65F5">
        <w:rPr>
          <w:rFonts w:ascii="Nirmala UI" w:hAnsi="Nirmala UI" w:cs="Nirmala UI" w:hint="cs"/>
          <w:szCs w:val="22"/>
          <w:cs/>
        </w:rPr>
        <w:t>तथ्याङ्क</w:t>
      </w:r>
      <w:r w:rsidRPr="004D65DD">
        <w:rPr>
          <w:rFonts w:ascii="Nirmala UI" w:hAnsi="Nirmala UI" w:cs="Nirmala UI"/>
          <w:szCs w:val="22"/>
        </w:rPr>
        <w:t xml:space="preserve"> सङ्कलन गरे, र यसलाई गुगल फारममा क्लाउड-आधारित एक्सेल स्प्रेडशीटमा प्रेषित गरे। इन्टरनेट कनेक्टिभिटी खराब </w:t>
      </w:r>
      <w:r w:rsidR="0012228E" w:rsidRPr="004D65DD">
        <w:rPr>
          <w:rFonts w:ascii="Nirmala UI" w:hAnsi="Nirmala UI" w:cs="Nirmala UI"/>
          <w:szCs w:val="22"/>
          <w:cs/>
        </w:rPr>
        <w:t>भएको अवस्थामा</w:t>
      </w:r>
      <w:r w:rsidRPr="004D65DD">
        <w:rPr>
          <w:rFonts w:ascii="Nirmala UI" w:hAnsi="Nirmala UI" w:cs="Nirmala UI"/>
          <w:szCs w:val="22"/>
        </w:rPr>
        <w:t xml:space="preserve">, </w:t>
      </w:r>
      <w:r w:rsidR="0012228E" w:rsidRPr="004D65DD">
        <w:rPr>
          <w:rFonts w:ascii="Nirmala UI" w:hAnsi="Nirmala UI" w:cs="Nirmala UI"/>
          <w:szCs w:val="22"/>
          <w:cs/>
        </w:rPr>
        <w:t>तथ्याङ्कलाई का</w:t>
      </w:r>
      <w:r w:rsidRPr="004D65DD">
        <w:rPr>
          <w:rFonts w:ascii="Nirmala UI" w:hAnsi="Nirmala UI" w:cs="Nirmala UI"/>
          <w:szCs w:val="22"/>
        </w:rPr>
        <w:t xml:space="preserve">पीमा </w:t>
      </w:r>
      <w:r w:rsidR="0012228E" w:rsidRPr="004D65DD">
        <w:rPr>
          <w:rFonts w:ascii="Nirmala UI" w:hAnsi="Nirmala UI" w:cs="Nirmala UI"/>
          <w:szCs w:val="22"/>
          <w:cs/>
        </w:rPr>
        <w:t xml:space="preserve">सारेर </w:t>
      </w:r>
      <w:r w:rsidRPr="004D65DD">
        <w:rPr>
          <w:rFonts w:ascii="Nirmala UI" w:hAnsi="Nirmala UI" w:cs="Nirmala UI"/>
          <w:szCs w:val="22"/>
        </w:rPr>
        <w:t xml:space="preserve">पछि गुगल फारममा प्रविष्ट गरिएको थियो। सुपरिवेक्षकहरूले डाटा संकलनको गुणस्तर नियन्त्रण गर्न आफू नजिकका मतदान स्थलहरूमा धेरै पटक स्थलगत </w:t>
      </w:r>
      <w:r w:rsidR="00CC1FA0">
        <w:rPr>
          <w:rFonts w:ascii="Nirmala UI" w:hAnsi="Nirmala UI" w:cs="Nirmala UI"/>
          <w:szCs w:val="22"/>
          <w:cs/>
        </w:rPr>
        <w:t>अवलोकन</w:t>
      </w:r>
      <w:r w:rsidRPr="004D65DD">
        <w:rPr>
          <w:rFonts w:ascii="Nirmala UI" w:hAnsi="Nirmala UI" w:cs="Nirmala UI"/>
          <w:szCs w:val="22"/>
        </w:rPr>
        <w:t xml:space="preserve"> गरे। </w:t>
      </w:r>
      <w:r w:rsidR="007005BE" w:rsidRPr="004D65DD">
        <w:rPr>
          <w:rFonts w:ascii="Nirmala UI" w:hAnsi="Nirmala UI" w:cs="Nirmala UI"/>
          <w:szCs w:val="22"/>
          <w:cs/>
        </w:rPr>
        <w:t>निर्वाचन</w:t>
      </w:r>
      <w:r w:rsidRPr="004D65DD">
        <w:rPr>
          <w:rFonts w:ascii="Nirmala UI" w:hAnsi="Nirmala UI" w:cs="Nirmala UI"/>
          <w:szCs w:val="22"/>
        </w:rPr>
        <w:t xml:space="preserve">को दिन पछि, </w:t>
      </w:r>
      <w:r w:rsidR="0012228E" w:rsidRPr="004D65DD">
        <w:rPr>
          <w:rFonts w:ascii="Nirmala UI" w:hAnsi="Nirmala UI" w:cs="Nirmala UI"/>
          <w:szCs w:val="22"/>
          <w:cs/>
        </w:rPr>
        <w:t>तथ्याङ्क प्रशोधन</w:t>
      </w:r>
      <w:r w:rsidRPr="004D65DD">
        <w:rPr>
          <w:rFonts w:ascii="Nirmala UI" w:hAnsi="Nirmala UI" w:cs="Nirmala UI"/>
          <w:szCs w:val="22"/>
        </w:rPr>
        <w:t xml:space="preserve"> गरिएको थियो, पर्यवेक्षकहरू फेला परेका कुनै पनि त्रुटिहरू सच्याउन सम्पर्क गरिएको थियो </w:t>
      </w:r>
      <w:r w:rsidR="0012228E" w:rsidRPr="004D65DD">
        <w:rPr>
          <w:rFonts w:ascii="Nirmala UI" w:hAnsi="Nirmala UI" w:cs="Nirmala UI"/>
          <w:szCs w:val="22"/>
          <w:cs/>
        </w:rPr>
        <w:t xml:space="preserve">। र नमिलेका वा छुटेका </w:t>
      </w:r>
      <w:r w:rsidR="0014002D">
        <w:rPr>
          <w:rFonts w:ascii="Nirmala UI" w:hAnsi="Nirmala UI" w:cs="Nirmala UI"/>
          <w:szCs w:val="22"/>
          <w:cs/>
        </w:rPr>
        <w:t>विवरण</w:t>
      </w:r>
      <w:r w:rsidRPr="004D65DD">
        <w:rPr>
          <w:rFonts w:ascii="Nirmala UI" w:hAnsi="Nirmala UI" w:cs="Nirmala UI"/>
          <w:szCs w:val="22"/>
        </w:rPr>
        <w:t xml:space="preserve"> लाई </w:t>
      </w:r>
      <w:r w:rsidR="0012228E" w:rsidRPr="004D65DD">
        <w:rPr>
          <w:rFonts w:ascii="Nirmala UI" w:hAnsi="Nirmala UI" w:cs="Nirmala UI"/>
          <w:szCs w:val="22"/>
          <w:cs/>
        </w:rPr>
        <w:t xml:space="preserve">हटाइएको </w:t>
      </w:r>
      <w:r w:rsidRPr="004D65DD">
        <w:rPr>
          <w:rFonts w:ascii="Nirmala UI" w:hAnsi="Nirmala UI" w:cs="Nirmala UI"/>
          <w:szCs w:val="22"/>
        </w:rPr>
        <w:t xml:space="preserve">थियो। </w:t>
      </w:r>
      <w:r w:rsidR="00580DD9" w:rsidRPr="004D65DD">
        <w:rPr>
          <w:rFonts w:ascii="Nirmala UI" w:hAnsi="Nirmala UI" w:cs="Nirmala UI"/>
          <w:szCs w:val="22"/>
          <w:cs/>
        </w:rPr>
        <w:t>नेत्रहीन युवा संघ</w:t>
      </w:r>
      <w:r w:rsidRPr="004D65DD">
        <w:rPr>
          <w:rFonts w:ascii="Nirmala UI" w:hAnsi="Nirmala UI" w:cs="Nirmala UI"/>
          <w:szCs w:val="22"/>
        </w:rPr>
        <w:t xml:space="preserve">ले </w:t>
      </w:r>
      <w:r w:rsidR="006F65F5">
        <w:rPr>
          <w:rFonts w:ascii="Nirmala UI" w:hAnsi="Nirmala UI" w:cs="Nirmala UI" w:hint="cs"/>
          <w:szCs w:val="22"/>
          <w:cs/>
        </w:rPr>
        <w:t>सङ्ख्यात्मक</w:t>
      </w:r>
      <w:r w:rsidRPr="004D65DD">
        <w:rPr>
          <w:rFonts w:ascii="Nirmala UI" w:hAnsi="Nirmala UI" w:cs="Nirmala UI"/>
          <w:szCs w:val="22"/>
        </w:rPr>
        <w:t xml:space="preserve"> (मतदान केन्द्र चेकलिस्ट) र गुणात्मक (मतदाताहरूसँगको </w:t>
      </w:r>
      <w:r w:rsidR="00906D5E" w:rsidRPr="004D65DD">
        <w:rPr>
          <w:rFonts w:ascii="Nirmala UI" w:hAnsi="Nirmala UI" w:cs="Nirmala UI"/>
          <w:szCs w:val="22"/>
          <w:cs/>
        </w:rPr>
        <w:t>अन्तर्वार्ता</w:t>
      </w:r>
      <w:r w:rsidRPr="004D65DD">
        <w:rPr>
          <w:rFonts w:ascii="Nirmala UI" w:hAnsi="Nirmala UI" w:cs="Nirmala UI"/>
          <w:szCs w:val="22"/>
        </w:rPr>
        <w:t xml:space="preserve">) दृष्टिकोणबाट अन्तिम </w:t>
      </w:r>
      <w:r w:rsidR="0014002D">
        <w:rPr>
          <w:rFonts w:ascii="Nirmala UI" w:hAnsi="Nirmala UI" w:cs="Nirmala UI"/>
          <w:szCs w:val="22"/>
          <w:cs/>
        </w:rPr>
        <w:t>विवरण</w:t>
      </w:r>
      <w:r w:rsidRPr="004D65DD">
        <w:rPr>
          <w:rFonts w:ascii="Nirmala UI" w:hAnsi="Nirmala UI" w:cs="Nirmala UI"/>
          <w:szCs w:val="22"/>
        </w:rPr>
        <w:t xml:space="preserve"> सेटहरूको विश्लेषण गरेको थियो।</w:t>
      </w:r>
    </w:p>
    <w:p w14:paraId="51A5C168" w14:textId="54BCD638" w:rsidR="00893936" w:rsidRPr="004D65DD" w:rsidRDefault="00893936" w:rsidP="00893936">
      <w:pPr>
        <w:spacing w:line="360" w:lineRule="auto"/>
        <w:jc w:val="both"/>
        <w:rPr>
          <w:rFonts w:ascii="Nirmala UI" w:hAnsi="Nirmala UI" w:cs="Nirmala UI"/>
          <w:b/>
          <w:bCs/>
          <w:szCs w:val="22"/>
        </w:rPr>
      </w:pPr>
      <w:r w:rsidRPr="004D65DD">
        <w:rPr>
          <w:rFonts w:ascii="Nirmala UI" w:hAnsi="Nirmala UI" w:cs="Nirmala UI"/>
          <w:b/>
          <w:bCs/>
          <w:szCs w:val="22"/>
          <w:cs/>
          <w:lang w:bidi="hi-IN"/>
        </w:rPr>
        <w:t>पर्यवेक्षण</w:t>
      </w:r>
      <w:r w:rsidRPr="004D65DD">
        <w:rPr>
          <w:rFonts w:ascii="Nirmala UI" w:hAnsi="Nirmala UI" w:cs="Nirmala UI"/>
          <w:b/>
          <w:bCs/>
          <w:szCs w:val="22"/>
        </w:rPr>
        <w:t xml:space="preserve">का लागि मतदान स्थलको </w:t>
      </w:r>
      <w:r w:rsidR="006F65F5">
        <w:rPr>
          <w:rFonts w:ascii="Nirmala UI" w:hAnsi="Nirmala UI" w:cs="Nirmala UI"/>
          <w:b/>
          <w:bCs/>
          <w:szCs w:val="22"/>
          <w:cs/>
        </w:rPr>
        <w:t>छनौट</w:t>
      </w:r>
      <w:r w:rsidRPr="004D65DD">
        <w:rPr>
          <w:rFonts w:ascii="Nirmala UI" w:hAnsi="Nirmala UI" w:cs="Nirmala UI"/>
          <w:b/>
          <w:bCs/>
          <w:szCs w:val="22"/>
        </w:rPr>
        <w:t xml:space="preserve">को विधि र </w:t>
      </w:r>
      <w:r w:rsidR="00906D5E" w:rsidRPr="004D65DD">
        <w:rPr>
          <w:rFonts w:ascii="Nirmala UI" w:hAnsi="Nirmala UI" w:cs="Nirmala UI"/>
          <w:b/>
          <w:bCs/>
          <w:szCs w:val="22"/>
          <w:cs/>
        </w:rPr>
        <w:t>अन्तर्वार्ता</w:t>
      </w:r>
      <w:r w:rsidRPr="004D65DD">
        <w:rPr>
          <w:rFonts w:ascii="Nirmala UI" w:hAnsi="Nirmala UI" w:cs="Nirmala UI"/>
          <w:b/>
          <w:bCs/>
          <w:szCs w:val="22"/>
        </w:rPr>
        <w:t xml:space="preserve">को लागि </w:t>
      </w:r>
      <w:r w:rsidR="00DF7220">
        <w:rPr>
          <w:rFonts w:ascii="Nirmala UI" w:hAnsi="Nirmala UI" w:cs="Nirmala UI"/>
          <w:b/>
          <w:bCs/>
          <w:szCs w:val="22"/>
          <w:cs/>
        </w:rPr>
        <w:t>अपाङ्ग</w:t>
      </w:r>
      <w:r w:rsidRPr="004D65DD">
        <w:rPr>
          <w:rFonts w:ascii="Nirmala UI" w:hAnsi="Nirmala UI" w:cs="Nirmala UI"/>
          <w:b/>
          <w:bCs/>
          <w:szCs w:val="22"/>
        </w:rPr>
        <w:t xml:space="preserve">ता </w:t>
      </w:r>
      <w:r w:rsidR="0012228E" w:rsidRPr="004D65DD">
        <w:rPr>
          <w:rFonts w:ascii="Nirmala UI" w:hAnsi="Nirmala UI" w:cs="Nirmala UI"/>
          <w:b/>
          <w:bCs/>
          <w:szCs w:val="22"/>
          <w:cs/>
        </w:rPr>
        <w:t>भएका</w:t>
      </w:r>
      <w:r w:rsidRPr="004D65DD">
        <w:rPr>
          <w:rFonts w:ascii="Nirmala UI" w:hAnsi="Nirmala UI" w:cs="Nirmala UI"/>
          <w:b/>
          <w:bCs/>
          <w:szCs w:val="22"/>
        </w:rPr>
        <w:t xml:space="preserve"> मतदाता</w:t>
      </w:r>
      <w:r w:rsidR="00110032">
        <w:rPr>
          <w:rFonts w:ascii="Nirmala UI" w:hAnsi="Nirmala UI" w:cs="Nirmala UI"/>
          <w:b/>
          <w:bCs/>
          <w:szCs w:val="22"/>
          <w:cs/>
        </w:rPr>
        <w:t>हरू</w:t>
      </w:r>
      <w:r w:rsidRPr="004D65DD">
        <w:rPr>
          <w:rFonts w:ascii="Nirmala UI" w:hAnsi="Nirmala UI" w:cs="Nirmala UI"/>
          <w:b/>
          <w:bCs/>
          <w:szCs w:val="22"/>
        </w:rPr>
        <w:t>को</w:t>
      </w:r>
      <w:r w:rsidR="00B7371D">
        <w:rPr>
          <w:rFonts w:ascii="Nirmala UI" w:hAnsi="Nirmala UI" w:cs="Nirmala UI"/>
          <w:b/>
          <w:bCs/>
          <w:szCs w:val="22"/>
        </w:rPr>
        <w:t xml:space="preserve"> </w:t>
      </w:r>
      <w:r w:rsidR="00B7371D">
        <w:rPr>
          <w:rFonts w:ascii="Nirmala UI" w:hAnsi="Nirmala UI" w:cs="Nirmala UI" w:hint="cs"/>
          <w:b/>
          <w:bCs/>
          <w:szCs w:val="22"/>
          <w:cs/>
        </w:rPr>
        <w:t xml:space="preserve">छनौटको विधिको कारण </w:t>
      </w:r>
      <w:r w:rsidRPr="004D65DD">
        <w:rPr>
          <w:rFonts w:ascii="Nirmala UI" w:hAnsi="Nirmala UI" w:cs="Nirmala UI"/>
          <w:b/>
          <w:bCs/>
          <w:szCs w:val="22"/>
        </w:rPr>
        <w:t xml:space="preserve">यस </w:t>
      </w:r>
      <w:r w:rsidR="00623BB5">
        <w:rPr>
          <w:rFonts w:ascii="Nirmala UI" w:hAnsi="Nirmala UI" w:cs="Nirmala UI"/>
          <w:b/>
          <w:bCs/>
          <w:szCs w:val="22"/>
          <w:cs/>
        </w:rPr>
        <w:t>प्रतिवेदन</w:t>
      </w:r>
      <w:r w:rsidRPr="004D65DD">
        <w:rPr>
          <w:rFonts w:ascii="Nirmala UI" w:hAnsi="Nirmala UI" w:cs="Nirmala UI"/>
          <w:b/>
          <w:bCs/>
          <w:szCs w:val="22"/>
        </w:rPr>
        <w:t xml:space="preserve">मा </w:t>
      </w:r>
      <w:r w:rsidR="00B7371D">
        <w:rPr>
          <w:rFonts w:ascii="Nirmala UI" w:hAnsi="Nirmala UI" w:cs="Nirmala UI" w:hint="cs"/>
          <w:b/>
          <w:bCs/>
          <w:szCs w:val="22"/>
          <w:cs/>
        </w:rPr>
        <w:t xml:space="preserve">उल्लेख भएको </w:t>
      </w:r>
      <w:r w:rsidRPr="004D65DD">
        <w:rPr>
          <w:rFonts w:ascii="Nirmala UI" w:hAnsi="Nirmala UI" w:cs="Nirmala UI"/>
          <w:b/>
          <w:bCs/>
          <w:szCs w:val="22"/>
        </w:rPr>
        <w:t xml:space="preserve">विश्लेषण र अनुभवात्मक </w:t>
      </w:r>
      <w:r w:rsidR="0014002D">
        <w:rPr>
          <w:rFonts w:ascii="Nirmala UI" w:hAnsi="Nirmala UI" w:cs="Nirmala UI"/>
          <w:b/>
          <w:bCs/>
          <w:szCs w:val="22"/>
          <w:cs/>
        </w:rPr>
        <w:t>विवरण</w:t>
      </w:r>
      <w:r w:rsidRPr="004D65DD">
        <w:rPr>
          <w:rFonts w:ascii="Nirmala UI" w:hAnsi="Nirmala UI" w:cs="Nirmala UI"/>
          <w:b/>
          <w:bCs/>
          <w:szCs w:val="22"/>
        </w:rPr>
        <w:t xml:space="preserve"> केवल संकेतात्मक </w:t>
      </w:r>
      <w:r w:rsidR="00B7371D">
        <w:rPr>
          <w:rFonts w:ascii="Nirmala UI" w:hAnsi="Nirmala UI" w:cs="Nirmala UI" w:hint="cs"/>
          <w:b/>
          <w:bCs/>
          <w:szCs w:val="22"/>
          <w:cs/>
        </w:rPr>
        <w:t>हुन्</w:t>
      </w:r>
      <w:r w:rsidRPr="004D65DD">
        <w:rPr>
          <w:rFonts w:ascii="Nirmala UI" w:hAnsi="Nirmala UI" w:cs="Nirmala UI"/>
          <w:b/>
          <w:bCs/>
          <w:szCs w:val="22"/>
        </w:rPr>
        <w:t>।</w:t>
      </w:r>
    </w:p>
    <w:p w14:paraId="2CF79D3B" w14:textId="77777777" w:rsidR="0012228E" w:rsidRPr="004D65DD" w:rsidRDefault="0012228E" w:rsidP="00893936">
      <w:pPr>
        <w:pStyle w:val="Heading1"/>
        <w:spacing w:before="0" w:after="160"/>
        <w:rPr>
          <w:rFonts w:ascii="Nirmala UI" w:hAnsi="Nirmala UI" w:cs="Nirmala UI"/>
          <w:color w:val="0070C0"/>
          <w:sz w:val="22"/>
          <w:szCs w:val="22"/>
        </w:rPr>
      </w:pPr>
      <w:bookmarkStart w:id="36" w:name="_Toc143862369"/>
    </w:p>
    <w:p w14:paraId="5EF98713" w14:textId="11D17EBC" w:rsidR="00893936" w:rsidRPr="004D65DD" w:rsidRDefault="00893936" w:rsidP="00893936">
      <w:pPr>
        <w:pStyle w:val="Heading1"/>
        <w:spacing w:before="0" w:after="160"/>
        <w:rPr>
          <w:rFonts w:ascii="Nirmala UI" w:hAnsi="Nirmala UI" w:cs="Nirmala UI"/>
          <w:color w:val="0070C0"/>
          <w:sz w:val="22"/>
          <w:szCs w:val="22"/>
        </w:rPr>
      </w:pPr>
      <w:r w:rsidRPr="004D65DD">
        <w:rPr>
          <w:rFonts w:ascii="Nirmala UI" w:hAnsi="Nirmala UI" w:cs="Nirmala UI"/>
          <w:color w:val="0070C0"/>
          <w:sz w:val="22"/>
          <w:szCs w:val="22"/>
        </w:rPr>
        <w:t xml:space="preserve">अध्याय </w:t>
      </w:r>
      <w:r w:rsidRPr="006F65F5">
        <w:rPr>
          <w:rFonts w:ascii="Nirmala UI" w:hAnsi="Nirmala UI" w:cs="Nirmala UI"/>
          <w:b w:val="0"/>
          <w:bCs/>
          <w:color w:val="0070C0"/>
          <w:sz w:val="22"/>
          <w:szCs w:val="22"/>
          <w:cs/>
          <w:lang w:bidi="hi-IN"/>
        </w:rPr>
        <w:t>४</w:t>
      </w:r>
      <w:r w:rsidRPr="006F65F5">
        <w:rPr>
          <w:rFonts w:ascii="Nirmala UI" w:hAnsi="Nirmala UI" w:cs="Nirmala UI"/>
          <w:b w:val="0"/>
          <w:bCs/>
          <w:color w:val="0070C0"/>
          <w:sz w:val="22"/>
          <w:szCs w:val="22"/>
        </w:rPr>
        <w:t>:</w:t>
      </w:r>
      <w:r w:rsidRPr="004D65DD">
        <w:rPr>
          <w:rFonts w:ascii="Nirmala UI" w:hAnsi="Nirmala UI" w:cs="Nirmala UI"/>
          <w:color w:val="0070C0"/>
          <w:sz w:val="22"/>
          <w:szCs w:val="22"/>
        </w:rPr>
        <w:t xml:space="preserve"> नमूना र जनसांख्यिकीय </w:t>
      </w:r>
      <w:r w:rsidR="008A1CA2" w:rsidRPr="006F65F5">
        <w:rPr>
          <w:rFonts w:ascii="Nirmala UI" w:hAnsi="Nirmala UI" w:cs="Nirmala UI"/>
          <w:b w:val="0"/>
          <w:bCs/>
          <w:color w:val="0070C0"/>
          <w:sz w:val="22"/>
          <w:szCs w:val="22"/>
          <w:cs/>
          <w:lang w:bidi="ne-NP"/>
        </w:rPr>
        <w:t>तथ्याङ्क</w:t>
      </w:r>
      <w:r w:rsidRPr="006F65F5">
        <w:rPr>
          <w:rFonts w:ascii="Nirmala UI" w:hAnsi="Nirmala UI" w:cs="Nirmala UI"/>
          <w:b w:val="0"/>
          <w:bCs/>
          <w:color w:val="0070C0"/>
          <w:sz w:val="22"/>
          <w:szCs w:val="22"/>
        </w:rPr>
        <w:t xml:space="preserve"> </w:t>
      </w:r>
      <w:bookmarkEnd w:id="36"/>
    </w:p>
    <w:p w14:paraId="25BFCB01" w14:textId="2D7DC82F" w:rsidR="00893936" w:rsidRPr="004D65DD" w:rsidRDefault="00893936" w:rsidP="00893936">
      <w:pPr>
        <w:pStyle w:val="Heading2"/>
        <w:spacing w:before="0" w:after="160" w:line="360" w:lineRule="auto"/>
        <w:rPr>
          <w:rFonts w:ascii="Nirmala UI" w:hAnsi="Nirmala UI" w:cs="Nirmala UI"/>
          <w:sz w:val="22"/>
          <w:szCs w:val="22"/>
          <w:lang w:bidi="ne-NP"/>
        </w:rPr>
      </w:pPr>
      <w:bookmarkStart w:id="37" w:name="_Toc143862370"/>
      <w:r w:rsidRPr="004D65DD">
        <w:rPr>
          <w:rFonts w:ascii="Nirmala UI" w:hAnsi="Nirmala UI" w:cs="Nirmala UI"/>
          <w:sz w:val="22"/>
          <w:szCs w:val="22"/>
        </w:rPr>
        <w:t xml:space="preserve">४.१ मतदान स्थलको </w:t>
      </w:r>
      <w:bookmarkEnd w:id="37"/>
      <w:r w:rsidR="008A1CA2" w:rsidRPr="004D65DD">
        <w:rPr>
          <w:rFonts w:ascii="Nirmala UI" w:hAnsi="Nirmala UI" w:cs="Nirmala UI"/>
          <w:sz w:val="22"/>
          <w:szCs w:val="22"/>
          <w:cs/>
          <w:lang w:bidi="ne-NP"/>
        </w:rPr>
        <w:t>छनौट</w:t>
      </w:r>
    </w:p>
    <w:p w14:paraId="49DBBCCE" w14:textId="77777777"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प्रदेश, जिल्ला र भौगोलिक क्षेत्र अनुसार वर्गीकरण गरी </w:t>
      </w:r>
      <w:r w:rsidRPr="004D65DD">
        <w:rPr>
          <w:rFonts w:ascii="Nirmala UI" w:hAnsi="Nirmala UI" w:cs="Nirmala UI"/>
          <w:szCs w:val="22"/>
          <w:cs/>
          <w:lang w:bidi="hi-IN"/>
        </w:rPr>
        <w:t>बायन</w:t>
      </w:r>
      <w:r w:rsidRPr="004D65DD">
        <w:rPr>
          <w:rFonts w:ascii="Nirmala UI" w:hAnsi="Nirmala UI" w:cs="Nirmala UI"/>
          <w:szCs w:val="22"/>
        </w:rPr>
        <w:t xml:space="preserve">ले निर्वाचन </w:t>
      </w:r>
      <w:r w:rsidRPr="004D65DD">
        <w:rPr>
          <w:rFonts w:ascii="Nirmala UI" w:hAnsi="Nirmala UI" w:cs="Nirmala UI"/>
          <w:szCs w:val="22"/>
          <w:cs/>
          <w:lang w:bidi="hi-IN"/>
        </w:rPr>
        <w:t>पर्यवेक्षण</w:t>
      </w:r>
      <w:r w:rsidRPr="004D65DD">
        <w:rPr>
          <w:rFonts w:ascii="Nirmala UI" w:hAnsi="Nirmala UI" w:cs="Nirmala UI"/>
          <w:szCs w:val="22"/>
        </w:rPr>
        <w:t xml:space="preserve"> गरेको मतदान स्थलको वितरण तल तालिका १ मा छ । </w:t>
      </w:r>
    </w:p>
    <w:p w14:paraId="0DE703B4" w14:textId="77777777" w:rsidR="00893936" w:rsidRPr="004D65DD" w:rsidRDefault="00893936" w:rsidP="00893936">
      <w:pPr>
        <w:pStyle w:val="Caption"/>
        <w:keepNext/>
        <w:spacing w:after="160" w:line="360" w:lineRule="auto"/>
        <w:rPr>
          <w:rFonts w:ascii="Nirmala UI" w:hAnsi="Nirmala UI" w:cs="Nirmala UI"/>
        </w:rPr>
      </w:pPr>
      <w:bookmarkStart w:id="38" w:name="_Toc143788212"/>
      <w:r w:rsidRPr="004D65DD">
        <w:rPr>
          <w:rFonts w:ascii="Nirmala UI" w:hAnsi="Nirmala UI" w:cs="Nirmala UI"/>
        </w:rPr>
        <w:t xml:space="preserve">तालिका </w:t>
      </w:r>
      <w:r w:rsidRPr="004D65DD">
        <w:rPr>
          <w:rFonts w:ascii="Nirmala UI" w:hAnsi="Nirmala UI" w:cs="Nirmala UI"/>
        </w:rPr>
        <w:fldChar w:fldCharType="begin"/>
      </w:r>
      <w:r w:rsidRPr="004D65DD">
        <w:rPr>
          <w:rFonts w:ascii="Nirmala UI" w:hAnsi="Nirmala UI" w:cs="Nirmala UI"/>
        </w:rPr>
        <w:instrText xml:space="preserve"> SEQ Table \* ARABIC </w:instrText>
      </w:r>
      <w:r w:rsidRPr="004D65DD">
        <w:rPr>
          <w:rFonts w:ascii="Nirmala UI" w:hAnsi="Nirmala UI" w:cs="Nirmala UI"/>
        </w:rPr>
        <w:fldChar w:fldCharType="separate"/>
      </w:r>
      <w:r w:rsidRPr="004D65DD">
        <w:rPr>
          <w:rFonts w:ascii="Nirmala UI" w:hAnsi="Nirmala UI" w:cs="Nirmala UI"/>
          <w:noProof/>
          <w:cs/>
          <w:lang w:bidi="hi-IN"/>
        </w:rPr>
        <w:t>१</w:t>
      </w:r>
      <w:r w:rsidRPr="004D65DD">
        <w:rPr>
          <w:rFonts w:ascii="Nirmala UI" w:hAnsi="Nirmala UI" w:cs="Nirmala UI"/>
        </w:rPr>
        <w:fldChar w:fldCharType="end"/>
      </w:r>
      <w:r w:rsidRPr="004D65DD">
        <w:rPr>
          <w:rFonts w:ascii="Nirmala UI" w:hAnsi="Nirmala UI" w:cs="Nirmala UI"/>
          <w:noProof/>
        </w:rPr>
        <w:t xml:space="preserve"> : जिल्ला, प्रदेश र भूगोलअनुसार छानिएका मतदान स्थलको सङ्ख्या</w:t>
      </w:r>
      <w:bookmarkEnd w:id="38"/>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8"/>
        <w:gridCol w:w="1342"/>
        <w:gridCol w:w="690"/>
        <w:gridCol w:w="673"/>
        <w:gridCol w:w="808"/>
        <w:gridCol w:w="1279"/>
        <w:gridCol w:w="844"/>
        <w:gridCol w:w="837"/>
        <w:gridCol w:w="1085"/>
      </w:tblGrid>
      <w:tr w:rsidR="00893936" w:rsidRPr="00B7371D" w14:paraId="3AC5CB24" w14:textId="77777777" w:rsidTr="00906D5E">
        <w:trPr>
          <w:trHeight w:val="210"/>
        </w:trPr>
        <w:tc>
          <w:tcPr>
            <w:tcW w:w="0" w:type="auto"/>
            <w:vMerge w:val="restart"/>
            <w:vAlign w:val="center"/>
          </w:tcPr>
          <w:p w14:paraId="7285D433" w14:textId="068A1DC8" w:rsidR="00893936" w:rsidRPr="00B7371D" w:rsidRDefault="00893936" w:rsidP="00FA31D5">
            <w:pPr>
              <w:spacing w:line="360" w:lineRule="auto"/>
              <w:jc w:val="center"/>
              <w:rPr>
                <w:rFonts w:ascii="Nirmala UI" w:hAnsi="Nirmala UI" w:cs="Nirmala UI"/>
                <w:sz w:val="20"/>
                <w:szCs w:val="20"/>
              </w:rPr>
            </w:pPr>
            <w:r w:rsidRPr="00B7371D">
              <w:rPr>
                <w:rFonts w:ascii="Nirmala UI" w:hAnsi="Nirmala UI" w:cs="Nirmala UI"/>
                <w:b/>
                <w:bCs/>
                <w:sz w:val="20"/>
                <w:szCs w:val="20"/>
              </w:rPr>
              <w:t>जिल्ला</w:t>
            </w:r>
          </w:p>
        </w:tc>
        <w:tc>
          <w:tcPr>
            <w:tcW w:w="0" w:type="auto"/>
            <w:vMerge w:val="restart"/>
            <w:vAlign w:val="center"/>
          </w:tcPr>
          <w:p w14:paraId="132A9121" w14:textId="77777777" w:rsidR="00893936" w:rsidRPr="00B7371D" w:rsidRDefault="00893936" w:rsidP="00FA31D5">
            <w:pPr>
              <w:spacing w:line="360" w:lineRule="auto"/>
              <w:jc w:val="center"/>
              <w:rPr>
                <w:rFonts w:ascii="Nirmala UI" w:hAnsi="Nirmala UI" w:cs="Nirmala UI"/>
                <w:sz w:val="20"/>
                <w:szCs w:val="20"/>
              </w:rPr>
            </w:pPr>
            <w:r w:rsidRPr="00B7371D">
              <w:rPr>
                <w:rFonts w:ascii="Nirmala UI" w:hAnsi="Nirmala UI" w:cs="Nirmala UI"/>
                <w:b/>
                <w:bCs/>
                <w:sz w:val="20"/>
                <w:szCs w:val="20"/>
              </w:rPr>
              <w:t>भौगोलिक क्षेत्र</w:t>
            </w:r>
          </w:p>
        </w:tc>
        <w:tc>
          <w:tcPr>
            <w:tcW w:w="0" w:type="auto"/>
            <w:gridSpan w:val="7"/>
          </w:tcPr>
          <w:p w14:paraId="630E6857" w14:textId="77777777" w:rsidR="00893936" w:rsidRPr="00B7371D" w:rsidRDefault="00893936" w:rsidP="00FA31D5">
            <w:pPr>
              <w:spacing w:line="360" w:lineRule="auto"/>
              <w:jc w:val="center"/>
              <w:rPr>
                <w:rFonts w:ascii="Nirmala UI" w:hAnsi="Nirmala UI" w:cs="Nirmala UI"/>
                <w:b/>
                <w:bCs/>
                <w:sz w:val="20"/>
                <w:szCs w:val="20"/>
              </w:rPr>
            </w:pPr>
            <w:r w:rsidRPr="00B7371D">
              <w:rPr>
                <w:rFonts w:ascii="Nirmala UI" w:hAnsi="Nirmala UI" w:cs="Nirmala UI"/>
                <w:b/>
                <w:bCs/>
                <w:sz w:val="20"/>
                <w:szCs w:val="20"/>
              </w:rPr>
              <w:t>प्रदेश</w:t>
            </w:r>
          </w:p>
        </w:tc>
      </w:tr>
      <w:tr w:rsidR="00893936" w:rsidRPr="00B7371D" w14:paraId="2F9CBB90" w14:textId="77777777" w:rsidTr="00906D5E">
        <w:trPr>
          <w:trHeight w:val="78"/>
        </w:trPr>
        <w:tc>
          <w:tcPr>
            <w:tcW w:w="0" w:type="auto"/>
            <w:vMerge/>
            <w:vAlign w:val="center"/>
          </w:tcPr>
          <w:p w14:paraId="510EEF61" w14:textId="77777777" w:rsidR="00893936" w:rsidRPr="00B7371D" w:rsidRDefault="00893936" w:rsidP="00FA31D5">
            <w:pPr>
              <w:spacing w:line="360" w:lineRule="auto"/>
              <w:jc w:val="center"/>
              <w:rPr>
                <w:rFonts w:ascii="Nirmala UI" w:hAnsi="Nirmala UI" w:cs="Nirmala UI"/>
                <w:b/>
                <w:bCs/>
                <w:sz w:val="20"/>
                <w:szCs w:val="20"/>
              </w:rPr>
            </w:pPr>
          </w:p>
        </w:tc>
        <w:tc>
          <w:tcPr>
            <w:tcW w:w="0" w:type="auto"/>
            <w:vMerge/>
            <w:vAlign w:val="center"/>
          </w:tcPr>
          <w:p w14:paraId="45024B22" w14:textId="77777777" w:rsidR="00893936" w:rsidRPr="00B7371D" w:rsidRDefault="00893936" w:rsidP="00FA31D5">
            <w:pPr>
              <w:spacing w:line="360" w:lineRule="auto"/>
              <w:jc w:val="center"/>
              <w:rPr>
                <w:rFonts w:ascii="Nirmala UI" w:hAnsi="Nirmala UI" w:cs="Nirmala UI"/>
                <w:b/>
                <w:bCs/>
                <w:sz w:val="20"/>
                <w:szCs w:val="20"/>
              </w:rPr>
            </w:pPr>
          </w:p>
        </w:tc>
        <w:tc>
          <w:tcPr>
            <w:tcW w:w="0" w:type="auto"/>
            <w:vAlign w:val="center"/>
          </w:tcPr>
          <w:p w14:paraId="04092A9A" w14:textId="77777777" w:rsidR="00893936" w:rsidRPr="00B7371D" w:rsidRDefault="00893936" w:rsidP="00FA31D5">
            <w:pPr>
              <w:spacing w:line="360" w:lineRule="auto"/>
              <w:jc w:val="center"/>
              <w:rPr>
                <w:rFonts w:ascii="Nirmala UI" w:hAnsi="Nirmala UI" w:cs="Nirmala UI"/>
                <w:sz w:val="20"/>
                <w:szCs w:val="20"/>
              </w:rPr>
            </w:pPr>
            <w:r w:rsidRPr="00B7371D">
              <w:rPr>
                <w:rFonts w:ascii="Nirmala UI" w:hAnsi="Nirmala UI" w:cs="Nirmala UI"/>
                <w:b/>
                <w:bCs/>
                <w:sz w:val="20"/>
                <w:szCs w:val="20"/>
              </w:rPr>
              <w:t>कोशी</w:t>
            </w:r>
          </w:p>
        </w:tc>
        <w:tc>
          <w:tcPr>
            <w:tcW w:w="0" w:type="auto"/>
            <w:vAlign w:val="center"/>
          </w:tcPr>
          <w:p w14:paraId="6EB401DA" w14:textId="77777777" w:rsidR="00893936" w:rsidRPr="00B7371D" w:rsidRDefault="00893936" w:rsidP="00FA31D5">
            <w:pPr>
              <w:spacing w:line="360" w:lineRule="auto"/>
              <w:jc w:val="center"/>
              <w:rPr>
                <w:rFonts w:ascii="Nirmala UI" w:hAnsi="Nirmala UI" w:cs="Nirmala UI"/>
                <w:sz w:val="20"/>
                <w:szCs w:val="20"/>
              </w:rPr>
            </w:pPr>
            <w:r w:rsidRPr="00B7371D">
              <w:rPr>
                <w:rFonts w:ascii="Nirmala UI" w:hAnsi="Nirmala UI" w:cs="Nirmala UI"/>
                <w:b/>
                <w:bCs/>
                <w:sz w:val="20"/>
                <w:szCs w:val="20"/>
              </w:rPr>
              <w:t>मधेश</w:t>
            </w:r>
          </w:p>
        </w:tc>
        <w:tc>
          <w:tcPr>
            <w:tcW w:w="0" w:type="auto"/>
            <w:vAlign w:val="center"/>
          </w:tcPr>
          <w:p w14:paraId="0AB7F2F9" w14:textId="77777777" w:rsidR="00893936" w:rsidRPr="00B7371D" w:rsidRDefault="00893936" w:rsidP="00FA31D5">
            <w:pPr>
              <w:spacing w:line="360" w:lineRule="auto"/>
              <w:jc w:val="center"/>
              <w:rPr>
                <w:rFonts w:ascii="Nirmala UI" w:hAnsi="Nirmala UI" w:cs="Nirmala UI"/>
                <w:sz w:val="20"/>
                <w:szCs w:val="20"/>
              </w:rPr>
            </w:pPr>
            <w:r w:rsidRPr="00B7371D">
              <w:rPr>
                <w:rFonts w:ascii="Nirmala UI" w:hAnsi="Nirmala UI" w:cs="Nirmala UI"/>
                <w:b/>
                <w:bCs/>
                <w:sz w:val="20"/>
                <w:szCs w:val="20"/>
              </w:rPr>
              <w:t>वाग्मती</w:t>
            </w:r>
          </w:p>
        </w:tc>
        <w:tc>
          <w:tcPr>
            <w:tcW w:w="0" w:type="auto"/>
            <w:vAlign w:val="center"/>
          </w:tcPr>
          <w:p w14:paraId="4DF0E7CA" w14:textId="77777777" w:rsidR="00893936" w:rsidRPr="00B7371D" w:rsidRDefault="00893936" w:rsidP="00FA31D5">
            <w:pPr>
              <w:spacing w:line="360" w:lineRule="auto"/>
              <w:jc w:val="center"/>
              <w:rPr>
                <w:rFonts w:ascii="Nirmala UI" w:hAnsi="Nirmala UI" w:cs="Nirmala UI"/>
                <w:sz w:val="20"/>
                <w:szCs w:val="20"/>
              </w:rPr>
            </w:pPr>
            <w:r w:rsidRPr="00B7371D">
              <w:rPr>
                <w:rFonts w:ascii="Nirmala UI" w:hAnsi="Nirmala UI" w:cs="Nirmala UI"/>
                <w:b/>
                <w:bCs/>
                <w:sz w:val="20"/>
                <w:szCs w:val="20"/>
              </w:rPr>
              <w:t>गण्डकी प्रदेश</w:t>
            </w:r>
          </w:p>
        </w:tc>
        <w:tc>
          <w:tcPr>
            <w:tcW w:w="0" w:type="auto"/>
            <w:vAlign w:val="center"/>
          </w:tcPr>
          <w:p w14:paraId="2DF9061A" w14:textId="77777777" w:rsidR="00893936" w:rsidRPr="00B7371D" w:rsidRDefault="00893936" w:rsidP="00FA31D5">
            <w:pPr>
              <w:spacing w:line="360" w:lineRule="auto"/>
              <w:jc w:val="center"/>
              <w:rPr>
                <w:rFonts w:ascii="Nirmala UI" w:hAnsi="Nirmala UI" w:cs="Nirmala UI"/>
                <w:sz w:val="20"/>
                <w:szCs w:val="20"/>
              </w:rPr>
            </w:pPr>
            <w:r w:rsidRPr="00B7371D">
              <w:rPr>
                <w:rFonts w:ascii="Nirmala UI" w:hAnsi="Nirmala UI" w:cs="Nirmala UI"/>
                <w:b/>
                <w:bCs/>
                <w:sz w:val="20"/>
                <w:szCs w:val="20"/>
              </w:rPr>
              <w:t>लुम्बिनी</w:t>
            </w:r>
          </w:p>
        </w:tc>
        <w:tc>
          <w:tcPr>
            <w:tcW w:w="0" w:type="auto"/>
            <w:vAlign w:val="center"/>
          </w:tcPr>
          <w:p w14:paraId="456BE57E" w14:textId="77777777" w:rsidR="00893936" w:rsidRPr="00B7371D" w:rsidRDefault="00893936" w:rsidP="00FA31D5">
            <w:pPr>
              <w:spacing w:line="360" w:lineRule="auto"/>
              <w:jc w:val="center"/>
              <w:rPr>
                <w:rFonts w:ascii="Nirmala UI" w:hAnsi="Nirmala UI" w:cs="Nirmala UI"/>
                <w:sz w:val="20"/>
                <w:szCs w:val="20"/>
              </w:rPr>
            </w:pPr>
            <w:r w:rsidRPr="00B7371D">
              <w:rPr>
                <w:rFonts w:ascii="Nirmala UI" w:hAnsi="Nirmala UI" w:cs="Nirmala UI"/>
                <w:b/>
                <w:bCs/>
                <w:sz w:val="20"/>
                <w:szCs w:val="20"/>
              </w:rPr>
              <w:t>कर्णाली</w:t>
            </w:r>
          </w:p>
        </w:tc>
        <w:tc>
          <w:tcPr>
            <w:tcW w:w="0" w:type="auto"/>
            <w:vAlign w:val="center"/>
          </w:tcPr>
          <w:p w14:paraId="574FE8A4" w14:textId="77777777" w:rsidR="00893936" w:rsidRPr="00B7371D" w:rsidRDefault="00893936" w:rsidP="00FA31D5">
            <w:pPr>
              <w:spacing w:line="360" w:lineRule="auto"/>
              <w:jc w:val="center"/>
              <w:rPr>
                <w:rFonts w:ascii="Nirmala UI" w:hAnsi="Nirmala UI" w:cs="Nirmala UI"/>
                <w:sz w:val="20"/>
                <w:szCs w:val="20"/>
              </w:rPr>
            </w:pPr>
            <w:r w:rsidRPr="00B7371D">
              <w:rPr>
                <w:rFonts w:ascii="Nirmala UI" w:hAnsi="Nirmala UI" w:cs="Nirmala UI"/>
                <w:b/>
                <w:bCs/>
                <w:sz w:val="20"/>
                <w:szCs w:val="20"/>
              </w:rPr>
              <w:t>सुदूरपश्चिम</w:t>
            </w:r>
          </w:p>
        </w:tc>
      </w:tr>
      <w:tr w:rsidR="00893936" w:rsidRPr="00B7371D" w14:paraId="6718D2C4" w14:textId="77777777" w:rsidTr="00906D5E">
        <w:trPr>
          <w:trHeight w:val="282"/>
        </w:trPr>
        <w:tc>
          <w:tcPr>
            <w:tcW w:w="0" w:type="auto"/>
            <w:vAlign w:val="center"/>
          </w:tcPr>
          <w:p w14:paraId="2AD450F1"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झापा</w:t>
            </w:r>
          </w:p>
        </w:tc>
        <w:tc>
          <w:tcPr>
            <w:tcW w:w="0" w:type="auto"/>
          </w:tcPr>
          <w:p w14:paraId="2E31E7EC"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तराई</w:t>
            </w:r>
          </w:p>
        </w:tc>
        <w:tc>
          <w:tcPr>
            <w:tcW w:w="0" w:type="auto"/>
            <w:vAlign w:val="center"/>
          </w:tcPr>
          <w:p w14:paraId="4B9B0F51"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११</w:t>
            </w:r>
          </w:p>
        </w:tc>
        <w:tc>
          <w:tcPr>
            <w:tcW w:w="0" w:type="auto"/>
            <w:vAlign w:val="center"/>
          </w:tcPr>
          <w:p w14:paraId="16A77450"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3125EB65"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16C43C5D"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14C77E2"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6D9FC023"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49AF0E9"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17DBA4B8" w14:textId="77777777" w:rsidTr="00906D5E">
        <w:trPr>
          <w:trHeight w:val="347"/>
        </w:trPr>
        <w:tc>
          <w:tcPr>
            <w:tcW w:w="0" w:type="auto"/>
            <w:vAlign w:val="center"/>
          </w:tcPr>
          <w:p w14:paraId="3E5A84EA"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मोरङ</w:t>
            </w:r>
          </w:p>
        </w:tc>
        <w:tc>
          <w:tcPr>
            <w:tcW w:w="0" w:type="auto"/>
          </w:tcPr>
          <w:p w14:paraId="31A9EB70"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तराई</w:t>
            </w:r>
          </w:p>
        </w:tc>
        <w:tc>
          <w:tcPr>
            <w:tcW w:w="0" w:type="auto"/>
            <w:vAlign w:val="center"/>
          </w:tcPr>
          <w:p w14:paraId="5EB9E6C7" w14:textId="1CB703D6"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r w:rsidR="00906D5E" w:rsidRPr="00B7371D">
              <w:rPr>
                <w:rFonts w:ascii="Nirmala UI" w:hAnsi="Nirmala UI" w:cs="Nirmala UI"/>
                <w:sz w:val="20"/>
                <w:szCs w:val="20"/>
                <w:cs/>
                <w:lang w:bidi="hi-IN"/>
              </w:rPr>
              <w:t>०</w:t>
            </w:r>
          </w:p>
        </w:tc>
        <w:tc>
          <w:tcPr>
            <w:tcW w:w="0" w:type="auto"/>
            <w:vAlign w:val="center"/>
          </w:tcPr>
          <w:p w14:paraId="1CD737E3"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787BFE8"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7DD9E2D9"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AE0882F"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2D5358A"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873A707"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7337DB91" w14:textId="77777777" w:rsidTr="00906D5E">
        <w:trPr>
          <w:trHeight w:val="347"/>
        </w:trPr>
        <w:tc>
          <w:tcPr>
            <w:tcW w:w="0" w:type="auto"/>
            <w:vAlign w:val="center"/>
          </w:tcPr>
          <w:p w14:paraId="604AE3E9"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बारा</w:t>
            </w:r>
          </w:p>
        </w:tc>
        <w:tc>
          <w:tcPr>
            <w:tcW w:w="0" w:type="auto"/>
          </w:tcPr>
          <w:p w14:paraId="34163CE9"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तराई</w:t>
            </w:r>
          </w:p>
        </w:tc>
        <w:tc>
          <w:tcPr>
            <w:tcW w:w="0" w:type="auto"/>
            <w:vAlign w:val="center"/>
          </w:tcPr>
          <w:p w14:paraId="542B7343"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1F1A928" w14:textId="07790B42"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r w:rsidR="00906D5E" w:rsidRPr="00B7371D">
              <w:rPr>
                <w:rFonts w:ascii="Nirmala UI" w:hAnsi="Nirmala UI" w:cs="Nirmala UI"/>
                <w:sz w:val="20"/>
                <w:szCs w:val="20"/>
                <w:cs/>
                <w:lang w:bidi="hi-IN"/>
              </w:rPr>
              <w:t>०</w:t>
            </w:r>
          </w:p>
        </w:tc>
        <w:tc>
          <w:tcPr>
            <w:tcW w:w="0" w:type="auto"/>
            <w:vAlign w:val="center"/>
          </w:tcPr>
          <w:p w14:paraId="4EF338E0"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63D9BEF1"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337F0E06"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C49DA4B"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848281E"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0AA6E202" w14:textId="77777777" w:rsidTr="00906D5E">
        <w:trPr>
          <w:trHeight w:val="347"/>
        </w:trPr>
        <w:tc>
          <w:tcPr>
            <w:tcW w:w="0" w:type="auto"/>
            <w:vAlign w:val="center"/>
          </w:tcPr>
          <w:p w14:paraId="40EF2D41"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चितवन</w:t>
            </w:r>
          </w:p>
        </w:tc>
        <w:tc>
          <w:tcPr>
            <w:tcW w:w="0" w:type="auto"/>
          </w:tcPr>
          <w:p w14:paraId="32A7FFE3"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तराई</w:t>
            </w:r>
          </w:p>
        </w:tc>
        <w:tc>
          <w:tcPr>
            <w:tcW w:w="0" w:type="auto"/>
            <w:vAlign w:val="center"/>
          </w:tcPr>
          <w:p w14:paraId="7210892B"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7F6B316D"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E5417B6" w14:textId="3D5E6C62"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r w:rsidR="00906D5E" w:rsidRPr="00B7371D">
              <w:rPr>
                <w:rFonts w:ascii="Nirmala UI" w:hAnsi="Nirmala UI" w:cs="Nirmala UI"/>
                <w:sz w:val="20"/>
                <w:szCs w:val="20"/>
                <w:cs/>
                <w:lang w:bidi="hi-IN"/>
              </w:rPr>
              <w:t>०</w:t>
            </w:r>
          </w:p>
        </w:tc>
        <w:tc>
          <w:tcPr>
            <w:tcW w:w="0" w:type="auto"/>
            <w:vAlign w:val="center"/>
          </w:tcPr>
          <w:p w14:paraId="0B1E775D"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AD5E0E3"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6A211D7C"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137500A8"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7AA56904" w14:textId="77777777" w:rsidTr="00906D5E">
        <w:trPr>
          <w:trHeight w:val="347"/>
        </w:trPr>
        <w:tc>
          <w:tcPr>
            <w:tcW w:w="0" w:type="auto"/>
            <w:vAlign w:val="center"/>
          </w:tcPr>
          <w:p w14:paraId="3F392A50"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 xml:space="preserve">काठमाडौं </w:t>
            </w:r>
          </w:p>
        </w:tc>
        <w:tc>
          <w:tcPr>
            <w:tcW w:w="0" w:type="auto"/>
          </w:tcPr>
          <w:p w14:paraId="0F1912C3"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 xml:space="preserve">उपत्यका </w:t>
            </w:r>
          </w:p>
        </w:tc>
        <w:tc>
          <w:tcPr>
            <w:tcW w:w="0" w:type="auto"/>
            <w:vAlign w:val="center"/>
          </w:tcPr>
          <w:p w14:paraId="4FF17232"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7CB6BA35"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9127F7D"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६</w:t>
            </w:r>
          </w:p>
        </w:tc>
        <w:tc>
          <w:tcPr>
            <w:tcW w:w="0" w:type="auto"/>
            <w:vAlign w:val="center"/>
          </w:tcPr>
          <w:p w14:paraId="25B1982F" w14:textId="77777777" w:rsidR="00893936" w:rsidRPr="00B7371D" w:rsidRDefault="00893936" w:rsidP="00FA31D5">
            <w:pPr>
              <w:spacing w:line="360" w:lineRule="auto"/>
              <w:jc w:val="right"/>
              <w:rPr>
                <w:rFonts w:ascii="Nirmala UI" w:hAnsi="Nirmala UI" w:cs="Nirmala UI"/>
                <w:sz w:val="20"/>
                <w:szCs w:val="20"/>
                <w:cs/>
                <w:lang w:bidi="ne-NP"/>
              </w:rPr>
            </w:pPr>
          </w:p>
        </w:tc>
        <w:tc>
          <w:tcPr>
            <w:tcW w:w="0" w:type="auto"/>
            <w:vAlign w:val="center"/>
          </w:tcPr>
          <w:p w14:paraId="2927F846"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7D6C6DEB"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3C1BE11"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3F1B27B3" w14:textId="77777777" w:rsidTr="00906D5E">
        <w:trPr>
          <w:trHeight w:val="347"/>
        </w:trPr>
        <w:tc>
          <w:tcPr>
            <w:tcW w:w="0" w:type="auto"/>
            <w:vAlign w:val="center"/>
          </w:tcPr>
          <w:p w14:paraId="36BAAC4D"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lastRenderedPageBreak/>
              <w:t>ललितपुर</w:t>
            </w:r>
          </w:p>
        </w:tc>
        <w:tc>
          <w:tcPr>
            <w:tcW w:w="0" w:type="auto"/>
          </w:tcPr>
          <w:p w14:paraId="3270C48A"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 xml:space="preserve">उपत्यका </w:t>
            </w:r>
          </w:p>
        </w:tc>
        <w:tc>
          <w:tcPr>
            <w:tcW w:w="0" w:type="auto"/>
            <w:vAlign w:val="center"/>
          </w:tcPr>
          <w:p w14:paraId="2B30AF50"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5C246FD"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92A10DC"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४</w:t>
            </w:r>
          </w:p>
        </w:tc>
        <w:tc>
          <w:tcPr>
            <w:tcW w:w="0" w:type="auto"/>
            <w:vAlign w:val="center"/>
          </w:tcPr>
          <w:p w14:paraId="2DD57D33"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7230C69F"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5440AB56"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FF9D988"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799EFE7C" w14:textId="77777777" w:rsidTr="00906D5E">
        <w:trPr>
          <w:trHeight w:val="347"/>
        </w:trPr>
        <w:tc>
          <w:tcPr>
            <w:tcW w:w="0" w:type="auto"/>
            <w:vAlign w:val="center"/>
          </w:tcPr>
          <w:p w14:paraId="0FCECA15"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भक्तपुर</w:t>
            </w:r>
          </w:p>
        </w:tc>
        <w:tc>
          <w:tcPr>
            <w:tcW w:w="0" w:type="auto"/>
          </w:tcPr>
          <w:p w14:paraId="0B2B491F"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उपत्यका</w:t>
            </w:r>
          </w:p>
        </w:tc>
        <w:tc>
          <w:tcPr>
            <w:tcW w:w="0" w:type="auto"/>
            <w:vAlign w:val="center"/>
          </w:tcPr>
          <w:p w14:paraId="16A0D44D"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32FD3DA1"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3832110C"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२</w:t>
            </w:r>
          </w:p>
        </w:tc>
        <w:tc>
          <w:tcPr>
            <w:tcW w:w="0" w:type="auto"/>
            <w:vAlign w:val="center"/>
          </w:tcPr>
          <w:p w14:paraId="73C4BEBD"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5DD66081"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4411AD8"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50AF8C1C"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2005B6B6" w14:textId="77777777" w:rsidTr="00906D5E">
        <w:trPr>
          <w:trHeight w:val="347"/>
        </w:trPr>
        <w:tc>
          <w:tcPr>
            <w:tcW w:w="0" w:type="auto"/>
            <w:vAlign w:val="center"/>
          </w:tcPr>
          <w:p w14:paraId="6395E5F6"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 xml:space="preserve">कास्की </w:t>
            </w:r>
          </w:p>
        </w:tc>
        <w:tc>
          <w:tcPr>
            <w:tcW w:w="0" w:type="auto"/>
          </w:tcPr>
          <w:p w14:paraId="08A40595" w14:textId="657727EE" w:rsidR="00893936" w:rsidRPr="00B7371D" w:rsidRDefault="00906D5E" w:rsidP="00FA31D5">
            <w:pPr>
              <w:spacing w:line="360" w:lineRule="auto"/>
              <w:rPr>
                <w:rFonts w:ascii="Nirmala UI" w:hAnsi="Nirmala UI" w:cs="Nirmala UI"/>
                <w:sz w:val="20"/>
                <w:szCs w:val="20"/>
                <w:lang w:bidi="ne-NP"/>
              </w:rPr>
            </w:pPr>
            <w:r w:rsidRPr="00B7371D">
              <w:rPr>
                <w:rFonts w:ascii="Nirmala UI" w:hAnsi="Nirmala UI" w:cs="Nirmala UI"/>
                <w:sz w:val="20"/>
                <w:szCs w:val="20"/>
                <w:cs/>
                <w:lang w:bidi="ne-NP"/>
              </w:rPr>
              <w:t>पहाड</w:t>
            </w:r>
          </w:p>
        </w:tc>
        <w:tc>
          <w:tcPr>
            <w:tcW w:w="0" w:type="auto"/>
            <w:vAlign w:val="center"/>
          </w:tcPr>
          <w:p w14:paraId="1776D83C"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55224A1"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7B53FC1E"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5FFBFD9D"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५</w:t>
            </w:r>
          </w:p>
        </w:tc>
        <w:tc>
          <w:tcPr>
            <w:tcW w:w="0" w:type="auto"/>
            <w:vAlign w:val="center"/>
          </w:tcPr>
          <w:p w14:paraId="613D4D78"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7D1E1D8"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19D1C881"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4E0FC10B" w14:textId="77777777" w:rsidTr="00906D5E">
        <w:trPr>
          <w:trHeight w:val="347"/>
        </w:trPr>
        <w:tc>
          <w:tcPr>
            <w:tcW w:w="0" w:type="auto"/>
            <w:vAlign w:val="center"/>
          </w:tcPr>
          <w:p w14:paraId="163F204A"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स्याङजा</w:t>
            </w:r>
          </w:p>
        </w:tc>
        <w:tc>
          <w:tcPr>
            <w:tcW w:w="0" w:type="auto"/>
          </w:tcPr>
          <w:p w14:paraId="0EC664E4" w14:textId="69A96BB2" w:rsidR="00893936" w:rsidRPr="00B7371D" w:rsidRDefault="00906D5E" w:rsidP="00FA31D5">
            <w:pPr>
              <w:spacing w:line="360" w:lineRule="auto"/>
              <w:rPr>
                <w:rFonts w:ascii="Nirmala UI" w:hAnsi="Nirmala UI" w:cs="Nirmala UI"/>
                <w:sz w:val="20"/>
                <w:szCs w:val="20"/>
                <w:lang w:bidi="ne-NP"/>
              </w:rPr>
            </w:pPr>
            <w:r w:rsidRPr="00B7371D">
              <w:rPr>
                <w:rFonts w:ascii="Nirmala UI" w:hAnsi="Nirmala UI" w:cs="Nirmala UI"/>
                <w:sz w:val="20"/>
                <w:szCs w:val="20"/>
                <w:cs/>
                <w:lang w:bidi="ne-NP"/>
              </w:rPr>
              <w:t>पहाड</w:t>
            </w:r>
          </w:p>
        </w:tc>
        <w:tc>
          <w:tcPr>
            <w:tcW w:w="0" w:type="auto"/>
            <w:vAlign w:val="center"/>
          </w:tcPr>
          <w:p w14:paraId="6C194688"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0B3C918"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C365099"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3ABEBDDF"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p>
        </w:tc>
        <w:tc>
          <w:tcPr>
            <w:tcW w:w="0" w:type="auto"/>
            <w:vAlign w:val="center"/>
          </w:tcPr>
          <w:p w14:paraId="4286E802"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C7F5FF4"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D90FB91"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37870EEE" w14:textId="77777777" w:rsidTr="00906D5E">
        <w:trPr>
          <w:trHeight w:val="347"/>
        </w:trPr>
        <w:tc>
          <w:tcPr>
            <w:tcW w:w="0" w:type="auto"/>
            <w:vAlign w:val="center"/>
          </w:tcPr>
          <w:p w14:paraId="4D6D94E4"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पर्वत</w:t>
            </w:r>
          </w:p>
        </w:tc>
        <w:tc>
          <w:tcPr>
            <w:tcW w:w="0" w:type="auto"/>
          </w:tcPr>
          <w:p w14:paraId="7FF5DD1E" w14:textId="6E0C7CBB" w:rsidR="00893936" w:rsidRPr="00B7371D" w:rsidRDefault="00906D5E" w:rsidP="00FA31D5">
            <w:pPr>
              <w:spacing w:line="360" w:lineRule="auto"/>
              <w:rPr>
                <w:rFonts w:ascii="Nirmala UI" w:hAnsi="Nirmala UI" w:cs="Nirmala UI"/>
                <w:sz w:val="20"/>
                <w:szCs w:val="20"/>
              </w:rPr>
            </w:pPr>
            <w:r w:rsidRPr="00B7371D">
              <w:rPr>
                <w:rFonts w:ascii="Nirmala UI" w:hAnsi="Nirmala UI" w:cs="Nirmala UI"/>
                <w:sz w:val="20"/>
                <w:szCs w:val="20"/>
                <w:cs/>
                <w:lang w:bidi="ne-NP"/>
              </w:rPr>
              <w:t>पहाड</w:t>
            </w:r>
          </w:p>
        </w:tc>
        <w:tc>
          <w:tcPr>
            <w:tcW w:w="0" w:type="auto"/>
            <w:vAlign w:val="center"/>
          </w:tcPr>
          <w:p w14:paraId="1630D67D"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6AA1465C"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815262A"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6E6604ED"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p>
        </w:tc>
        <w:tc>
          <w:tcPr>
            <w:tcW w:w="0" w:type="auto"/>
            <w:vAlign w:val="center"/>
          </w:tcPr>
          <w:p w14:paraId="5AD7F8F9"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A77527B"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3EA41359"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3243DF28" w14:textId="77777777" w:rsidTr="00906D5E">
        <w:trPr>
          <w:trHeight w:val="95"/>
        </w:trPr>
        <w:tc>
          <w:tcPr>
            <w:tcW w:w="0" w:type="auto"/>
            <w:vAlign w:val="center"/>
          </w:tcPr>
          <w:p w14:paraId="535492E2"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नवलपरासी (पूर्व)</w:t>
            </w:r>
          </w:p>
        </w:tc>
        <w:tc>
          <w:tcPr>
            <w:tcW w:w="0" w:type="auto"/>
          </w:tcPr>
          <w:p w14:paraId="6E93BA72"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तराई</w:t>
            </w:r>
          </w:p>
        </w:tc>
        <w:tc>
          <w:tcPr>
            <w:tcW w:w="0" w:type="auto"/>
            <w:vAlign w:val="center"/>
          </w:tcPr>
          <w:p w14:paraId="34649928"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1254632F"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A6DB8C6"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6E564E55"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p>
        </w:tc>
        <w:tc>
          <w:tcPr>
            <w:tcW w:w="0" w:type="auto"/>
            <w:vAlign w:val="center"/>
          </w:tcPr>
          <w:p w14:paraId="0007FAE2"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D306813"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55156EAE"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5A5A5AC5" w14:textId="77777777" w:rsidTr="00906D5E">
        <w:trPr>
          <w:trHeight w:val="347"/>
        </w:trPr>
        <w:tc>
          <w:tcPr>
            <w:tcW w:w="0" w:type="auto"/>
            <w:vAlign w:val="center"/>
          </w:tcPr>
          <w:p w14:paraId="70D4C21E"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रूपन्देही</w:t>
            </w:r>
          </w:p>
        </w:tc>
        <w:tc>
          <w:tcPr>
            <w:tcW w:w="0" w:type="auto"/>
          </w:tcPr>
          <w:p w14:paraId="2D27E8C5"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तराई</w:t>
            </w:r>
          </w:p>
        </w:tc>
        <w:tc>
          <w:tcPr>
            <w:tcW w:w="0" w:type="auto"/>
            <w:vAlign w:val="center"/>
          </w:tcPr>
          <w:p w14:paraId="6F198862"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19207FF"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1A4986CC"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11C50CB0"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F8487D7" w14:textId="379E03A4"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r w:rsidR="00906D5E" w:rsidRPr="00B7371D">
              <w:rPr>
                <w:rFonts w:ascii="Nirmala UI" w:hAnsi="Nirmala UI" w:cs="Nirmala UI"/>
                <w:sz w:val="20"/>
                <w:szCs w:val="20"/>
                <w:cs/>
                <w:lang w:bidi="hi-IN"/>
              </w:rPr>
              <w:t>०</w:t>
            </w:r>
          </w:p>
        </w:tc>
        <w:tc>
          <w:tcPr>
            <w:tcW w:w="0" w:type="auto"/>
            <w:vAlign w:val="center"/>
          </w:tcPr>
          <w:p w14:paraId="2A5C1D05"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AD22175"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55BCE6CE" w14:textId="77777777" w:rsidTr="00906D5E">
        <w:trPr>
          <w:trHeight w:val="347"/>
        </w:trPr>
        <w:tc>
          <w:tcPr>
            <w:tcW w:w="0" w:type="auto"/>
            <w:vAlign w:val="center"/>
          </w:tcPr>
          <w:p w14:paraId="57592C87"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बाँके</w:t>
            </w:r>
          </w:p>
        </w:tc>
        <w:tc>
          <w:tcPr>
            <w:tcW w:w="0" w:type="auto"/>
          </w:tcPr>
          <w:p w14:paraId="130E25A4"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तराई</w:t>
            </w:r>
          </w:p>
        </w:tc>
        <w:tc>
          <w:tcPr>
            <w:tcW w:w="0" w:type="auto"/>
            <w:vAlign w:val="center"/>
          </w:tcPr>
          <w:p w14:paraId="20C6BBF4"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3253C09"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67CE82E"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0E40E6C"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80A0A52" w14:textId="1727C32A"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r w:rsidR="00906D5E" w:rsidRPr="00B7371D">
              <w:rPr>
                <w:rFonts w:ascii="Nirmala UI" w:hAnsi="Nirmala UI" w:cs="Nirmala UI"/>
                <w:sz w:val="20"/>
                <w:szCs w:val="20"/>
                <w:cs/>
                <w:lang w:bidi="hi-IN"/>
              </w:rPr>
              <w:t>०</w:t>
            </w:r>
          </w:p>
        </w:tc>
        <w:tc>
          <w:tcPr>
            <w:tcW w:w="0" w:type="auto"/>
            <w:vAlign w:val="center"/>
          </w:tcPr>
          <w:p w14:paraId="043AB167"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5AB46614"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4D376DE1" w14:textId="77777777" w:rsidTr="00906D5E">
        <w:trPr>
          <w:trHeight w:val="347"/>
        </w:trPr>
        <w:tc>
          <w:tcPr>
            <w:tcW w:w="0" w:type="auto"/>
            <w:vAlign w:val="center"/>
          </w:tcPr>
          <w:p w14:paraId="22B7E080"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सुर्खेत</w:t>
            </w:r>
          </w:p>
        </w:tc>
        <w:tc>
          <w:tcPr>
            <w:tcW w:w="0" w:type="auto"/>
          </w:tcPr>
          <w:p w14:paraId="032C5AC8"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उपत्यका</w:t>
            </w:r>
          </w:p>
        </w:tc>
        <w:tc>
          <w:tcPr>
            <w:tcW w:w="0" w:type="auto"/>
            <w:vAlign w:val="center"/>
          </w:tcPr>
          <w:p w14:paraId="57A35AAF"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30DAD5FA"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564F9F9A"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7AAB13C"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7A5E1FEA"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07FB3B0A" w14:textId="4C05FB88"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r w:rsidR="00906D5E" w:rsidRPr="00B7371D">
              <w:rPr>
                <w:rFonts w:ascii="Nirmala UI" w:hAnsi="Nirmala UI" w:cs="Nirmala UI"/>
                <w:sz w:val="20"/>
                <w:szCs w:val="20"/>
                <w:cs/>
                <w:lang w:bidi="hi-IN"/>
              </w:rPr>
              <w:t>०</w:t>
            </w:r>
          </w:p>
        </w:tc>
        <w:tc>
          <w:tcPr>
            <w:tcW w:w="0" w:type="auto"/>
            <w:vAlign w:val="center"/>
          </w:tcPr>
          <w:p w14:paraId="4C1498D1" w14:textId="77777777" w:rsidR="00893936" w:rsidRPr="00B7371D" w:rsidRDefault="00893936" w:rsidP="00FA31D5">
            <w:pPr>
              <w:spacing w:line="360" w:lineRule="auto"/>
              <w:jc w:val="right"/>
              <w:rPr>
                <w:rFonts w:ascii="Nirmala UI" w:hAnsi="Nirmala UI" w:cs="Nirmala UI"/>
                <w:sz w:val="20"/>
                <w:szCs w:val="20"/>
              </w:rPr>
            </w:pPr>
          </w:p>
        </w:tc>
      </w:tr>
      <w:tr w:rsidR="00893936" w:rsidRPr="00B7371D" w14:paraId="20823222" w14:textId="77777777" w:rsidTr="00906D5E">
        <w:trPr>
          <w:trHeight w:val="347"/>
        </w:trPr>
        <w:tc>
          <w:tcPr>
            <w:tcW w:w="0" w:type="auto"/>
            <w:vAlign w:val="center"/>
          </w:tcPr>
          <w:p w14:paraId="627F366A"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कैलाली</w:t>
            </w:r>
          </w:p>
        </w:tc>
        <w:tc>
          <w:tcPr>
            <w:tcW w:w="0" w:type="auto"/>
          </w:tcPr>
          <w:p w14:paraId="45576D01"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तराई</w:t>
            </w:r>
          </w:p>
        </w:tc>
        <w:tc>
          <w:tcPr>
            <w:tcW w:w="0" w:type="auto"/>
            <w:vAlign w:val="center"/>
          </w:tcPr>
          <w:p w14:paraId="45FD99CD"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D023088"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80C89D4"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4105B3D"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289091B"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7E2F1165"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6EBB3F8F"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९</w:t>
            </w:r>
          </w:p>
        </w:tc>
      </w:tr>
      <w:tr w:rsidR="00893936" w:rsidRPr="00B7371D" w14:paraId="341874C4" w14:textId="77777777" w:rsidTr="00906D5E">
        <w:trPr>
          <w:trHeight w:val="347"/>
        </w:trPr>
        <w:tc>
          <w:tcPr>
            <w:tcW w:w="0" w:type="auto"/>
            <w:vAlign w:val="center"/>
          </w:tcPr>
          <w:p w14:paraId="3DCA0C75"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कञ्चनपुर</w:t>
            </w:r>
          </w:p>
        </w:tc>
        <w:tc>
          <w:tcPr>
            <w:tcW w:w="0" w:type="auto"/>
          </w:tcPr>
          <w:p w14:paraId="0B4CB0A2" w14:textId="77777777" w:rsidR="00893936" w:rsidRPr="00B7371D" w:rsidRDefault="00893936" w:rsidP="00FA31D5">
            <w:pPr>
              <w:spacing w:line="360" w:lineRule="auto"/>
              <w:rPr>
                <w:rFonts w:ascii="Nirmala UI" w:hAnsi="Nirmala UI" w:cs="Nirmala UI"/>
                <w:sz w:val="20"/>
                <w:szCs w:val="20"/>
              </w:rPr>
            </w:pPr>
            <w:r w:rsidRPr="00B7371D">
              <w:rPr>
                <w:rFonts w:ascii="Nirmala UI" w:hAnsi="Nirmala UI" w:cs="Nirmala UI"/>
                <w:sz w:val="20"/>
                <w:szCs w:val="20"/>
              </w:rPr>
              <w:t>तराई</w:t>
            </w:r>
          </w:p>
        </w:tc>
        <w:tc>
          <w:tcPr>
            <w:tcW w:w="0" w:type="auto"/>
            <w:vAlign w:val="center"/>
          </w:tcPr>
          <w:p w14:paraId="1820FF4F"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44EF45FA"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A5C5E37"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34972804"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5E6F899"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28DBC293" w14:textId="77777777" w:rsidR="00893936" w:rsidRPr="00B7371D" w:rsidRDefault="00893936" w:rsidP="00FA31D5">
            <w:pPr>
              <w:spacing w:line="360" w:lineRule="auto"/>
              <w:jc w:val="right"/>
              <w:rPr>
                <w:rFonts w:ascii="Nirmala UI" w:hAnsi="Nirmala UI" w:cs="Nirmala UI"/>
                <w:sz w:val="20"/>
                <w:szCs w:val="20"/>
              </w:rPr>
            </w:pPr>
          </w:p>
        </w:tc>
        <w:tc>
          <w:tcPr>
            <w:tcW w:w="0" w:type="auto"/>
            <w:vAlign w:val="center"/>
          </w:tcPr>
          <w:p w14:paraId="11C455B3" w14:textId="77777777" w:rsidR="00893936" w:rsidRPr="00B7371D" w:rsidRDefault="00893936" w:rsidP="00FA31D5">
            <w:pPr>
              <w:spacing w:line="360" w:lineRule="auto"/>
              <w:jc w:val="right"/>
              <w:rPr>
                <w:rFonts w:ascii="Nirmala UI" w:hAnsi="Nirmala UI" w:cs="Nirmala UI"/>
                <w:sz w:val="20"/>
                <w:szCs w:val="20"/>
              </w:rPr>
            </w:pPr>
            <w:r w:rsidRPr="00B7371D">
              <w:rPr>
                <w:rFonts w:ascii="Nirmala UI" w:hAnsi="Nirmala UI" w:cs="Nirmala UI"/>
                <w:sz w:val="20"/>
                <w:szCs w:val="20"/>
                <w:cs/>
                <w:lang w:bidi="hi-IN"/>
              </w:rPr>
              <w:t>१</w:t>
            </w:r>
          </w:p>
        </w:tc>
      </w:tr>
      <w:tr w:rsidR="00893936" w:rsidRPr="00B7371D" w14:paraId="2AFDBBD6" w14:textId="77777777" w:rsidTr="00906D5E">
        <w:trPr>
          <w:trHeight w:val="347"/>
        </w:trPr>
        <w:tc>
          <w:tcPr>
            <w:tcW w:w="0" w:type="auto"/>
          </w:tcPr>
          <w:p w14:paraId="29445AA5" w14:textId="77777777" w:rsidR="00893936" w:rsidRPr="00B7371D" w:rsidRDefault="00893936" w:rsidP="00FA31D5">
            <w:pPr>
              <w:spacing w:line="360" w:lineRule="auto"/>
              <w:rPr>
                <w:rFonts w:ascii="Nirmala UI" w:hAnsi="Nirmala UI" w:cs="Nirmala UI"/>
                <w:b/>
                <w:bCs/>
                <w:sz w:val="20"/>
                <w:szCs w:val="20"/>
              </w:rPr>
            </w:pPr>
            <w:r w:rsidRPr="00B7371D">
              <w:rPr>
                <w:rFonts w:ascii="Nirmala UI" w:hAnsi="Nirmala UI" w:cs="Nirmala UI"/>
                <w:b/>
                <w:bCs/>
                <w:sz w:val="20"/>
                <w:szCs w:val="20"/>
              </w:rPr>
              <w:t>कुल</w:t>
            </w:r>
          </w:p>
        </w:tc>
        <w:tc>
          <w:tcPr>
            <w:tcW w:w="0" w:type="auto"/>
          </w:tcPr>
          <w:p w14:paraId="3E5644CF" w14:textId="481C1FD4" w:rsidR="00893936" w:rsidRPr="00B7371D" w:rsidRDefault="00893936" w:rsidP="00FA31D5">
            <w:pPr>
              <w:spacing w:line="360" w:lineRule="auto"/>
              <w:jc w:val="right"/>
              <w:rPr>
                <w:rFonts w:ascii="Nirmala UI" w:hAnsi="Nirmala UI" w:cs="Nirmala UI"/>
                <w:b/>
                <w:bCs/>
                <w:sz w:val="20"/>
                <w:szCs w:val="20"/>
              </w:rPr>
            </w:pPr>
            <w:r w:rsidRPr="00B7371D">
              <w:rPr>
                <w:rFonts w:ascii="Nirmala UI" w:hAnsi="Nirmala UI" w:cs="Nirmala UI"/>
                <w:b/>
                <w:bCs/>
                <w:sz w:val="20"/>
                <w:szCs w:val="20"/>
                <w:cs/>
                <w:lang w:bidi="hi-IN"/>
              </w:rPr>
              <w:t>१</w:t>
            </w:r>
            <w:r w:rsidR="00906D5E" w:rsidRPr="00B7371D">
              <w:rPr>
                <w:rFonts w:ascii="Nirmala UI" w:hAnsi="Nirmala UI" w:cs="Nirmala UI"/>
                <w:b/>
                <w:bCs/>
                <w:sz w:val="20"/>
                <w:szCs w:val="20"/>
                <w:cs/>
                <w:lang w:bidi="hi-IN"/>
              </w:rPr>
              <w:t>०</w:t>
            </w:r>
            <w:r w:rsidRPr="00B7371D">
              <w:rPr>
                <w:rFonts w:ascii="Nirmala UI" w:hAnsi="Nirmala UI" w:cs="Nirmala UI"/>
                <w:b/>
                <w:bCs/>
                <w:sz w:val="20"/>
                <w:szCs w:val="20"/>
                <w:cs/>
                <w:lang w:bidi="hi-IN"/>
              </w:rPr>
              <w:t>१</w:t>
            </w:r>
          </w:p>
        </w:tc>
        <w:tc>
          <w:tcPr>
            <w:tcW w:w="0" w:type="auto"/>
            <w:vAlign w:val="center"/>
          </w:tcPr>
          <w:p w14:paraId="0E9A7D03" w14:textId="77777777" w:rsidR="00893936" w:rsidRPr="00B7371D" w:rsidRDefault="00893936" w:rsidP="00FA31D5">
            <w:pPr>
              <w:spacing w:line="360" w:lineRule="auto"/>
              <w:jc w:val="right"/>
              <w:rPr>
                <w:rFonts w:ascii="Nirmala UI" w:hAnsi="Nirmala UI" w:cs="Nirmala UI"/>
                <w:b/>
                <w:bCs/>
                <w:sz w:val="20"/>
                <w:szCs w:val="20"/>
              </w:rPr>
            </w:pPr>
            <w:r w:rsidRPr="00B7371D">
              <w:rPr>
                <w:rFonts w:ascii="Nirmala UI" w:hAnsi="Nirmala UI" w:cs="Nirmala UI"/>
                <w:b/>
                <w:bCs/>
                <w:sz w:val="20"/>
                <w:szCs w:val="20"/>
                <w:cs/>
                <w:lang w:bidi="hi-IN"/>
              </w:rPr>
              <w:t>२१</w:t>
            </w:r>
          </w:p>
        </w:tc>
        <w:tc>
          <w:tcPr>
            <w:tcW w:w="0" w:type="auto"/>
            <w:vAlign w:val="center"/>
          </w:tcPr>
          <w:p w14:paraId="57BA9E53" w14:textId="1E91806B" w:rsidR="00893936" w:rsidRPr="00B7371D" w:rsidRDefault="00893936" w:rsidP="00FA31D5">
            <w:pPr>
              <w:spacing w:line="360" w:lineRule="auto"/>
              <w:jc w:val="right"/>
              <w:rPr>
                <w:rFonts w:ascii="Nirmala UI" w:hAnsi="Nirmala UI" w:cs="Nirmala UI"/>
                <w:b/>
                <w:bCs/>
                <w:sz w:val="20"/>
                <w:szCs w:val="20"/>
              </w:rPr>
            </w:pPr>
            <w:r w:rsidRPr="00B7371D">
              <w:rPr>
                <w:rFonts w:ascii="Nirmala UI" w:hAnsi="Nirmala UI" w:cs="Nirmala UI"/>
                <w:b/>
                <w:bCs/>
                <w:sz w:val="20"/>
                <w:szCs w:val="20"/>
                <w:cs/>
                <w:lang w:bidi="hi-IN"/>
              </w:rPr>
              <w:t>१</w:t>
            </w:r>
            <w:r w:rsidR="00906D5E" w:rsidRPr="00B7371D">
              <w:rPr>
                <w:rFonts w:ascii="Nirmala UI" w:hAnsi="Nirmala UI" w:cs="Nirmala UI"/>
                <w:b/>
                <w:bCs/>
                <w:sz w:val="20"/>
                <w:szCs w:val="20"/>
                <w:cs/>
                <w:lang w:bidi="hi-IN"/>
              </w:rPr>
              <w:t>०</w:t>
            </w:r>
          </w:p>
        </w:tc>
        <w:tc>
          <w:tcPr>
            <w:tcW w:w="0" w:type="auto"/>
            <w:vAlign w:val="center"/>
          </w:tcPr>
          <w:p w14:paraId="2D58C5DF" w14:textId="77777777" w:rsidR="00893936" w:rsidRPr="00B7371D" w:rsidRDefault="00893936" w:rsidP="00FA31D5">
            <w:pPr>
              <w:spacing w:line="360" w:lineRule="auto"/>
              <w:jc w:val="right"/>
              <w:rPr>
                <w:rFonts w:ascii="Nirmala UI" w:hAnsi="Nirmala UI" w:cs="Nirmala UI"/>
                <w:b/>
                <w:bCs/>
                <w:sz w:val="20"/>
                <w:szCs w:val="20"/>
              </w:rPr>
            </w:pPr>
            <w:r w:rsidRPr="00B7371D">
              <w:rPr>
                <w:rFonts w:ascii="Nirmala UI" w:hAnsi="Nirmala UI" w:cs="Nirmala UI"/>
                <w:b/>
                <w:bCs/>
                <w:sz w:val="20"/>
                <w:szCs w:val="20"/>
                <w:cs/>
                <w:lang w:bidi="hi-IN"/>
              </w:rPr>
              <w:t>२२</w:t>
            </w:r>
          </w:p>
        </w:tc>
        <w:tc>
          <w:tcPr>
            <w:tcW w:w="0" w:type="auto"/>
            <w:vAlign w:val="center"/>
          </w:tcPr>
          <w:p w14:paraId="41ABCF2F" w14:textId="77777777" w:rsidR="00893936" w:rsidRPr="00B7371D" w:rsidRDefault="00893936" w:rsidP="00FA31D5">
            <w:pPr>
              <w:spacing w:line="360" w:lineRule="auto"/>
              <w:jc w:val="right"/>
              <w:rPr>
                <w:rFonts w:ascii="Nirmala UI" w:hAnsi="Nirmala UI" w:cs="Nirmala UI"/>
                <w:b/>
                <w:bCs/>
                <w:sz w:val="20"/>
                <w:szCs w:val="20"/>
              </w:rPr>
            </w:pPr>
            <w:r w:rsidRPr="00B7371D">
              <w:rPr>
                <w:rFonts w:ascii="Nirmala UI" w:hAnsi="Nirmala UI" w:cs="Nirmala UI"/>
                <w:b/>
                <w:bCs/>
                <w:sz w:val="20"/>
                <w:szCs w:val="20"/>
                <w:cs/>
                <w:lang w:bidi="hi-IN"/>
              </w:rPr>
              <w:t>८</w:t>
            </w:r>
          </w:p>
        </w:tc>
        <w:tc>
          <w:tcPr>
            <w:tcW w:w="0" w:type="auto"/>
            <w:vAlign w:val="center"/>
          </w:tcPr>
          <w:p w14:paraId="77380960" w14:textId="276BCEC3" w:rsidR="00893936" w:rsidRPr="00B7371D" w:rsidRDefault="00893936" w:rsidP="00FA31D5">
            <w:pPr>
              <w:spacing w:line="360" w:lineRule="auto"/>
              <w:jc w:val="right"/>
              <w:rPr>
                <w:rFonts w:ascii="Nirmala UI" w:hAnsi="Nirmala UI" w:cs="Nirmala UI"/>
                <w:b/>
                <w:bCs/>
                <w:sz w:val="20"/>
                <w:szCs w:val="20"/>
              </w:rPr>
            </w:pPr>
            <w:r w:rsidRPr="00B7371D">
              <w:rPr>
                <w:rFonts w:ascii="Nirmala UI" w:hAnsi="Nirmala UI" w:cs="Nirmala UI"/>
                <w:b/>
                <w:bCs/>
                <w:sz w:val="20"/>
                <w:szCs w:val="20"/>
                <w:cs/>
                <w:lang w:bidi="hi-IN"/>
              </w:rPr>
              <w:t>२</w:t>
            </w:r>
            <w:r w:rsidR="00906D5E" w:rsidRPr="00B7371D">
              <w:rPr>
                <w:rFonts w:ascii="Nirmala UI" w:hAnsi="Nirmala UI" w:cs="Nirmala UI"/>
                <w:b/>
                <w:bCs/>
                <w:sz w:val="20"/>
                <w:szCs w:val="20"/>
                <w:cs/>
                <w:lang w:bidi="hi-IN"/>
              </w:rPr>
              <w:t>०</w:t>
            </w:r>
          </w:p>
        </w:tc>
        <w:tc>
          <w:tcPr>
            <w:tcW w:w="0" w:type="auto"/>
            <w:vAlign w:val="center"/>
          </w:tcPr>
          <w:p w14:paraId="3BCC96C5" w14:textId="6F612BBC" w:rsidR="00893936" w:rsidRPr="00B7371D" w:rsidRDefault="00893936" w:rsidP="00FA31D5">
            <w:pPr>
              <w:spacing w:line="360" w:lineRule="auto"/>
              <w:jc w:val="right"/>
              <w:rPr>
                <w:rFonts w:ascii="Nirmala UI" w:hAnsi="Nirmala UI" w:cs="Nirmala UI"/>
                <w:b/>
                <w:bCs/>
                <w:sz w:val="20"/>
                <w:szCs w:val="20"/>
              </w:rPr>
            </w:pPr>
            <w:r w:rsidRPr="00B7371D">
              <w:rPr>
                <w:rFonts w:ascii="Nirmala UI" w:hAnsi="Nirmala UI" w:cs="Nirmala UI"/>
                <w:b/>
                <w:bCs/>
                <w:sz w:val="20"/>
                <w:szCs w:val="20"/>
                <w:cs/>
                <w:lang w:bidi="hi-IN"/>
              </w:rPr>
              <w:t>१</w:t>
            </w:r>
            <w:r w:rsidR="00906D5E" w:rsidRPr="00B7371D">
              <w:rPr>
                <w:rFonts w:ascii="Nirmala UI" w:hAnsi="Nirmala UI" w:cs="Nirmala UI"/>
                <w:b/>
                <w:bCs/>
                <w:sz w:val="20"/>
                <w:szCs w:val="20"/>
                <w:cs/>
                <w:lang w:bidi="hi-IN"/>
              </w:rPr>
              <w:t>०</w:t>
            </w:r>
          </w:p>
        </w:tc>
        <w:tc>
          <w:tcPr>
            <w:tcW w:w="0" w:type="auto"/>
            <w:vAlign w:val="center"/>
          </w:tcPr>
          <w:p w14:paraId="32C0D6D0" w14:textId="56067487" w:rsidR="00893936" w:rsidRPr="00B7371D" w:rsidRDefault="00893936" w:rsidP="00FA31D5">
            <w:pPr>
              <w:keepNext/>
              <w:spacing w:line="360" w:lineRule="auto"/>
              <w:jc w:val="right"/>
              <w:rPr>
                <w:rFonts w:ascii="Nirmala UI" w:hAnsi="Nirmala UI" w:cs="Nirmala UI"/>
                <w:b/>
                <w:bCs/>
                <w:sz w:val="20"/>
                <w:szCs w:val="20"/>
              </w:rPr>
            </w:pPr>
            <w:r w:rsidRPr="00B7371D">
              <w:rPr>
                <w:rFonts w:ascii="Nirmala UI" w:hAnsi="Nirmala UI" w:cs="Nirmala UI"/>
                <w:b/>
                <w:bCs/>
                <w:sz w:val="20"/>
                <w:szCs w:val="20"/>
                <w:cs/>
                <w:lang w:bidi="hi-IN"/>
              </w:rPr>
              <w:t>१</w:t>
            </w:r>
            <w:r w:rsidR="00906D5E" w:rsidRPr="00B7371D">
              <w:rPr>
                <w:rFonts w:ascii="Nirmala UI" w:hAnsi="Nirmala UI" w:cs="Nirmala UI"/>
                <w:b/>
                <w:bCs/>
                <w:sz w:val="20"/>
                <w:szCs w:val="20"/>
                <w:cs/>
                <w:lang w:bidi="hi-IN"/>
              </w:rPr>
              <w:t>०</w:t>
            </w:r>
          </w:p>
        </w:tc>
      </w:tr>
    </w:tbl>
    <w:p w14:paraId="182A338B" w14:textId="77777777" w:rsidR="00906D5E" w:rsidRPr="004D65DD" w:rsidRDefault="00906D5E" w:rsidP="00893936">
      <w:pPr>
        <w:pStyle w:val="Heading2"/>
        <w:spacing w:before="0" w:after="160" w:line="360" w:lineRule="auto"/>
        <w:rPr>
          <w:rFonts w:ascii="Nirmala UI" w:hAnsi="Nirmala UI" w:cs="Nirmala UI"/>
          <w:sz w:val="22"/>
          <w:szCs w:val="22"/>
          <w:lang w:bidi="hi-IN"/>
        </w:rPr>
      </w:pPr>
      <w:bookmarkStart w:id="39" w:name="_Toc143862371"/>
    </w:p>
    <w:p w14:paraId="3B673CCA" w14:textId="67B89163" w:rsidR="00893936" w:rsidRPr="004D65DD" w:rsidRDefault="00893936" w:rsidP="00893936">
      <w:pPr>
        <w:pStyle w:val="Heading2"/>
        <w:spacing w:before="0" w:after="160" w:line="360" w:lineRule="auto"/>
        <w:rPr>
          <w:rFonts w:ascii="Nirmala UI" w:hAnsi="Nirmala UI" w:cs="Nirmala UI"/>
          <w:sz w:val="22"/>
          <w:szCs w:val="22"/>
          <w:lang w:bidi="ne-NP"/>
        </w:rPr>
      </w:pPr>
      <w:r w:rsidRPr="004D65DD">
        <w:rPr>
          <w:rFonts w:ascii="Nirmala UI" w:hAnsi="Nirmala UI" w:cs="Nirmala UI"/>
          <w:sz w:val="22"/>
          <w:szCs w:val="22"/>
          <w:cs/>
          <w:lang w:bidi="hi-IN"/>
        </w:rPr>
        <w:t>४</w:t>
      </w:r>
      <w:r w:rsidRPr="004D65DD">
        <w:rPr>
          <w:rFonts w:ascii="Nirmala UI" w:hAnsi="Nirmala UI" w:cs="Nirmala UI"/>
          <w:sz w:val="22"/>
          <w:szCs w:val="22"/>
        </w:rPr>
        <w:t>.</w:t>
      </w:r>
      <w:r w:rsidRPr="004D65DD">
        <w:rPr>
          <w:rFonts w:ascii="Nirmala UI" w:hAnsi="Nirmala UI" w:cs="Nirmala UI"/>
          <w:sz w:val="22"/>
          <w:szCs w:val="22"/>
          <w:cs/>
          <w:lang w:bidi="hi-IN"/>
        </w:rPr>
        <w:t>२</w:t>
      </w:r>
      <w:r w:rsidRPr="004D65DD">
        <w:rPr>
          <w:rFonts w:ascii="Nirmala UI" w:hAnsi="Nirmala UI" w:cs="Nirmala UI"/>
          <w:sz w:val="22"/>
          <w:szCs w:val="22"/>
        </w:rPr>
        <w:t xml:space="preserve"> </w:t>
      </w:r>
      <w:r w:rsidR="00906D5E" w:rsidRPr="004D65DD">
        <w:rPr>
          <w:rFonts w:ascii="Nirmala UI" w:hAnsi="Nirmala UI" w:cs="Nirmala UI"/>
          <w:sz w:val="22"/>
          <w:szCs w:val="22"/>
          <w:cs/>
          <w:lang w:bidi="hi-IN"/>
        </w:rPr>
        <w:t>अन्तर्वार्ता</w:t>
      </w:r>
      <w:r w:rsidR="0012228E" w:rsidRPr="004D65DD">
        <w:rPr>
          <w:rFonts w:ascii="Nirmala UI" w:hAnsi="Nirmala UI" w:cs="Nirmala UI"/>
          <w:sz w:val="22"/>
          <w:szCs w:val="22"/>
          <w:cs/>
          <w:lang w:bidi="ne-NP"/>
        </w:rPr>
        <w:t>का सहभागीहरूका</w:t>
      </w:r>
      <w:r w:rsidR="00B7371D">
        <w:rPr>
          <w:rFonts w:ascii="Nirmala UI" w:hAnsi="Nirmala UI" w:cs="Nirmala UI" w:hint="cs"/>
          <w:sz w:val="22"/>
          <w:szCs w:val="22"/>
          <w:cs/>
          <w:lang w:bidi="ne-NP"/>
        </w:rPr>
        <w:t xml:space="preserve"> विवरण </w:t>
      </w:r>
      <w:bookmarkEnd w:id="39"/>
    </w:p>
    <w:p w14:paraId="0293E023" w14:textId="73BE8571"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अपाङ्गता भएका मतदाताका लागि गरिएको प्रश्नावलीमा ४७७ </w:t>
      </w:r>
      <w:r w:rsidR="006F65F5">
        <w:rPr>
          <w:rFonts w:ascii="Nirmala UI" w:hAnsi="Nirmala UI" w:cs="Nirmala UI"/>
          <w:szCs w:val="22"/>
          <w:cs/>
        </w:rPr>
        <w:t>सहभागी</w:t>
      </w:r>
      <w:r w:rsidRPr="004D65DD">
        <w:rPr>
          <w:rFonts w:ascii="Nirmala UI" w:hAnsi="Nirmala UI" w:cs="Nirmala UI"/>
          <w:szCs w:val="22"/>
        </w:rPr>
        <w:t>मध्ये ६९ प्रतिशत पुरुष र ३१ प्रतिशत महिला थिए । एक</w:t>
      </w:r>
      <w:r w:rsidR="006F65F5">
        <w:rPr>
          <w:rFonts w:ascii="Nirmala UI" w:hAnsi="Nirmala UI" w:cs="Nirmala UI" w:hint="cs"/>
          <w:szCs w:val="22"/>
          <w:cs/>
        </w:rPr>
        <w:t>जना</w:t>
      </w:r>
      <w:r w:rsidRPr="004D65DD">
        <w:rPr>
          <w:rFonts w:ascii="Nirmala UI" w:hAnsi="Nirmala UI" w:cs="Nirmala UI"/>
          <w:szCs w:val="22"/>
        </w:rPr>
        <w:t xml:space="preserve"> एलजीबीटीक्यूआई + व्यक्ति</w:t>
      </w:r>
      <w:r w:rsidR="006F65F5">
        <w:rPr>
          <w:rFonts w:ascii="Nirmala UI" w:hAnsi="Nirmala UI" w:cs="Nirmala UI" w:hint="cs"/>
          <w:szCs w:val="22"/>
          <w:cs/>
        </w:rPr>
        <w:t>ले</w:t>
      </w:r>
      <w:r w:rsidRPr="004D65DD">
        <w:rPr>
          <w:rFonts w:ascii="Nirmala UI" w:hAnsi="Nirmala UI" w:cs="Nirmala UI"/>
          <w:szCs w:val="22"/>
        </w:rPr>
        <w:t xml:space="preserve"> पनि भाग लि</w:t>
      </w:r>
      <w:r w:rsidR="006F65F5">
        <w:rPr>
          <w:rFonts w:ascii="Nirmala UI" w:hAnsi="Nirmala UI" w:cs="Nirmala UI" w:hint="cs"/>
          <w:szCs w:val="22"/>
          <w:cs/>
        </w:rPr>
        <w:t xml:space="preserve">ए </w:t>
      </w:r>
      <w:r w:rsidRPr="004D65DD">
        <w:rPr>
          <w:rFonts w:ascii="Nirmala UI" w:hAnsi="Nirmala UI" w:cs="Nirmala UI"/>
          <w:szCs w:val="22"/>
        </w:rPr>
        <w:t xml:space="preserve">। अन्तरवार्तामा अपाङ्गता भएका महिलाको सहभागिता पुरुषको तुलनामा निकै कम छ । </w:t>
      </w:r>
      <w:r w:rsidRPr="004D65DD">
        <w:rPr>
          <w:rFonts w:ascii="Nirmala UI" w:hAnsi="Nirmala UI" w:cs="Nirmala UI"/>
          <w:szCs w:val="22"/>
          <w:cs/>
          <w:lang w:bidi="hi-IN"/>
        </w:rPr>
        <w:t>बायन</w:t>
      </w:r>
      <w:r w:rsidRPr="004D65DD">
        <w:rPr>
          <w:rFonts w:ascii="Nirmala UI" w:hAnsi="Nirmala UI" w:cs="Nirmala UI"/>
          <w:szCs w:val="22"/>
        </w:rPr>
        <w:t>ले समेटेको मतदान स्थलमा अपाङ्गता भएका महिलाको संख्या निकै कम देखिएको थियो ।</w:t>
      </w:r>
    </w:p>
    <w:p w14:paraId="7E0A4E84" w14:textId="57B6548A" w:rsidR="00893936" w:rsidRPr="004D65DD" w:rsidRDefault="006F65F5" w:rsidP="00893936">
      <w:pPr>
        <w:spacing w:line="360" w:lineRule="auto"/>
        <w:jc w:val="both"/>
        <w:rPr>
          <w:rFonts w:ascii="Nirmala UI" w:hAnsi="Nirmala UI" w:cs="Nirmala UI"/>
          <w:b/>
          <w:bCs/>
          <w:szCs w:val="22"/>
        </w:rPr>
      </w:pPr>
      <w:r>
        <w:rPr>
          <w:rFonts w:ascii="Nirmala UI" w:hAnsi="Nirmala UI" w:cs="Nirmala UI" w:hint="cs"/>
          <w:szCs w:val="22"/>
          <w:cs/>
        </w:rPr>
        <w:t>अन्तर्वार्ताका सहभागीहरू</w:t>
      </w:r>
      <w:r w:rsidR="00893936" w:rsidRPr="004D65DD">
        <w:rPr>
          <w:rFonts w:ascii="Nirmala UI" w:hAnsi="Nirmala UI" w:cs="Nirmala UI"/>
          <w:szCs w:val="22"/>
        </w:rPr>
        <w:t xml:space="preserve"> विभिन्न सांस्कृतिक पृष्ठभूमि, जाति र जातिहरूको प्रतिनिधित्व गरेका थिए। सर्वेक्षणमा ४१ प्रतिशत खस आर्यको प्रतिनिधित्व थियो । </w:t>
      </w:r>
      <w:r>
        <w:rPr>
          <w:rFonts w:ascii="Nirmala UI" w:hAnsi="Nirmala UI" w:cs="Nirmala UI" w:hint="cs"/>
          <w:szCs w:val="22"/>
          <w:cs/>
        </w:rPr>
        <w:t>खसआर्य भन्नाले</w:t>
      </w:r>
      <w:r w:rsidR="00893936" w:rsidRPr="004D65DD">
        <w:rPr>
          <w:rFonts w:ascii="Nirmala UI" w:hAnsi="Nirmala UI" w:cs="Nirmala UI"/>
          <w:szCs w:val="22"/>
        </w:rPr>
        <w:t xml:space="preserve"> ऐतिहासिक रूपमा अन्य समूहहरूको तुलनामा अधिकार, सेवाहरू र अवसरहरूमा राम्रो पहुँच </w:t>
      </w:r>
      <w:r>
        <w:rPr>
          <w:rFonts w:ascii="Nirmala UI" w:hAnsi="Nirmala UI" w:cs="Nirmala UI" w:hint="cs"/>
          <w:szCs w:val="22"/>
          <w:cs/>
        </w:rPr>
        <w:t xml:space="preserve">पाएको </w:t>
      </w:r>
      <w:r w:rsidRPr="004D65DD">
        <w:rPr>
          <w:rFonts w:ascii="Nirmala UI" w:hAnsi="Nirmala UI" w:cs="Nirmala UI"/>
          <w:szCs w:val="22"/>
        </w:rPr>
        <w:t>एक उच्च विशेषाधिकार प्राप्त समूह हो जुन</w:t>
      </w:r>
      <w:r>
        <w:rPr>
          <w:rFonts w:ascii="Nirmala UI" w:hAnsi="Nirmala UI" w:cs="Nirmala UI" w:hint="cs"/>
          <w:szCs w:val="22"/>
          <w:cs/>
        </w:rPr>
        <w:t xml:space="preserve"> । त्यसैकारणले </w:t>
      </w:r>
      <w:r w:rsidRPr="004D65DD">
        <w:rPr>
          <w:rFonts w:ascii="Nirmala UI" w:hAnsi="Nirmala UI" w:cs="Nirmala UI"/>
          <w:szCs w:val="22"/>
        </w:rPr>
        <w:t xml:space="preserve">सर्वेक्षणमा </w:t>
      </w:r>
      <w:r w:rsidR="00893936" w:rsidRPr="004D65DD">
        <w:rPr>
          <w:rFonts w:ascii="Nirmala UI" w:hAnsi="Nirmala UI" w:cs="Nirmala UI"/>
          <w:szCs w:val="22"/>
        </w:rPr>
        <w:t>यस समूहका मतदाताहरूको सहभागिता</w:t>
      </w:r>
      <w:r>
        <w:rPr>
          <w:rFonts w:ascii="Nirmala UI" w:hAnsi="Nirmala UI" w:cs="Nirmala UI" w:hint="cs"/>
          <w:szCs w:val="22"/>
          <w:cs/>
        </w:rPr>
        <w:t xml:space="preserve"> धेरै थियो </w:t>
      </w:r>
      <w:r w:rsidR="00893936" w:rsidRPr="004D65DD">
        <w:rPr>
          <w:rFonts w:ascii="Nirmala UI" w:hAnsi="Nirmala UI" w:cs="Nirmala UI"/>
          <w:szCs w:val="22"/>
        </w:rPr>
        <w:t xml:space="preserve">सर्वेक्षणमा ३२ प्रतिशत आदिवासी जनजाति, १३ प्रतिशत दलित र ८ प्रतिशत मधेसी तथा २ प्रतिशत मुस्लिम र २ प्रतिशत अन्य समुदायका थोरै </w:t>
      </w:r>
      <w:r>
        <w:rPr>
          <w:rFonts w:ascii="Nirmala UI" w:hAnsi="Nirmala UI" w:cs="Nirmala UI" w:hint="cs"/>
          <w:szCs w:val="22"/>
          <w:cs/>
        </w:rPr>
        <w:t>सहभागी</w:t>
      </w:r>
      <w:r w:rsidR="00893936" w:rsidRPr="004D65DD">
        <w:rPr>
          <w:rFonts w:ascii="Nirmala UI" w:hAnsi="Nirmala UI" w:cs="Nirmala UI"/>
          <w:szCs w:val="22"/>
        </w:rPr>
        <w:t xml:space="preserve"> थिए । आदिवासी जनजाति, दलित, मधेसी र मुस्लिम समुदायका अपाङ्गता भएका मतदाताले आफ्नो </w:t>
      </w:r>
      <w:r w:rsidR="00DF7220">
        <w:rPr>
          <w:rFonts w:ascii="Nirmala UI" w:hAnsi="Nirmala UI" w:cs="Nirmala UI"/>
          <w:szCs w:val="22"/>
          <w:cs/>
        </w:rPr>
        <w:t>अपाङ्ग</w:t>
      </w:r>
      <w:r w:rsidR="00893936" w:rsidRPr="004D65DD">
        <w:rPr>
          <w:rFonts w:ascii="Nirmala UI" w:hAnsi="Nirmala UI" w:cs="Nirmala UI"/>
          <w:szCs w:val="22"/>
        </w:rPr>
        <w:t xml:space="preserve">ता र सामाजिक समूहका कारण दोहोरो विभेदको सामना गर्नुपरेको छ ।  </w:t>
      </w:r>
    </w:p>
    <w:p w14:paraId="6C7319CF" w14:textId="3E1D03C6" w:rsidR="00893936" w:rsidRPr="004D65DD" w:rsidRDefault="00893936" w:rsidP="00893936">
      <w:pPr>
        <w:spacing w:line="360" w:lineRule="auto"/>
        <w:jc w:val="both"/>
        <w:rPr>
          <w:rFonts w:ascii="Nirmala UI" w:hAnsi="Nirmala UI" w:cs="Nirmala UI"/>
          <w:b/>
          <w:bCs/>
          <w:szCs w:val="22"/>
        </w:rPr>
      </w:pPr>
      <w:r w:rsidRPr="004D65DD">
        <w:rPr>
          <w:rFonts w:ascii="Nirmala UI" w:hAnsi="Nirmala UI" w:cs="Nirmala UI"/>
          <w:szCs w:val="22"/>
        </w:rPr>
        <w:t xml:space="preserve">तल चित्र </w:t>
      </w:r>
      <w:r w:rsidRPr="004D65DD">
        <w:rPr>
          <w:rFonts w:ascii="Nirmala UI" w:hAnsi="Nirmala UI" w:cs="Nirmala UI"/>
          <w:szCs w:val="22"/>
          <w:cs/>
          <w:lang w:bidi="hi-IN"/>
        </w:rPr>
        <w:t>२</w:t>
      </w:r>
      <w:r w:rsidRPr="004D65DD">
        <w:rPr>
          <w:rFonts w:ascii="Nirmala UI" w:hAnsi="Nirmala UI" w:cs="Nirmala UI"/>
          <w:szCs w:val="22"/>
        </w:rPr>
        <w:t xml:space="preserve"> मा देखाइएको रूपमा, सबै </w:t>
      </w:r>
      <w:r w:rsidRPr="004D65DD">
        <w:rPr>
          <w:rFonts w:ascii="Nirmala UI" w:hAnsi="Nirmala UI" w:cs="Nirmala UI"/>
          <w:szCs w:val="22"/>
          <w:cs/>
          <w:lang w:bidi="hi-IN"/>
        </w:rPr>
        <w:t>अपाङ्गता</w:t>
      </w:r>
      <w:r w:rsidRPr="004D65DD">
        <w:rPr>
          <w:rFonts w:ascii="Nirmala UI" w:hAnsi="Nirmala UI" w:cs="Nirmala UI"/>
          <w:szCs w:val="22"/>
        </w:rPr>
        <w:t xml:space="preserve"> कोटि</w:t>
      </w:r>
      <w:r w:rsidR="00110032">
        <w:rPr>
          <w:rFonts w:ascii="Nirmala UI" w:hAnsi="Nirmala UI" w:cs="Nirmala UI"/>
          <w:szCs w:val="22"/>
          <w:cs/>
        </w:rPr>
        <w:t>हरू</w:t>
      </w:r>
      <w:r w:rsidRPr="004D65DD">
        <w:rPr>
          <w:rFonts w:ascii="Nirmala UI" w:hAnsi="Nirmala UI" w:cs="Nirmala UI"/>
          <w:szCs w:val="22"/>
        </w:rPr>
        <w:t xml:space="preserve"> देखि कम से कम केहि </w:t>
      </w:r>
      <w:r w:rsidR="006F65F5">
        <w:rPr>
          <w:rFonts w:ascii="Nirmala UI" w:hAnsi="Nirmala UI" w:cs="Nirmala UI"/>
          <w:szCs w:val="22"/>
          <w:cs/>
        </w:rPr>
        <w:t>सहभागी</w:t>
      </w:r>
      <w:r w:rsidR="00110032">
        <w:rPr>
          <w:rFonts w:ascii="Nirmala UI" w:hAnsi="Nirmala UI" w:cs="Nirmala UI"/>
          <w:szCs w:val="22"/>
          <w:cs/>
        </w:rPr>
        <w:t>हरू</w:t>
      </w:r>
      <w:r w:rsidRPr="004D65DD">
        <w:rPr>
          <w:rFonts w:ascii="Nirmala UI" w:hAnsi="Nirmala UI" w:cs="Nirmala UI"/>
          <w:szCs w:val="22"/>
        </w:rPr>
        <w:t xml:space="preserve"> संग </w:t>
      </w:r>
      <w:r w:rsidR="00906D5E" w:rsidRPr="004D65DD">
        <w:rPr>
          <w:rFonts w:ascii="Nirmala UI" w:hAnsi="Nirmala UI" w:cs="Nirmala UI"/>
          <w:szCs w:val="22"/>
          <w:cs/>
        </w:rPr>
        <w:t>अन्तर्वार्ता</w:t>
      </w:r>
      <w:r w:rsidRPr="004D65DD">
        <w:rPr>
          <w:rFonts w:ascii="Nirmala UI" w:hAnsi="Nirmala UI" w:cs="Nirmala UI"/>
          <w:szCs w:val="22"/>
        </w:rPr>
        <w:t xml:space="preserve"> आयोजित गरिएको थियो। अधिकांश </w:t>
      </w:r>
      <w:r w:rsidR="002975CF" w:rsidRPr="004D65DD">
        <w:rPr>
          <w:rFonts w:ascii="Nirmala UI" w:hAnsi="Nirmala UI" w:cs="Nirmala UI"/>
          <w:szCs w:val="22"/>
          <w:cs/>
        </w:rPr>
        <w:t>सहभागी</w:t>
      </w:r>
      <w:r w:rsidRPr="004D65DD">
        <w:rPr>
          <w:rFonts w:ascii="Nirmala UI" w:hAnsi="Nirmala UI" w:cs="Nirmala UI"/>
          <w:szCs w:val="22"/>
        </w:rPr>
        <w:t xml:space="preserve">हरू शारीरिक </w:t>
      </w:r>
      <w:r w:rsidRPr="004D65DD">
        <w:rPr>
          <w:rFonts w:ascii="Nirmala UI" w:hAnsi="Nirmala UI" w:cs="Nirmala UI"/>
          <w:szCs w:val="22"/>
          <w:cs/>
          <w:lang w:bidi="hi-IN"/>
        </w:rPr>
        <w:t>अपाङ्गता</w:t>
      </w:r>
      <w:r w:rsidRPr="004D65DD">
        <w:rPr>
          <w:rFonts w:ascii="Nirmala UI" w:hAnsi="Nirmala UI" w:cs="Nirmala UI"/>
          <w:szCs w:val="22"/>
        </w:rPr>
        <w:t xml:space="preserve"> (</w:t>
      </w:r>
      <w:r w:rsidRPr="004D65DD">
        <w:rPr>
          <w:rFonts w:ascii="Nirmala UI" w:hAnsi="Nirmala UI" w:cs="Nirmala UI"/>
          <w:szCs w:val="22"/>
          <w:cs/>
          <w:lang w:bidi="hi-IN"/>
        </w:rPr>
        <w:t>६२</w:t>
      </w:r>
      <w:r w:rsidRPr="004D65DD">
        <w:rPr>
          <w:rFonts w:ascii="Nirmala UI" w:hAnsi="Nirmala UI" w:cs="Nirmala UI"/>
          <w:szCs w:val="22"/>
        </w:rPr>
        <w:t xml:space="preserve"> प्रतिशत) थिए। अन्तरवार्ता लिएका </w:t>
      </w:r>
      <w:r w:rsidR="006F65F5">
        <w:rPr>
          <w:rFonts w:ascii="Nirmala UI" w:hAnsi="Nirmala UI" w:cs="Nirmala UI"/>
          <w:szCs w:val="22"/>
          <w:cs/>
        </w:rPr>
        <w:t>सहभागी</w:t>
      </w:r>
      <w:r w:rsidRPr="004D65DD">
        <w:rPr>
          <w:rFonts w:ascii="Nirmala UI" w:hAnsi="Nirmala UI" w:cs="Nirmala UI"/>
          <w:szCs w:val="22"/>
        </w:rPr>
        <w:t xml:space="preserve">मध्ये </w:t>
      </w:r>
      <w:r w:rsidR="00DF7220">
        <w:rPr>
          <w:rFonts w:ascii="Nirmala UI" w:hAnsi="Nirmala UI" w:cs="Nirmala UI"/>
          <w:szCs w:val="22"/>
          <w:cs/>
        </w:rPr>
        <w:t>दृष्टी</w:t>
      </w:r>
      <w:r w:rsidRPr="004D65DD">
        <w:rPr>
          <w:rFonts w:ascii="Nirmala UI" w:hAnsi="Nirmala UI" w:cs="Nirmala UI"/>
          <w:szCs w:val="22"/>
        </w:rPr>
        <w:t xml:space="preserve"> </w:t>
      </w:r>
      <w:r w:rsidRPr="004D65DD">
        <w:rPr>
          <w:rFonts w:ascii="Nirmala UI" w:hAnsi="Nirmala UI" w:cs="Nirmala UI"/>
          <w:szCs w:val="22"/>
          <w:cs/>
          <w:lang w:bidi="hi-IN"/>
        </w:rPr>
        <w:t>अपाङ्गता</w:t>
      </w:r>
      <w:r w:rsidRPr="004D65DD">
        <w:rPr>
          <w:rFonts w:ascii="Nirmala UI" w:hAnsi="Nirmala UI" w:cs="Nirmala UI"/>
          <w:szCs w:val="22"/>
        </w:rPr>
        <w:t xml:space="preserve"> भएका मतदातामध्ये महत्वपूर्ण संख्या (१६ प्रतिशत) भएका अन्य एक मात्र वर्ग थिए । यसको एउटा कारण सन् २०२१ को राष्ट्रिय जनगणनाको तथ्याङ्कअनुसार अपाङ्गता भएका व्यक्तिहरूको अनुपात </w:t>
      </w:r>
      <w:r w:rsidRPr="004D65DD">
        <w:rPr>
          <w:rFonts w:ascii="Nirmala UI" w:hAnsi="Nirmala UI" w:cs="Nirmala UI"/>
          <w:szCs w:val="22"/>
        </w:rPr>
        <w:lastRenderedPageBreak/>
        <w:t>सबैभन्दा बढी ३७ प्रतिशत छ । श्रवण, बौद्धिक, वाक्, मनोसामाजिक, अटिजम र बहिरा अन्धोपन भएका व्यक्तिहरूसँग अन्तरवार्ता लिन पनि गाह्रो भएको हुन सक्छ।</w:t>
      </w:r>
    </w:p>
    <w:p w14:paraId="16B214B6" w14:textId="77777777" w:rsidR="00893936" w:rsidRPr="004D65DD" w:rsidRDefault="00893936" w:rsidP="00893936">
      <w:pPr>
        <w:pStyle w:val="Caption"/>
        <w:keepNext/>
        <w:spacing w:after="0"/>
        <w:rPr>
          <w:rFonts w:ascii="Nirmala UI" w:hAnsi="Nirmala UI" w:cs="Nirmala UI"/>
        </w:rPr>
      </w:pPr>
      <w:bookmarkStart w:id="40" w:name="_Toc143788198"/>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२</w:t>
      </w:r>
      <w:r w:rsidRPr="004D65DD">
        <w:rPr>
          <w:rFonts w:ascii="Nirmala UI" w:hAnsi="Nirmala UI" w:cs="Nirmala UI"/>
        </w:rPr>
        <w:fldChar w:fldCharType="end"/>
      </w:r>
      <w:r w:rsidRPr="004D65DD">
        <w:rPr>
          <w:rFonts w:ascii="Nirmala UI" w:hAnsi="Nirmala UI" w:cs="Nirmala UI"/>
        </w:rPr>
        <w:t xml:space="preserve">: </w:t>
      </w:r>
      <w:r w:rsidRPr="004D65DD">
        <w:rPr>
          <w:rFonts w:ascii="Nirmala UI" w:hAnsi="Nirmala UI" w:cs="Nirmala UI"/>
          <w:cs/>
          <w:lang w:bidi="hi-IN"/>
        </w:rPr>
        <w:t>अपाङ्गता</w:t>
      </w:r>
      <w:r w:rsidRPr="004D65DD">
        <w:rPr>
          <w:rFonts w:ascii="Nirmala UI" w:hAnsi="Nirmala UI" w:cs="Nirmala UI"/>
        </w:rPr>
        <w:t>को प्रकारअनुसार अन्तरवार्ता लिनेहरू</w:t>
      </w:r>
      <w:bookmarkEnd w:id="40"/>
    </w:p>
    <w:p w14:paraId="48D13CFE" w14:textId="77777777" w:rsidR="00893936" w:rsidRPr="004D65DD" w:rsidRDefault="00893936" w:rsidP="00893936">
      <w:pPr>
        <w:keepNext/>
        <w:spacing w:after="0"/>
        <w:jc w:val="center"/>
        <w:rPr>
          <w:rFonts w:ascii="Nirmala UI" w:hAnsi="Nirmala UI" w:cs="Nirmala UI"/>
          <w:szCs w:val="22"/>
        </w:rPr>
      </w:pPr>
      <w:r w:rsidRPr="004D65DD">
        <w:rPr>
          <w:rFonts w:ascii="Nirmala UI" w:hAnsi="Nirmala UI" w:cs="Nirmala UI"/>
          <w:b/>
          <w:bCs/>
          <w:szCs w:val="22"/>
        </w:rPr>
        <w:t xml:space="preserve">(एन = </w:t>
      </w:r>
      <w:r w:rsidRPr="004D65DD">
        <w:rPr>
          <w:rFonts w:ascii="Nirmala UI" w:hAnsi="Nirmala UI" w:cs="Nirmala UI"/>
          <w:b/>
          <w:bCs/>
          <w:szCs w:val="22"/>
          <w:cs/>
          <w:lang w:bidi="hi-IN"/>
        </w:rPr>
        <w:t>४७७</w:t>
      </w:r>
      <w:r w:rsidRPr="004D65DD">
        <w:rPr>
          <w:rFonts w:ascii="Nirmala UI" w:hAnsi="Nirmala UI" w:cs="Nirmala UI"/>
          <w:b/>
          <w:bCs/>
          <w:szCs w:val="22"/>
        </w:rPr>
        <w:t>)</w:t>
      </w:r>
    </w:p>
    <w:p w14:paraId="1E1DC2ED" w14:textId="77777777" w:rsidR="00893936" w:rsidRPr="004D65DD" w:rsidRDefault="00893936" w:rsidP="00893936">
      <w:pPr>
        <w:keepNext/>
        <w:keepLines/>
        <w:spacing w:line="360" w:lineRule="auto"/>
        <w:jc w:val="center"/>
        <w:rPr>
          <w:rFonts w:ascii="Nirmala UI" w:eastAsia="Times New Roman" w:hAnsi="Nirmala UI" w:cs="Nirmala UI"/>
          <w:szCs w:val="22"/>
        </w:rPr>
      </w:pPr>
      <w:r w:rsidRPr="004D65DD">
        <w:rPr>
          <w:rFonts w:ascii="Nirmala UI" w:hAnsi="Nirmala UI" w:cs="Nirmala UI"/>
          <w:noProof/>
          <w:szCs w:val="22"/>
        </w:rPr>
        <w:drawing>
          <wp:inline distT="0" distB="0" distL="0" distR="0" wp14:anchorId="1529408B" wp14:editId="6A9DC9D8">
            <wp:extent cx="4572000" cy="2581275"/>
            <wp:effectExtent l="0" t="0" r="0" b="9525"/>
            <wp:docPr id="656962788" name="Chart 656962788">
              <a:extLst xmlns:a="http://schemas.openxmlformats.org/drawingml/2006/main">
                <a:ext uri="{FF2B5EF4-FFF2-40B4-BE49-F238E27FC236}">
                  <a16:creationId xmlns:a16="http://schemas.microsoft.com/office/drawing/2014/main" id="{7C5FB85D-0BE1-FF24-90D7-44AB997A9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CBD217" w14:textId="230640CF" w:rsidR="00893936" w:rsidRPr="004D65DD" w:rsidRDefault="00893936" w:rsidP="00893936">
      <w:pPr>
        <w:keepNext/>
        <w:keepLines/>
        <w:spacing w:line="360" w:lineRule="auto"/>
        <w:jc w:val="both"/>
        <w:rPr>
          <w:rFonts w:ascii="Nirmala UI" w:hAnsi="Nirmala UI" w:cs="Nirmala UI"/>
          <w:szCs w:val="22"/>
        </w:rPr>
      </w:pPr>
      <w:r w:rsidRPr="004D65DD">
        <w:rPr>
          <w:rFonts w:ascii="Nirmala UI" w:hAnsi="Nirmala UI" w:cs="Nirmala UI"/>
          <w:szCs w:val="22"/>
        </w:rPr>
        <w:t xml:space="preserve">जाति/जातीयता, </w:t>
      </w:r>
      <w:r w:rsidR="007005BE" w:rsidRPr="004D65DD">
        <w:rPr>
          <w:rFonts w:ascii="Nirmala UI" w:hAnsi="Nirmala UI" w:cs="Nirmala UI"/>
          <w:szCs w:val="22"/>
          <w:cs/>
        </w:rPr>
        <w:t>लैङ्गिकता</w:t>
      </w:r>
      <w:r w:rsidRPr="004D65DD">
        <w:rPr>
          <w:rFonts w:ascii="Nirmala UI" w:hAnsi="Nirmala UI" w:cs="Nirmala UI"/>
          <w:szCs w:val="22"/>
        </w:rPr>
        <w:t xml:space="preserve"> र </w:t>
      </w:r>
      <w:r w:rsidRPr="004D65DD">
        <w:rPr>
          <w:rFonts w:ascii="Nirmala UI" w:hAnsi="Nirmala UI" w:cs="Nirmala UI"/>
          <w:szCs w:val="22"/>
          <w:cs/>
          <w:lang w:bidi="hi-IN"/>
        </w:rPr>
        <w:t>अपाङ्गता</w:t>
      </w:r>
      <w:r w:rsidRPr="004D65DD">
        <w:rPr>
          <w:rFonts w:ascii="Nirmala UI" w:hAnsi="Nirmala UI" w:cs="Nirmala UI"/>
          <w:szCs w:val="22"/>
        </w:rPr>
        <w:t xml:space="preserve">को प्रकारका आधारमा अन्तर्वार्ता </w:t>
      </w:r>
      <w:r w:rsidR="006F65F5">
        <w:rPr>
          <w:rFonts w:ascii="Nirmala UI" w:hAnsi="Nirmala UI" w:cs="Nirmala UI"/>
          <w:szCs w:val="22"/>
          <w:cs/>
        </w:rPr>
        <w:t>सहभागी</w:t>
      </w:r>
      <w:r w:rsidRPr="004D65DD">
        <w:rPr>
          <w:rFonts w:ascii="Nirmala UI" w:hAnsi="Nirmala UI" w:cs="Nirmala UI"/>
          <w:szCs w:val="22"/>
        </w:rPr>
        <w:t xml:space="preserve">हरूको ब्रेकडाउनको पूर्ण </w:t>
      </w:r>
      <w:r w:rsidR="0014002D">
        <w:rPr>
          <w:rFonts w:ascii="Nirmala UI" w:hAnsi="Nirmala UI" w:cs="Nirmala UI"/>
          <w:szCs w:val="22"/>
          <w:cs/>
        </w:rPr>
        <w:t>विवरण</w:t>
      </w:r>
      <w:r w:rsidRPr="004D65DD">
        <w:rPr>
          <w:rFonts w:ascii="Nirmala UI" w:hAnsi="Nirmala UI" w:cs="Nirmala UI"/>
          <w:szCs w:val="22"/>
        </w:rPr>
        <w:t xml:space="preserve"> तल तालिका २ मा छ।</w:t>
      </w:r>
    </w:p>
    <w:p w14:paraId="0447ADF3" w14:textId="585AEDBB" w:rsidR="00893936" w:rsidRPr="004D65DD" w:rsidRDefault="00893936" w:rsidP="00893936">
      <w:pPr>
        <w:pStyle w:val="Caption"/>
        <w:keepNext/>
        <w:spacing w:after="160" w:line="360" w:lineRule="auto"/>
        <w:rPr>
          <w:rFonts w:ascii="Nirmala UI" w:hAnsi="Nirmala UI" w:cs="Nirmala UI"/>
        </w:rPr>
      </w:pPr>
      <w:bookmarkStart w:id="41" w:name="_Toc143788213"/>
      <w:r w:rsidRPr="004D65DD">
        <w:rPr>
          <w:rFonts w:ascii="Nirmala UI" w:hAnsi="Nirmala UI" w:cs="Nirmala UI"/>
        </w:rPr>
        <w:t xml:space="preserve">तालिका </w:t>
      </w:r>
      <w:r w:rsidRPr="004D65DD">
        <w:rPr>
          <w:rFonts w:ascii="Nirmala UI" w:hAnsi="Nirmala UI" w:cs="Nirmala UI"/>
        </w:rPr>
        <w:fldChar w:fldCharType="begin"/>
      </w:r>
      <w:r w:rsidRPr="004D65DD">
        <w:rPr>
          <w:rFonts w:ascii="Nirmala UI" w:hAnsi="Nirmala UI" w:cs="Nirmala UI"/>
        </w:rPr>
        <w:instrText xml:space="preserve"> SEQ Table \* ARABIC </w:instrText>
      </w:r>
      <w:r w:rsidRPr="004D65DD">
        <w:rPr>
          <w:rFonts w:ascii="Nirmala UI" w:hAnsi="Nirmala UI" w:cs="Nirmala UI"/>
        </w:rPr>
        <w:fldChar w:fldCharType="separate"/>
      </w:r>
      <w:r w:rsidRPr="004D65DD">
        <w:rPr>
          <w:rFonts w:ascii="Nirmala UI" w:hAnsi="Nirmala UI" w:cs="Nirmala UI"/>
          <w:noProof/>
          <w:cs/>
          <w:lang w:bidi="hi-IN"/>
        </w:rPr>
        <w:t>२</w:t>
      </w:r>
      <w:r w:rsidRPr="004D65DD">
        <w:rPr>
          <w:rFonts w:ascii="Nirmala UI" w:hAnsi="Nirmala UI" w:cs="Nirmala UI"/>
        </w:rPr>
        <w:fldChar w:fldCharType="end"/>
      </w:r>
      <w:r w:rsidRPr="004D65DD">
        <w:rPr>
          <w:rFonts w:ascii="Nirmala UI" w:hAnsi="Nirmala UI" w:cs="Nirmala UI"/>
          <w:noProof/>
        </w:rPr>
        <w:t>: अपा</w:t>
      </w:r>
      <w:r w:rsidR="00906D5E" w:rsidRPr="004D65DD">
        <w:rPr>
          <w:rFonts w:ascii="Nirmala UI" w:hAnsi="Nirmala UI" w:cs="Nirmala UI"/>
          <w:noProof/>
          <w:cs/>
          <w:lang w:bidi="ne-NP"/>
        </w:rPr>
        <w:t>ङ्गताको प्रकार</w:t>
      </w:r>
      <w:r w:rsidR="006A3A15">
        <w:rPr>
          <w:rFonts w:ascii="Nirmala UI" w:hAnsi="Nirmala UI" w:cs="Nirmala UI"/>
          <w:noProof/>
          <w:lang w:bidi="ne-NP"/>
        </w:rPr>
        <w:t>,</w:t>
      </w:r>
      <w:r w:rsidRPr="004D65DD">
        <w:rPr>
          <w:rFonts w:ascii="Nirmala UI" w:hAnsi="Nirmala UI" w:cs="Nirmala UI"/>
          <w:noProof/>
        </w:rPr>
        <w:t xml:space="preserve"> जात, जातीयता र </w:t>
      </w:r>
      <w:r w:rsidR="00906D5E" w:rsidRPr="004D65DD">
        <w:rPr>
          <w:rFonts w:ascii="Nirmala UI" w:hAnsi="Nirmala UI" w:cs="Nirmala UI"/>
          <w:noProof/>
          <w:cs/>
          <w:lang w:bidi="ne-NP"/>
        </w:rPr>
        <w:t xml:space="preserve">लैङ्गिकताको आधारमा </w:t>
      </w:r>
      <w:r w:rsidRPr="004D65DD">
        <w:rPr>
          <w:rFonts w:ascii="Nirmala UI" w:hAnsi="Nirmala UI" w:cs="Nirmala UI"/>
          <w:noProof/>
        </w:rPr>
        <w:t xml:space="preserve"> </w:t>
      </w:r>
      <w:r w:rsidR="002975CF" w:rsidRPr="004D65DD">
        <w:rPr>
          <w:rFonts w:ascii="Nirmala UI" w:hAnsi="Nirmala UI" w:cs="Nirmala UI"/>
          <w:noProof/>
          <w:cs/>
          <w:lang w:bidi="hi-IN"/>
        </w:rPr>
        <w:t>सहभागी</w:t>
      </w:r>
      <w:r w:rsidR="00906D5E" w:rsidRPr="004D65DD">
        <w:rPr>
          <w:rFonts w:ascii="Nirmala UI" w:hAnsi="Nirmala UI" w:cs="Nirmala UI"/>
          <w:noProof/>
          <w:cs/>
          <w:lang w:bidi="ne-NP"/>
        </w:rPr>
        <w:t xml:space="preserve"> दिने व्यक्तिहरू</w:t>
      </w:r>
      <w:r w:rsidRPr="004D65DD">
        <w:rPr>
          <w:rFonts w:ascii="Nirmala UI" w:hAnsi="Nirmala UI" w:cs="Nirmala UI"/>
          <w:noProof/>
        </w:rPr>
        <w:t>को संख्या</w:t>
      </w:r>
      <w:bookmarkEnd w:id="41"/>
    </w:p>
    <w:tbl>
      <w:tblPr>
        <w:tblStyle w:val="TableGrid"/>
        <w:tblW w:w="9577" w:type="dxa"/>
        <w:tblLayout w:type="fixed"/>
        <w:tblCellMar>
          <w:left w:w="29" w:type="dxa"/>
          <w:right w:w="72" w:type="dxa"/>
        </w:tblCellMar>
        <w:tblLook w:val="04A0" w:firstRow="1" w:lastRow="0" w:firstColumn="1" w:lastColumn="0" w:noHBand="0" w:noVBand="1"/>
      </w:tblPr>
      <w:tblGrid>
        <w:gridCol w:w="897"/>
        <w:gridCol w:w="471"/>
        <w:gridCol w:w="416"/>
        <w:gridCol w:w="366"/>
        <w:gridCol w:w="460"/>
        <w:gridCol w:w="339"/>
        <w:gridCol w:w="434"/>
        <w:gridCol w:w="403"/>
        <w:gridCol w:w="383"/>
        <w:gridCol w:w="406"/>
        <w:gridCol w:w="360"/>
        <w:gridCol w:w="373"/>
        <w:gridCol w:w="394"/>
        <w:gridCol w:w="395"/>
        <w:gridCol w:w="412"/>
        <w:gridCol w:w="366"/>
        <w:gridCol w:w="386"/>
        <w:gridCol w:w="408"/>
        <w:gridCol w:w="429"/>
        <w:gridCol w:w="489"/>
        <w:gridCol w:w="450"/>
        <w:gridCol w:w="540"/>
      </w:tblGrid>
      <w:tr w:rsidR="00893936" w:rsidRPr="004D65DD" w14:paraId="119F8ADB" w14:textId="77777777" w:rsidTr="00FA31D5">
        <w:tc>
          <w:tcPr>
            <w:tcW w:w="897" w:type="dxa"/>
            <w:vMerge w:val="restart"/>
            <w:tcBorders>
              <w:top w:val="single" w:sz="12" w:space="0" w:color="auto"/>
              <w:left w:val="single" w:sz="12" w:space="0" w:color="auto"/>
            </w:tcBorders>
          </w:tcPr>
          <w:p w14:paraId="4CE904D7" w14:textId="77777777" w:rsidR="00893936" w:rsidRPr="004D65DD" w:rsidRDefault="00893936" w:rsidP="00FA31D5">
            <w:pPr>
              <w:spacing w:after="160" w:line="360" w:lineRule="auto"/>
              <w:jc w:val="both"/>
              <w:rPr>
                <w:rFonts w:ascii="Nirmala UI" w:hAnsi="Nirmala UI" w:cs="Nirmala UI"/>
              </w:rPr>
            </w:pPr>
          </w:p>
        </w:tc>
        <w:tc>
          <w:tcPr>
            <w:tcW w:w="8680" w:type="dxa"/>
            <w:gridSpan w:val="21"/>
            <w:tcBorders>
              <w:top w:val="single" w:sz="12" w:space="0" w:color="auto"/>
              <w:right w:val="single" w:sz="12" w:space="0" w:color="auto"/>
            </w:tcBorders>
          </w:tcPr>
          <w:p w14:paraId="226B8379" w14:textId="2D59753F" w:rsidR="00893936" w:rsidRPr="004D65DD" w:rsidRDefault="00893936" w:rsidP="00FA31D5">
            <w:pPr>
              <w:spacing w:after="160" w:line="360" w:lineRule="auto"/>
              <w:jc w:val="center"/>
              <w:rPr>
                <w:rFonts w:ascii="Nirmala UI" w:hAnsi="Nirmala UI" w:cs="Nirmala UI"/>
              </w:rPr>
            </w:pPr>
            <w:r w:rsidRPr="004D65DD">
              <w:rPr>
                <w:rFonts w:ascii="Nirmala UI" w:hAnsi="Nirmala UI" w:cs="Nirmala UI"/>
              </w:rPr>
              <w:t>अपा</w:t>
            </w:r>
            <w:r w:rsidR="00906D5E" w:rsidRPr="004D65DD">
              <w:rPr>
                <w:rFonts w:ascii="Nirmala UI" w:hAnsi="Nirmala UI" w:cs="Nirmala UI"/>
                <w:cs/>
                <w:lang w:bidi="ne-NP"/>
              </w:rPr>
              <w:t>ङ्गता</w:t>
            </w:r>
            <w:r w:rsidRPr="004D65DD">
              <w:rPr>
                <w:rFonts w:ascii="Nirmala UI" w:hAnsi="Nirmala UI" w:cs="Nirmala UI"/>
              </w:rPr>
              <w:t>को प्रकार*</w:t>
            </w:r>
          </w:p>
        </w:tc>
      </w:tr>
      <w:tr w:rsidR="00893936" w:rsidRPr="004D65DD" w14:paraId="6D4E4D2B" w14:textId="77777777" w:rsidTr="00FA31D5">
        <w:tc>
          <w:tcPr>
            <w:tcW w:w="897" w:type="dxa"/>
            <w:vMerge/>
            <w:tcBorders>
              <w:left w:val="single" w:sz="12" w:space="0" w:color="auto"/>
            </w:tcBorders>
          </w:tcPr>
          <w:p w14:paraId="309EBB7E" w14:textId="77777777" w:rsidR="00893936" w:rsidRPr="004D65DD" w:rsidRDefault="00893936" w:rsidP="00FA31D5">
            <w:pPr>
              <w:spacing w:after="160" w:line="360" w:lineRule="auto"/>
              <w:jc w:val="both"/>
              <w:rPr>
                <w:rFonts w:ascii="Nirmala UI" w:hAnsi="Nirmala UI" w:cs="Nirmala UI"/>
              </w:rPr>
            </w:pPr>
          </w:p>
        </w:tc>
        <w:tc>
          <w:tcPr>
            <w:tcW w:w="887" w:type="dxa"/>
            <w:gridSpan w:val="2"/>
            <w:tcBorders>
              <w:top w:val="single" w:sz="12" w:space="0" w:color="auto"/>
              <w:right w:val="single" w:sz="12" w:space="0" w:color="auto"/>
            </w:tcBorders>
            <w:vAlign w:val="center"/>
          </w:tcPr>
          <w:p w14:paraId="548B92A2" w14:textId="77777777" w:rsidR="00893936" w:rsidRPr="004D65DD" w:rsidRDefault="00893936" w:rsidP="00FA31D5">
            <w:pPr>
              <w:spacing w:after="160" w:line="360" w:lineRule="auto"/>
              <w:jc w:val="center"/>
              <w:rPr>
                <w:rFonts w:ascii="Nirmala UI" w:hAnsi="Nirmala UI" w:cs="Nirmala UI"/>
              </w:rPr>
            </w:pPr>
            <w:r w:rsidRPr="004D65DD">
              <w:rPr>
                <w:rFonts w:ascii="Nirmala UI" w:hAnsi="Nirmala UI" w:cs="Nirmala UI"/>
              </w:rPr>
              <w:t>शारीरिक</w:t>
            </w:r>
          </w:p>
        </w:tc>
        <w:tc>
          <w:tcPr>
            <w:tcW w:w="826" w:type="dxa"/>
            <w:gridSpan w:val="2"/>
            <w:tcBorders>
              <w:top w:val="single" w:sz="12" w:space="0" w:color="auto"/>
              <w:left w:val="single" w:sz="12" w:space="0" w:color="auto"/>
              <w:right w:val="single" w:sz="12" w:space="0" w:color="auto"/>
            </w:tcBorders>
            <w:vAlign w:val="center"/>
          </w:tcPr>
          <w:p w14:paraId="09854418" w14:textId="24E598A0" w:rsidR="00893936" w:rsidRPr="004D65DD" w:rsidRDefault="007005BE" w:rsidP="00FA31D5">
            <w:pPr>
              <w:spacing w:after="160" w:line="360" w:lineRule="auto"/>
              <w:jc w:val="center"/>
              <w:rPr>
                <w:rFonts w:ascii="Nirmala UI" w:hAnsi="Nirmala UI" w:cs="Nirmala UI"/>
                <w:lang w:bidi="ne-NP"/>
              </w:rPr>
            </w:pPr>
            <w:r w:rsidRPr="004D65DD">
              <w:rPr>
                <w:rFonts w:ascii="Nirmala UI" w:hAnsi="Nirmala UI" w:cs="Nirmala UI"/>
                <w:cs/>
                <w:lang w:bidi="ne-NP"/>
              </w:rPr>
              <w:t>दृष्टी सम्बन्धी</w:t>
            </w:r>
          </w:p>
        </w:tc>
        <w:tc>
          <w:tcPr>
            <w:tcW w:w="773" w:type="dxa"/>
            <w:gridSpan w:val="2"/>
            <w:tcBorders>
              <w:top w:val="single" w:sz="12" w:space="0" w:color="auto"/>
              <w:left w:val="single" w:sz="12" w:space="0" w:color="auto"/>
              <w:right w:val="single" w:sz="12" w:space="0" w:color="auto"/>
            </w:tcBorders>
            <w:vAlign w:val="center"/>
          </w:tcPr>
          <w:p w14:paraId="58920E21" w14:textId="3F78BEA6" w:rsidR="00893936" w:rsidRPr="004D65DD" w:rsidRDefault="007005BE" w:rsidP="00FA31D5">
            <w:pPr>
              <w:spacing w:after="160" w:line="360" w:lineRule="auto"/>
              <w:jc w:val="center"/>
              <w:rPr>
                <w:rFonts w:ascii="Nirmala UI" w:hAnsi="Nirmala UI" w:cs="Nirmala UI"/>
                <w:lang w:bidi="ne-NP"/>
              </w:rPr>
            </w:pPr>
            <w:r w:rsidRPr="004D65DD">
              <w:rPr>
                <w:rFonts w:ascii="Nirmala UI" w:hAnsi="Nirmala UI" w:cs="Nirmala UI"/>
                <w:cs/>
                <w:lang w:bidi="ne-NP"/>
              </w:rPr>
              <w:t>सुनाइ सम्बन्धी</w:t>
            </w:r>
          </w:p>
        </w:tc>
        <w:tc>
          <w:tcPr>
            <w:tcW w:w="786" w:type="dxa"/>
            <w:gridSpan w:val="2"/>
            <w:tcBorders>
              <w:top w:val="single" w:sz="12" w:space="0" w:color="auto"/>
              <w:left w:val="single" w:sz="12" w:space="0" w:color="auto"/>
              <w:right w:val="single" w:sz="12" w:space="0" w:color="auto"/>
            </w:tcBorders>
            <w:vAlign w:val="center"/>
          </w:tcPr>
          <w:p w14:paraId="7634F7C7" w14:textId="6310A67A" w:rsidR="00893936" w:rsidRPr="004D65DD" w:rsidRDefault="007005BE" w:rsidP="00FA31D5">
            <w:pPr>
              <w:spacing w:after="160" w:line="360" w:lineRule="auto"/>
              <w:jc w:val="center"/>
              <w:rPr>
                <w:rFonts w:ascii="Nirmala UI" w:hAnsi="Nirmala UI" w:cs="Nirmala UI"/>
                <w:lang w:bidi="ne-NP"/>
              </w:rPr>
            </w:pPr>
            <w:r w:rsidRPr="004D65DD">
              <w:rPr>
                <w:rFonts w:ascii="Nirmala UI" w:hAnsi="Nirmala UI" w:cs="Nirmala UI"/>
                <w:cs/>
                <w:lang w:bidi="ne-NP"/>
              </w:rPr>
              <w:t>बोलाइ सम्बन्धी</w:t>
            </w:r>
          </w:p>
        </w:tc>
        <w:tc>
          <w:tcPr>
            <w:tcW w:w="766" w:type="dxa"/>
            <w:gridSpan w:val="2"/>
            <w:tcBorders>
              <w:top w:val="single" w:sz="12" w:space="0" w:color="auto"/>
              <w:left w:val="single" w:sz="12" w:space="0" w:color="auto"/>
              <w:right w:val="single" w:sz="12" w:space="0" w:color="auto"/>
            </w:tcBorders>
            <w:vAlign w:val="center"/>
          </w:tcPr>
          <w:p w14:paraId="69128DCB" w14:textId="77777777" w:rsidR="00893936" w:rsidRPr="004D65DD" w:rsidRDefault="00893936" w:rsidP="00FA31D5">
            <w:pPr>
              <w:spacing w:after="160" w:line="360" w:lineRule="auto"/>
              <w:jc w:val="center"/>
              <w:rPr>
                <w:rFonts w:ascii="Nirmala UI" w:hAnsi="Nirmala UI" w:cs="Nirmala UI"/>
              </w:rPr>
            </w:pPr>
            <w:r w:rsidRPr="004D65DD">
              <w:rPr>
                <w:rFonts w:ascii="Nirmala UI" w:hAnsi="Nirmala UI" w:cs="Nirmala UI"/>
              </w:rPr>
              <w:t>बौद्धिक</w:t>
            </w:r>
          </w:p>
        </w:tc>
        <w:tc>
          <w:tcPr>
            <w:tcW w:w="767" w:type="dxa"/>
            <w:gridSpan w:val="2"/>
            <w:tcBorders>
              <w:top w:val="single" w:sz="12" w:space="0" w:color="auto"/>
              <w:left w:val="single" w:sz="12" w:space="0" w:color="auto"/>
              <w:right w:val="single" w:sz="12" w:space="0" w:color="auto"/>
            </w:tcBorders>
            <w:vAlign w:val="center"/>
          </w:tcPr>
          <w:p w14:paraId="07D6925F" w14:textId="3AC60D19" w:rsidR="00893936" w:rsidRPr="004D65DD" w:rsidRDefault="007005BE" w:rsidP="00FA31D5">
            <w:pPr>
              <w:spacing w:after="160" w:line="360" w:lineRule="auto"/>
              <w:jc w:val="center"/>
              <w:rPr>
                <w:rFonts w:ascii="Nirmala UI" w:hAnsi="Nirmala UI" w:cs="Nirmala UI"/>
              </w:rPr>
            </w:pPr>
            <w:r w:rsidRPr="004D65DD">
              <w:rPr>
                <w:rFonts w:ascii="Nirmala UI" w:hAnsi="Nirmala UI" w:cs="Nirmala UI"/>
                <w:cs/>
                <w:lang w:bidi="ne-NP"/>
              </w:rPr>
              <w:t xml:space="preserve">बौद्धिक विकास </w:t>
            </w:r>
            <w:r w:rsidRPr="004D65DD">
              <w:rPr>
                <w:rFonts w:ascii="Nirmala UI" w:hAnsi="Nirmala UI" w:cs="Nirmala UI"/>
                <w:lang w:bidi="ne-NP"/>
              </w:rPr>
              <w:t>(</w:t>
            </w:r>
            <w:r w:rsidR="00893936" w:rsidRPr="004D65DD">
              <w:rPr>
                <w:rFonts w:ascii="Nirmala UI" w:hAnsi="Nirmala UI" w:cs="Nirmala UI"/>
              </w:rPr>
              <w:t>अटिजम</w:t>
            </w:r>
            <w:r w:rsidRPr="004D65DD">
              <w:rPr>
                <w:rFonts w:ascii="Nirmala UI" w:hAnsi="Nirmala UI" w:cs="Nirmala UI"/>
              </w:rPr>
              <w:t>)</w:t>
            </w:r>
          </w:p>
        </w:tc>
        <w:tc>
          <w:tcPr>
            <w:tcW w:w="807" w:type="dxa"/>
            <w:gridSpan w:val="2"/>
            <w:tcBorders>
              <w:top w:val="single" w:sz="12" w:space="0" w:color="auto"/>
              <w:left w:val="single" w:sz="12" w:space="0" w:color="auto"/>
              <w:right w:val="single" w:sz="12" w:space="0" w:color="auto"/>
            </w:tcBorders>
            <w:vAlign w:val="center"/>
          </w:tcPr>
          <w:p w14:paraId="4DB9F006" w14:textId="7FC8862D" w:rsidR="00893936" w:rsidRPr="004D65DD" w:rsidRDefault="007005BE" w:rsidP="00FA31D5">
            <w:pPr>
              <w:spacing w:after="160" w:line="360" w:lineRule="auto"/>
              <w:jc w:val="center"/>
              <w:rPr>
                <w:rFonts w:ascii="Nirmala UI" w:hAnsi="Nirmala UI" w:cs="Nirmala UI"/>
                <w:cs/>
                <w:lang w:bidi="ne-NP"/>
              </w:rPr>
            </w:pPr>
            <w:r w:rsidRPr="004D65DD">
              <w:rPr>
                <w:rFonts w:ascii="Nirmala UI" w:hAnsi="Nirmala UI" w:cs="Nirmala UI"/>
                <w:cs/>
                <w:lang w:bidi="ne-NP"/>
              </w:rPr>
              <w:t>मनोसामाजिक</w:t>
            </w:r>
          </w:p>
        </w:tc>
        <w:tc>
          <w:tcPr>
            <w:tcW w:w="752" w:type="dxa"/>
            <w:gridSpan w:val="2"/>
            <w:tcBorders>
              <w:top w:val="single" w:sz="12" w:space="0" w:color="auto"/>
              <w:left w:val="single" w:sz="12" w:space="0" w:color="auto"/>
              <w:right w:val="single" w:sz="12" w:space="0" w:color="auto"/>
            </w:tcBorders>
            <w:vAlign w:val="center"/>
          </w:tcPr>
          <w:p w14:paraId="7139E1C8" w14:textId="51395116" w:rsidR="00893936" w:rsidRPr="004D65DD" w:rsidRDefault="00893936" w:rsidP="00FA31D5">
            <w:pPr>
              <w:spacing w:after="160" w:line="360" w:lineRule="auto"/>
              <w:jc w:val="center"/>
              <w:rPr>
                <w:rFonts w:ascii="Nirmala UI" w:hAnsi="Nirmala UI" w:cs="Nirmala UI"/>
              </w:rPr>
            </w:pPr>
            <w:r w:rsidRPr="004D65DD">
              <w:rPr>
                <w:rFonts w:ascii="Nirmala UI" w:hAnsi="Nirmala UI" w:cs="Nirmala UI"/>
              </w:rPr>
              <w:t>अन्धा</w:t>
            </w:r>
            <w:r w:rsidR="007005BE" w:rsidRPr="004D65DD">
              <w:rPr>
                <w:rFonts w:ascii="Nirmala UI" w:hAnsi="Nirmala UI" w:cs="Nirmala UI"/>
              </w:rPr>
              <w:t>/ बहिरा</w:t>
            </w:r>
          </w:p>
        </w:tc>
        <w:tc>
          <w:tcPr>
            <w:tcW w:w="837" w:type="dxa"/>
            <w:gridSpan w:val="2"/>
            <w:tcBorders>
              <w:top w:val="single" w:sz="12" w:space="0" w:color="auto"/>
              <w:left w:val="single" w:sz="12" w:space="0" w:color="auto"/>
              <w:right w:val="single" w:sz="12" w:space="0" w:color="auto"/>
            </w:tcBorders>
            <w:vAlign w:val="center"/>
          </w:tcPr>
          <w:p w14:paraId="54979A0F" w14:textId="5B69B32F" w:rsidR="00893936" w:rsidRPr="004D65DD" w:rsidRDefault="00893936" w:rsidP="00FA31D5">
            <w:pPr>
              <w:spacing w:after="160" w:line="360" w:lineRule="auto"/>
              <w:jc w:val="center"/>
              <w:rPr>
                <w:rFonts w:ascii="Nirmala UI" w:hAnsi="Nirmala UI" w:cs="Nirmala UI"/>
                <w:cs/>
                <w:lang w:bidi="ne-NP"/>
              </w:rPr>
            </w:pPr>
            <w:r w:rsidRPr="004D65DD">
              <w:rPr>
                <w:rFonts w:ascii="Nirmala UI" w:hAnsi="Nirmala UI" w:cs="Nirmala UI"/>
              </w:rPr>
              <w:t>बहु</w:t>
            </w:r>
            <w:r w:rsidR="007005BE" w:rsidRPr="004D65DD">
              <w:rPr>
                <w:rFonts w:ascii="Nirmala UI" w:hAnsi="Nirmala UI" w:cs="Nirmala UI"/>
                <w:cs/>
                <w:lang w:bidi="ne-NP"/>
              </w:rPr>
              <w:t>अपाङ्गता</w:t>
            </w:r>
          </w:p>
        </w:tc>
        <w:tc>
          <w:tcPr>
            <w:tcW w:w="1479" w:type="dxa"/>
            <w:gridSpan w:val="3"/>
            <w:tcBorders>
              <w:top w:val="single" w:sz="12" w:space="0" w:color="auto"/>
              <w:left w:val="single" w:sz="12" w:space="0" w:color="auto"/>
              <w:right w:val="single" w:sz="12" w:space="0" w:color="auto"/>
            </w:tcBorders>
            <w:vAlign w:val="center"/>
          </w:tcPr>
          <w:p w14:paraId="56FE1A93"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rPr>
              <w:t>कुल</w:t>
            </w:r>
          </w:p>
        </w:tc>
      </w:tr>
      <w:tr w:rsidR="00893936" w:rsidRPr="004D65DD" w14:paraId="2A2AB85D" w14:textId="77777777" w:rsidTr="00FA31D5">
        <w:tc>
          <w:tcPr>
            <w:tcW w:w="897" w:type="dxa"/>
            <w:vMerge/>
            <w:tcBorders>
              <w:left w:val="single" w:sz="12" w:space="0" w:color="auto"/>
            </w:tcBorders>
          </w:tcPr>
          <w:p w14:paraId="6FF36DAB" w14:textId="77777777" w:rsidR="00893936" w:rsidRPr="004D65DD" w:rsidRDefault="00893936" w:rsidP="00FA31D5">
            <w:pPr>
              <w:spacing w:after="160" w:line="360" w:lineRule="auto"/>
              <w:jc w:val="both"/>
              <w:rPr>
                <w:rFonts w:ascii="Nirmala UI" w:hAnsi="Nirmala UI" w:cs="Nirmala UI"/>
              </w:rPr>
            </w:pPr>
          </w:p>
        </w:tc>
        <w:tc>
          <w:tcPr>
            <w:tcW w:w="471" w:type="dxa"/>
            <w:vAlign w:val="center"/>
          </w:tcPr>
          <w:p w14:paraId="68C32D7C" w14:textId="31637E8C" w:rsidR="00893936" w:rsidRPr="004D65DD" w:rsidRDefault="00906D5E" w:rsidP="00FA31D5">
            <w:pPr>
              <w:spacing w:after="160" w:line="360" w:lineRule="auto"/>
              <w:jc w:val="center"/>
              <w:rPr>
                <w:rFonts w:ascii="Nirmala UI" w:hAnsi="Nirmala UI" w:cs="Nirmala UI"/>
                <w:b/>
                <w:bCs/>
              </w:rPr>
            </w:pPr>
            <w:r w:rsidRPr="004D65DD">
              <w:rPr>
                <w:rFonts w:ascii="Nirmala UI" w:hAnsi="Nirmala UI" w:cs="Nirmala UI"/>
                <w:b/>
                <w:bCs/>
                <w:cs/>
                <w:lang w:bidi="ne-NP"/>
              </w:rPr>
              <w:t>पु</w:t>
            </w:r>
          </w:p>
        </w:tc>
        <w:tc>
          <w:tcPr>
            <w:tcW w:w="416" w:type="dxa"/>
            <w:tcBorders>
              <w:right w:val="single" w:sz="12" w:space="0" w:color="auto"/>
            </w:tcBorders>
            <w:vAlign w:val="center"/>
          </w:tcPr>
          <w:p w14:paraId="22B4CB56" w14:textId="227C7FA5" w:rsidR="00893936" w:rsidRPr="004D65DD" w:rsidRDefault="00906D5E" w:rsidP="00FA31D5">
            <w:pPr>
              <w:spacing w:after="160" w:line="360" w:lineRule="auto"/>
              <w:jc w:val="center"/>
              <w:rPr>
                <w:rFonts w:ascii="Nirmala UI" w:hAnsi="Nirmala UI" w:cs="Nirmala UI"/>
                <w:b/>
                <w:bCs/>
                <w:lang w:bidi="ne-NP"/>
              </w:rPr>
            </w:pPr>
            <w:r w:rsidRPr="004D65DD">
              <w:rPr>
                <w:rFonts w:ascii="Nirmala UI" w:hAnsi="Nirmala UI" w:cs="Nirmala UI"/>
                <w:b/>
                <w:bCs/>
                <w:cs/>
                <w:lang w:bidi="ne-NP"/>
              </w:rPr>
              <w:t>म</w:t>
            </w:r>
          </w:p>
        </w:tc>
        <w:tc>
          <w:tcPr>
            <w:tcW w:w="366" w:type="dxa"/>
            <w:tcBorders>
              <w:left w:val="single" w:sz="12" w:space="0" w:color="auto"/>
            </w:tcBorders>
            <w:vAlign w:val="center"/>
          </w:tcPr>
          <w:p w14:paraId="0CE95B31" w14:textId="08F98816"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पु</w:t>
            </w:r>
          </w:p>
        </w:tc>
        <w:tc>
          <w:tcPr>
            <w:tcW w:w="460" w:type="dxa"/>
            <w:tcBorders>
              <w:right w:val="single" w:sz="12" w:space="0" w:color="auto"/>
            </w:tcBorders>
            <w:vAlign w:val="center"/>
          </w:tcPr>
          <w:p w14:paraId="6F5C1C12" w14:textId="0F61FEE0"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म</w:t>
            </w:r>
          </w:p>
        </w:tc>
        <w:tc>
          <w:tcPr>
            <w:tcW w:w="339" w:type="dxa"/>
            <w:tcBorders>
              <w:left w:val="single" w:sz="12" w:space="0" w:color="auto"/>
            </w:tcBorders>
            <w:vAlign w:val="center"/>
          </w:tcPr>
          <w:p w14:paraId="3BADE45D" w14:textId="0DA35231"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पु</w:t>
            </w:r>
          </w:p>
        </w:tc>
        <w:tc>
          <w:tcPr>
            <w:tcW w:w="434" w:type="dxa"/>
            <w:tcBorders>
              <w:right w:val="single" w:sz="12" w:space="0" w:color="auto"/>
            </w:tcBorders>
            <w:vAlign w:val="center"/>
          </w:tcPr>
          <w:p w14:paraId="191E8726" w14:textId="4614EFAE"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म</w:t>
            </w:r>
          </w:p>
        </w:tc>
        <w:tc>
          <w:tcPr>
            <w:tcW w:w="403" w:type="dxa"/>
            <w:tcBorders>
              <w:left w:val="single" w:sz="12" w:space="0" w:color="auto"/>
            </w:tcBorders>
            <w:vAlign w:val="center"/>
          </w:tcPr>
          <w:p w14:paraId="43337B98" w14:textId="616DBA79"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पु</w:t>
            </w:r>
          </w:p>
        </w:tc>
        <w:tc>
          <w:tcPr>
            <w:tcW w:w="383" w:type="dxa"/>
            <w:tcBorders>
              <w:right w:val="single" w:sz="12" w:space="0" w:color="auto"/>
            </w:tcBorders>
            <w:vAlign w:val="center"/>
          </w:tcPr>
          <w:p w14:paraId="2919584D" w14:textId="0AFE8780"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म</w:t>
            </w:r>
          </w:p>
        </w:tc>
        <w:tc>
          <w:tcPr>
            <w:tcW w:w="406" w:type="dxa"/>
            <w:tcBorders>
              <w:left w:val="single" w:sz="12" w:space="0" w:color="auto"/>
            </w:tcBorders>
            <w:vAlign w:val="center"/>
          </w:tcPr>
          <w:p w14:paraId="4C5D52E5" w14:textId="57FC27B3"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पु</w:t>
            </w:r>
          </w:p>
        </w:tc>
        <w:tc>
          <w:tcPr>
            <w:tcW w:w="360" w:type="dxa"/>
            <w:tcBorders>
              <w:right w:val="single" w:sz="12" w:space="0" w:color="auto"/>
            </w:tcBorders>
            <w:vAlign w:val="center"/>
          </w:tcPr>
          <w:p w14:paraId="3341FBA0" w14:textId="78F19EFC"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म</w:t>
            </w:r>
          </w:p>
        </w:tc>
        <w:tc>
          <w:tcPr>
            <w:tcW w:w="373" w:type="dxa"/>
            <w:tcBorders>
              <w:left w:val="single" w:sz="12" w:space="0" w:color="auto"/>
            </w:tcBorders>
            <w:vAlign w:val="center"/>
          </w:tcPr>
          <w:p w14:paraId="055EFA34" w14:textId="35A571A3"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पु</w:t>
            </w:r>
          </w:p>
        </w:tc>
        <w:tc>
          <w:tcPr>
            <w:tcW w:w="394" w:type="dxa"/>
            <w:tcBorders>
              <w:right w:val="single" w:sz="12" w:space="0" w:color="auto"/>
            </w:tcBorders>
            <w:vAlign w:val="center"/>
          </w:tcPr>
          <w:p w14:paraId="27B13E89" w14:textId="3DF6075C"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म</w:t>
            </w:r>
          </w:p>
        </w:tc>
        <w:tc>
          <w:tcPr>
            <w:tcW w:w="395" w:type="dxa"/>
            <w:tcBorders>
              <w:left w:val="single" w:sz="12" w:space="0" w:color="auto"/>
            </w:tcBorders>
            <w:vAlign w:val="center"/>
          </w:tcPr>
          <w:p w14:paraId="55B8D699" w14:textId="1093847D"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पु</w:t>
            </w:r>
          </w:p>
        </w:tc>
        <w:tc>
          <w:tcPr>
            <w:tcW w:w="412" w:type="dxa"/>
            <w:tcBorders>
              <w:right w:val="single" w:sz="12" w:space="0" w:color="auto"/>
            </w:tcBorders>
            <w:vAlign w:val="center"/>
          </w:tcPr>
          <w:p w14:paraId="2F0D9AB4" w14:textId="6B692535"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म</w:t>
            </w:r>
          </w:p>
        </w:tc>
        <w:tc>
          <w:tcPr>
            <w:tcW w:w="366" w:type="dxa"/>
            <w:tcBorders>
              <w:left w:val="single" w:sz="12" w:space="0" w:color="auto"/>
            </w:tcBorders>
            <w:vAlign w:val="center"/>
          </w:tcPr>
          <w:p w14:paraId="37F4AD2E" w14:textId="08682DD0"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पु</w:t>
            </w:r>
          </w:p>
        </w:tc>
        <w:tc>
          <w:tcPr>
            <w:tcW w:w="386" w:type="dxa"/>
            <w:tcBorders>
              <w:right w:val="single" w:sz="12" w:space="0" w:color="auto"/>
            </w:tcBorders>
            <w:vAlign w:val="center"/>
          </w:tcPr>
          <w:p w14:paraId="40A4839F" w14:textId="1AA77EFC"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म</w:t>
            </w:r>
          </w:p>
        </w:tc>
        <w:tc>
          <w:tcPr>
            <w:tcW w:w="408" w:type="dxa"/>
            <w:tcBorders>
              <w:left w:val="single" w:sz="12" w:space="0" w:color="auto"/>
            </w:tcBorders>
            <w:vAlign w:val="center"/>
          </w:tcPr>
          <w:p w14:paraId="025A304D" w14:textId="136D25B0"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पु</w:t>
            </w:r>
          </w:p>
        </w:tc>
        <w:tc>
          <w:tcPr>
            <w:tcW w:w="429" w:type="dxa"/>
            <w:tcBorders>
              <w:right w:val="single" w:sz="12" w:space="0" w:color="auto"/>
            </w:tcBorders>
            <w:vAlign w:val="center"/>
          </w:tcPr>
          <w:p w14:paraId="58FB9CAA" w14:textId="14B6DCC6"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म</w:t>
            </w:r>
          </w:p>
        </w:tc>
        <w:tc>
          <w:tcPr>
            <w:tcW w:w="489" w:type="dxa"/>
            <w:tcBorders>
              <w:left w:val="single" w:sz="12" w:space="0" w:color="auto"/>
            </w:tcBorders>
            <w:vAlign w:val="center"/>
          </w:tcPr>
          <w:p w14:paraId="47B6036C" w14:textId="3506E979" w:rsidR="00893936" w:rsidRPr="004D65DD" w:rsidRDefault="00906D5E" w:rsidP="00FA31D5">
            <w:pPr>
              <w:spacing w:after="160" w:line="360" w:lineRule="auto"/>
              <w:jc w:val="center"/>
              <w:rPr>
                <w:rFonts w:ascii="Nirmala UI" w:hAnsi="Nirmala UI" w:cs="Nirmala UI"/>
              </w:rPr>
            </w:pPr>
            <w:r w:rsidRPr="004D65DD">
              <w:rPr>
                <w:rFonts w:ascii="Nirmala UI" w:hAnsi="Nirmala UI" w:cs="Nirmala UI"/>
                <w:b/>
                <w:bCs/>
                <w:cs/>
                <w:lang w:bidi="ne-NP"/>
              </w:rPr>
              <w:t>पु</w:t>
            </w:r>
          </w:p>
        </w:tc>
        <w:tc>
          <w:tcPr>
            <w:tcW w:w="450" w:type="dxa"/>
            <w:vAlign w:val="center"/>
          </w:tcPr>
          <w:p w14:paraId="2CAE12AA" w14:textId="2BB3854A" w:rsidR="00893936" w:rsidRPr="004D65DD" w:rsidRDefault="00906D5E" w:rsidP="00FA31D5">
            <w:pPr>
              <w:spacing w:after="160" w:line="360" w:lineRule="auto"/>
              <w:jc w:val="center"/>
              <w:rPr>
                <w:rFonts w:ascii="Nirmala UI" w:hAnsi="Nirmala UI" w:cs="Nirmala UI"/>
                <w:b/>
                <w:bCs/>
              </w:rPr>
            </w:pPr>
            <w:r w:rsidRPr="004D65DD">
              <w:rPr>
                <w:rFonts w:ascii="Nirmala UI" w:hAnsi="Nirmala UI" w:cs="Nirmala UI"/>
                <w:b/>
                <w:bCs/>
                <w:cs/>
                <w:lang w:bidi="ne-NP"/>
              </w:rPr>
              <w:t>म</w:t>
            </w:r>
          </w:p>
        </w:tc>
        <w:tc>
          <w:tcPr>
            <w:tcW w:w="540" w:type="dxa"/>
            <w:tcBorders>
              <w:right w:val="single" w:sz="12" w:space="0" w:color="auto"/>
            </w:tcBorders>
            <w:vAlign w:val="center"/>
          </w:tcPr>
          <w:p w14:paraId="2D0EC1BA" w14:textId="77777777" w:rsidR="00893936" w:rsidRPr="004D65DD" w:rsidRDefault="00893936" w:rsidP="00FA31D5">
            <w:pPr>
              <w:spacing w:after="160" w:line="360" w:lineRule="auto"/>
              <w:jc w:val="center"/>
              <w:rPr>
                <w:rFonts w:ascii="Nirmala UI" w:hAnsi="Nirmala UI" w:cs="Nirmala UI"/>
              </w:rPr>
            </w:pPr>
            <w:r w:rsidRPr="004D65DD">
              <w:rPr>
                <w:rFonts w:ascii="Nirmala UI" w:hAnsi="Nirmala UI" w:cs="Nirmala UI"/>
                <w:b/>
                <w:bCs/>
              </w:rPr>
              <w:t>कुल</w:t>
            </w:r>
          </w:p>
        </w:tc>
      </w:tr>
      <w:tr w:rsidR="00893936" w:rsidRPr="004D65DD" w14:paraId="540B7FA9" w14:textId="77777777" w:rsidTr="00FA31D5">
        <w:trPr>
          <w:trHeight w:val="602"/>
        </w:trPr>
        <w:tc>
          <w:tcPr>
            <w:tcW w:w="897" w:type="dxa"/>
            <w:tcBorders>
              <w:left w:val="single" w:sz="12" w:space="0" w:color="auto"/>
              <w:right w:val="single" w:sz="12" w:space="0" w:color="auto"/>
            </w:tcBorders>
          </w:tcPr>
          <w:p w14:paraId="43EF9FAD" w14:textId="77777777" w:rsidR="00893936" w:rsidRPr="004D65DD" w:rsidRDefault="00893936" w:rsidP="00FA31D5">
            <w:pPr>
              <w:spacing w:after="160" w:line="360" w:lineRule="auto"/>
              <w:jc w:val="both"/>
              <w:rPr>
                <w:rFonts w:ascii="Nirmala UI" w:hAnsi="Nirmala UI" w:cs="Nirmala UI"/>
              </w:rPr>
            </w:pPr>
            <w:r w:rsidRPr="004D65DD">
              <w:rPr>
                <w:rFonts w:ascii="Nirmala UI" w:hAnsi="Nirmala UI" w:cs="Nirmala UI"/>
              </w:rPr>
              <w:t>खस आर्य</w:t>
            </w:r>
          </w:p>
        </w:tc>
        <w:tc>
          <w:tcPr>
            <w:tcW w:w="471" w:type="dxa"/>
            <w:tcBorders>
              <w:left w:val="single" w:sz="12" w:space="0" w:color="auto"/>
            </w:tcBorders>
            <w:vAlign w:val="center"/>
          </w:tcPr>
          <w:p w14:paraId="5ACD8C28"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८४</w:t>
            </w:r>
          </w:p>
        </w:tc>
        <w:tc>
          <w:tcPr>
            <w:tcW w:w="416" w:type="dxa"/>
            <w:tcBorders>
              <w:right w:val="single" w:sz="12" w:space="0" w:color="auto"/>
            </w:tcBorders>
            <w:vAlign w:val="center"/>
          </w:tcPr>
          <w:p w14:paraId="1A86D258"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३७</w:t>
            </w:r>
          </w:p>
        </w:tc>
        <w:tc>
          <w:tcPr>
            <w:tcW w:w="366" w:type="dxa"/>
            <w:tcBorders>
              <w:left w:val="single" w:sz="12" w:space="0" w:color="auto"/>
            </w:tcBorders>
            <w:vAlign w:val="center"/>
          </w:tcPr>
          <w:p w14:paraId="41403E74"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२२</w:t>
            </w:r>
          </w:p>
        </w:tc>
        <w:tc>
          <w:tcPr>
            <w:tcW w:w="460" w:type="dxa"/>
            <w:tcBorders>
              <w:right w:val="single" w:sz="12" w:space="0" w:color="auto"/>
            </w:tcBorders>
            <w:vAlign w:val="center"/>
          </w:tcPr>
          <w:p w14:paraId="58A8C2BA"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१२</w:t>
            </w:r>
          </w:p>
        </w:tc>
        <w:tc>
          <w:tcPr>
            <w:tcW w:w="339" w:type="dxa"/>
            <w:tcBorders>
              <w:left w:val="single" w:sz="12" w:space="0" w:color="auto"/>
            </w:tcBorders>
            <w:vAlign w:val="center"/>
          </w:tcPr>
          <w:p w14:paraId="5D434A90"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७</w:t>
            </w:r>
          </w:p>
        </w:tc>
        <w:tc>
          <w:tcPr>
            <w:tcW w:w="434" w:type="dxa"/>
            <w:tcBorders>
              <w:right w:val="single" w:sz="12" w:space="0" w:color="auto"/>
            </w:tcBorders>
            <w:vAlign w:val="center"/>
          </w:tcPr>
          <w:p w14:paraId="79904CDA"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६</w:t>
            </w:r>
          </w:p>
        </w:tc>
        <w:tc>
          <w:tcPr>
            <w:tcW w:w="403" w:type="dxa"/>
            <w:tcBorders>
              <w:left w:val="single" w:sz="12" w:space="0" w:color="auto"/>
            </w:tcBorders>
            <w:vAlign w:val="center"/>
          </w:tcPr>
          <w:p w14:paraId="2FE13F88"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४</w:t>
            </w:r>
          </w:p>
        </w:tc>
        <w:tc>
          <w:tcPr>
            <w:tcW w:w="383" w:type="dxa"/>
            <w:tcBorders>
              <w:right w:val="single" w:sz="12" w:space="0" w:color="auto"/>
            </w:tcBorders>
            <w:vAlign w:val="center"/>
          </w:tcPr>
          <w:p w14:paraId="6F4F1374"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06" w:type="dxa"/>
            <w:tcBorders>
              <w:left w:val="single" w:sz="12" w:space="0" w:color="auto"/>
            </w:tcBorders>
            <w:vAlign w:val="center"/>
          </w:tcPr>
          <w:p w14:paraId="47AA3B2E"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७</w:t>
            </w:r>
          </w:p>
        </w:tc>
        <w:tc>
          <w:tcPr>
            <w:tcW w:w="360" w:type="dxa"/>
            <w:tcBorders>
              <w:right w:val="single" w:sz="12" w:space="0" w:color="auto"/>
            </w:tcBorders>
            <w:vAlign w:val="center"/>
          </w:tcPr>
          <w:p w14:paraId="68AD3F3B"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६</w:t>
            </w:r>
          </w:p>
        </w:tc>
        <w:tc>
          <w:tcPr>
            <w:tcW w:w="373" w:type="dxa"/>
            <w:tcBorders>
              <w:left w:val="single" w:sz="12" w:space="0" w:color="auto"/>
            </w:tcBorders>
            <w:vAlign w:val="center"/>
          </w:tcPr>
          <w:p w14:paraId="595FAD5F" w14:textId="3C586B52"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4" w:type="dxa"/>
            <w:tcBorders>
              <w:right w:val="single" w:sz="12" w:space="0" w:color="auto"/>
            </w:tcBorders>
            <w:vAlign w:val="center"/>
          </w:tcPr>
          <w:p w14:paraId="468B07C7" w14:textId="2DEED4A0"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5" w:type="dxa"/>
            <w:tcBorders>
              <w:left w:val="single" w:sz="12" w:space="0" w:color="auto"/>
            </w:tcBorders>
            <w:vAlign w:val="center"/>
          </w:tcPr>
          <w:p w14:paraId="5EB63735"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12" w:type="dxa"/>
            <w:tcBorders>
              <w:right w:val="single" w:sz="12" w:space="0" w:color="auto"/>
            </w:tcBorders>
            <w:vAlign w:val="center"/>
          </w:tcPr>
          <w:p w14:paraId="0F70C4E6"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366" w:type="dxa"/>
            <w:tcBorders>
              <w:left w:val="single" w:sz="12" w:space="0" w:color="auto"/>
            </w:tcBorders>
            <w:vAlign w:val="center"/>
          </w:tcPr>
          <w:p w14:paraId="743E5A75"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386" w:type="dxa"/>
            <w:tcBorders>
              <w:right w:val="single" w:sz="12" w:space="0" w:color="auto"/>
            </w:tcBorders>
            <w:vAlign w:val="center"/>
          </w:tcPr>
          <w:p w14:paraId="17212F78" w14:textId="7AB115A5"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8" w:type="dxa"/>
            <w:tcBorders>
              <w:left w:val="single" w:sz="12" w:space="0" w:color="auto"/>
            </w:tcBorders>
            <w:vAlign w:val="center"/>
          </w:tcPr>
          <w:p w14:paraId="6F26D6E6"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७</w:t>
            </w:r>
          </w:p>
        </w:tc>
        <w:tc>
          <w:tcPr>
            <w:tcW w:w="429" w:type="dxa"/>
            <w:tcBorders>
              <w:right w:val="single" w:sz="12" w:space="0" w:color="auto"/>
            </w:tcBorders>
            <w:vAlign w:val="center"/>
          </w:tcPr>
          <w:p w14:paraId="400F1A42"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489" w:type="dxa"/>
            <w:tcBorders>
              <w:left w:val="single" w:sz="12" w:space="0" w:color="auto"/>
            </w:tcBorders>
            <w:vAlign w:val="center"/>
          </w:tcPr>
          <w:p w14:paraId="1E6F349D"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१३४</w:t>
            </w:r>
          </w:p>
        </w:tc>
        <w:tc>
          <w:tcPr>
            <w:tcW w:w="450" w:type="dxa"/>
            <w:vAlign w:val="center"/>
          </w:tcPr>
          <w:p w14:paraId="2B422E53"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६५</w:t>
            </w:r>
          </w:p>
        </w:tc>
        <w:tc>
          <w:tcPr>
            <w:tcW w:w="540" w:type="dxa"/>
            <w:tcBorders>
              <w:right w:val="single" w:sz="12" w:space="0" w:color="auto"/>
            </w:tcBorders>
            <w:vAlign w:val="center"/>
          </w:tcPr>
          <w:p w14:paraId="24F7DDFA"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१९९</w:t>
            </w:r>
          </w:p>
        </w:tc>
      </w:tr>
      <w:tr w:rsidR="00893936" w:rsidRPr="004D65DD" w14:paraId="7C6818DD" w14:textId="77777777" w:rsidTr="00FA31D5">
        <w:tc>
          <w:tcPr>
            <w:tcW w:w="897" w:type="dxa"/>
            <w:tcBorders>
              <w:left w:val="single" w:sz="12" w:space="0" w:color="auto"/>
              <w:right w:val="single" w:sz="12" w:space="0" w:color="auto"/>
            </w:tcBorders>
          </w:tcPr>
          <w:p w14:paraId="582D46F1" w14:textId="6A2F1CEE" w:rsidR="00893936" w:rsidRPr="004D65DD" w:rsidRDefault="00906D5E" w:rsidP="00FA31D5">
            <w:pPr>
              <w:spacing w:after="160" w:line="360" w:lineRule="auto"/>
              <w:jc w:val="both"/>
              <w:rPr>
                <w:rFonts w:ascii="Nirmala UI" w:hAnsi="Nirmala UI" w:cs="Nirmala UI"/>
                <w:cs/>
                <w:lang w:bidi="ne-NP"/>
              </w:rPr>
            </w:pPr>
            <w:r w:rsidRPr="004D65DD">
              <w:rPr>
                <w:rFonts w:ascii="Nirmala UI" w:hAnsi="Nirmala UI" w:cs="Nirmala UI"/>
                <w:cs/>
                <w:lang w:bidi="ne-NP"/>
              </w:rPr>
              <w:t>आदिवासी</w:t>
            </w:r>
          </w:p>
        </w:tc>
        <w:tc>
          <w:tcPr>
            <w:tcW w:w="471" w:type="dxa"/>
            <w:tcBorders>
              <w:left w:val="single" w:sz="12" w:space="0" w:color="auto"/>
            </w:tcBorders>
            <w:vAlign w:val="center"/>
          </w:tcPr>
          <w:p w14:paraId="5C076F81"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६८</w:t>
            </w:r>
          </w:p>
        </w:tc>
        <w:tc>
          <w:tcPr>
            <w:tcW w:w="416" w:type="dxa"/>
            <w:tcBorders>
              <w:right w:val="single" w:sz="12" w:space="0" w:color="auto"/>
            </w:tcBorders>
            <w:vAlign w:val="center"/>
          </w:tcPr>
          <w:p w14:paraId="244D8D8B"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२७</w:t>
            </w:r>
          </w:p>
        </w:tc>
        <w:tc>
          <w:tcPr>
            <w:tcW w:w="366" w:type="dxa"/>
            <w:tcBorders>
              <w:left w:val="single" w:sz="12" w:space="0" w:color="auto"/>
            </w:tcBorders>
            <w:vAlign w:val="center"/>
          </w:tcPr>
          <w:p w14:paraId="4E3BD3A1"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१७</w:t>
            </w:r>
          </w:p>
        </w:tc>
        <w:tc>
          <w:tcPr>
            <w:tcW w:w="460" w:type="dxa"/>
            <w:tcBorders>
              <w:right w:val="single" w:sz="12" w:space="0" w:color="auto"/>
            </w:tcBorders>
            <w:vAlign w:val="center"/>
          </w:tcPr>
          <w:p w14:paraId="6832A1ED"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७</w:t>
            </w:r>
          </w:p>
        </w:tc>
        <w:tc>
          <w:tcPr>
            <w:tcW w:w="339" w:type="dxa"/>
            <w:tcBorders>
              <w:left w:val="single" w:sz="12" w:space="0" w:color="auto"/>
            </w:tcBorders>
            <w:vAlign w:val="center"/>
          </w:tcPr>
          <w:p w14:paraId="797AE426"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w:t>
            </w:r>
          </w:p>
        </w:tc>
        <w:tc>
          <w:tcPr>
            <w:tcW w:w="434" w:type="dxa"/>
            <w:tcBorders>
              <w:right w:val="single" w:sz="12" w:space="0" w:color="auto"/>
            </w:tcBorders>
            <w:vAlign w:val="center"/>
          </w:tcPr>
          <w:p w14:paraId="7A8F8AF3"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५</w:t>
            </w:r>
          </w:p>
        </w:tc>
        <w:tc>
          <w:tcPr>
            <w:tcW w:w="403" w:type="dxa"/>
            <w:tcBorders>
              <w:left w:val="single" w:sz="12" w:space="0" w:color="auto"/>
            </w:tcBorders>
            <w:vAlign w:val="center"/>
          </w:tcPr>
          <w:p w14:paraId="6FD283EF"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w:t>
            </w:r>
          </w:p>
        </w:tc>
        <w:tc>
          <w:tcPr>
            <w:tcW w:w="383" w:type="dxa"/>
            <w:tcBorders>
              <w:right w:val="single" w:sz="12" w:space="0" w:color="auto"/>
            </w:tcBorders>
            <w:vAlign w:val="center"/>
          </w:tcPr>
          <w:p w14:paraId="7A1C6B2C"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४</w:t>
            </w:r>
          </w:p>
        </w:tc>
        <w:tc>
          <w:tcPr>
            <w:tcW w:w="406" w:type="dxa"/>
            <w:tcBorders>
              <w:left w:val="single" w:sz="12" w:space="0" w:color="auto"/>
            </w:tcBorders>
            <w:vAlign w:val="center"/>
          </w:tcPr>
          <w:p w14:paraId="2F4860DC"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w:t>
            </w:r>
          </w:p>
        </w:tc>
        <w:tc>
          <w:tcPr>
            <w:tcW w:w="360" w:type="dxa"/>
            <w:tcBorders>
              <w:right w:val="single" w:sz="12" w:space="0" w:color="auto"/>
            </w:tcBorders>
            <w:vAlign w:val="center"/>
          </w:tcPr>
          <w:p w14:paraId="06B8A4BA"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w:t>
            </w:r>
          </w:p>
        </w:tc>
        <w:tc>
          <w:tcPr>
            <w:tcW w:w="373" w:type="dxa"/>
            <w:tcBorders>
              <w:left w:val="single" w:sz="12" w:space="0" w:color="auto"/>
            </w:tcBorders>
            <w:vAlign w:val="center"/>
          </w:tcPr>
          <w:p w14:paraId="74942E03"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394" w:type="dxa"/>
            <w:tcBorders>
              <w:right w:val="single" w:sz="12" w:space="0" w:color="auto"/>
            </w:tcBorders>
            <w:vAlign w:val="center"/>
          </w:tcPr>
          <w:p w14:paraId="73B61D00" w14:textId="4D80311A"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5" w:type="dxa"/>
            <w:tcBorders>
              <w:left w:val="single" w:sz="12" w:space="0" w:color="auto"/>
            </w:tcBorders>
            <w:vAlign w:val="center"/>
          </w:tcPr>
          <w:p w14:paraId="2C838934"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12" w:type="dxa"/>
            <w:tcBorders>
              <w:right w:val="single" w:sz="12" w:space="0" w:color="auto"/>
            </w:tcBorders>
            <w:vAlign w:val="center"/>
          </w:tcPr>
          <w:p w14:paraId="4D3361A3"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366" w:type="dxa"/>
            <w:tcBorders>
              <w:left w:val="single" w:sz="12" w:space="0" w:color="auto"/>
            </w:tcBorders>
            <w:vAlign w:val="center"/>
          </w:tcPr>
          <w:p w14:paraId="47358A93"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386" w:type="dxa"/>
            <w:tcBorders>
              <w:right w:val="single" w:sz="12" w:space="0" w:color="auto"/>
            </w:tcBorders>
            <w:vAlign w:val="center"/>
          </w:tcPr>
          <w:p w14:paraId="6C11F381" w14:textId="7AD04D60"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8" w:type="dxa"/>
            <w:tcBorders>
              <w:left w:val="single" w:sz="12" w:space="0" w:color="auto"/>
            </w:tcBorders>
            <w:vAlign w:val="center"/>
          </w:tcPr>
          <w:p w14:paraId="07B78E5C"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५</w:t>
            </w:r>
          </w:p>
        </w:tc>
        <w:tc>
          <w:tcPr>
            <w:tcW w:w="429" w:type="dxa"/>
            <w:tcBorders>
              <w:right w:val="single" w:sz="12" w:space="0" w:color="auto"/>
            </w:tcBorders>
            <w:vAlign w:val="center"/>
          </w:tcPr>
          <w:p w14:paraId="27DD0184"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w:t>
            </w:r>
          </w:p>
        </w:tc>
        <w:tc>
          <w:tcPr>
            <w:tcW w:w="489" w:type="dxa"/>
            <w:tcBorders>
              <w:left w:val="single" w:sz="12" w:space="0" w:color="auto"/>
            </w:tcBorders>
            <w:vAlign w:val="center"/>
          </w:tcPr>
          <w:p w14:paraId="648FF13A" w14:textId="2E3CBB76"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r w:rsidR="00906D5E" w:rsidRPr="004D65DD">
              <w:rPr>
                <w:rFonts w:ascii="Nirmala UI" w:hAnsi="Nirmala UI" w:cs="Nirmala UI"/>
                <w:cs/>
                <w:lang w:bidi="hi-IN"/>
              </w:rPr>
              <w:t>०</w:t>
            </w:r>
            <w:r w:rsidRPr="004D65DD">
              <w:rPr>
                <w:rFonts w:ascii="Nirmala UI" w:hAnsi="Nirmala UI" w:cs="Nirmala UI"/>
                <w:cs/>
                <w:lang w:bidi="hi-IN"/>
              </w:rPr>
              <w:t>३</w:t>
            </w:r>
          </w:p>
        </w:tc>
        <w:tc>
          <w:tcPr>
            <w:tcW w:w="450" w:type="dxa"/>
            <w:vAlign w:val="center"/>
          </w:tcPr>
          <w:p w14:paraId="01263AD4"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५१</w:t>
            </w:r>
          </w:p>
        </w:tc>
        <w:tc>
          <w:tcPr>
            <w:tcW w:w="540" w:type="dxa"/>
            <w:tcBorders>
              <w:right w:val="single" w:sz="12" w:space="0" w:color="auto"/>
            </w:tcBorders>
            <w:vAlign w:val="center"/>
          </w:tcPr>
          <w:p w14:paraId="32AB9B0D"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१५४</w:t>
            </w:r>
          </w:p>
        </w:tc>
      </w:tr>
      <w:tr w:rsidR="00893936" w:rsidRPr="004D65DD" w14:paraId="1ECED484" w14:textId="77777777" w:rsidTr="00FA31D5">
        <w:trPr>
          <w:trHeight w:val="432"/>
        </w:trPr>
        <w:tc>
          <w:tcPr>
            <w:tcW w:w="897" w:type="dxa"/>
            <w:tcBorders>
              <w:left w:val="single" w:sz="12" w:space="0" w:color="auto"/>
              <w:right w:val="single" w:sz="12" w:space="0" w:color="auto"/>
            </w:tcBorders>
          </w:tcPr>
          <w:p w14:paraId="408EC524" w14:textId="77777777" w:rsidR="00893936" w:rsidRPr="004D65DD" w:rsidRDefault="00893936" w:rsidP="00FA31D5">
            <w:pPr>
              <w:spacing w:after="160" w:line="360" w:lineRule="auto"/>
              <w:jc w:val="both"/>
              <w:rPr>
                <w:rFonts w:ascii="Nirmala UI" w:hAnsi="Nirmala UI" w:cs="Nirmala UI"/>
              </w:rPr>
            </w:pPr>
            <w:r w:rsidRPr="004D65DD">
              <w:rPr>
                <w:rFonts w:ascii="Nirmala UI" w:hAnsi="Nirmala UI" w:cs="Nirmala UI"/>
              </w:rPr>
              <w:t>दलित</w:t>
            </w:r>
          </w:p>
        </w:tc>
        <w:tc>
          <w:tcPr>
            <w:tcW w:w="471" w:type="dxa"/>
            <w:tcBorders>
              <w:left w:val="single" w:sz="12" w:space="0" w:color="auto"/>
            </w:tcBorders>
            <w:vAlign w:val="center"/>
          </w:tcPr>
          <w:p w14:paraId="402DD90F"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२९</w:t>
            </w:r>
          </w:p>
        </w:tc>
        <w:tc>
          <w:tcPr>
            <w:tcW w:w="416" w:type="dxa"/>
            <w:tcBorders>
              <w:right w:val="single" w:sz="12" w:space="0" w:color="auto"/>
            </w:tcBorders>
            <w:vAlign w:val="center"/>
          </w:tcPr>
          <w:p w14:paraId="39ECEC44"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९</w:t>
            </w:r>
          </w:p>
        </w:tc>
        <w:tc>
          <w:tcPr>
            <w:tcW w:w="366" w:type="dxa"/>
            <w:tcBorders>
              <w:left w:val="single" w:sz="12" w:space="0" w:color="auto"/>
            </w:tcBorders>
            <w:vAlign w:val="center"/>
          </w:tcPr>
          <w:p w14:paraId="5130C20C"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५</w:t>
            </w:r>
          </w:p>
        </w:tc>
        <w:tc>
          <w:tcPr>
            <w:tcW w:w="460" w:type="dxa"/>
            <w:tcBorders>
              <w:right w:val="single" w:sz="12" w:space="0" w:color="auto"/>
            </w:tcBorders>
            <w:vAlign w:val="center"/>
          </w:tcPr>
          <w:p w14:paraId="56911BED"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६</w:t>
            </w:r>
          </w:p>
        </w:tc>
        <w:tc>
          <w:tcPr>
            <w:tcW w:w="339" w:type="dxa"/>
            <w:tcBorders>
              <w:left w:val="single" w:sz="12" w:space="0" w:color="auto"/>
            </w:tcBorders>
            <w:vAlign w:val="center"/>
          </w:tcPr>
          <w:p w14:paraId="17E93D93"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434" w:type="dxa"/>
            <w:tcBorders>
              <w:right w:val="single" w:sz="12" w:space="0" w:color="auto"/>
            </w:tcBorders>
            <w:vAlign w:val="center"/>
          </w:tcPr>
          <w:p w14:paraId="69EBE826"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03" w:type="dxa"/>
            <w:tcBorders>
              <w:left w:val="single" w:sz="12" w:space="0" w:color="auto"/>
            </w:tcBorders>
            <w:vAlign w:val="center"/>
          </w:tcPr>
          <w:p w14:paraId="1A35D90B" w14:textId="257DD451"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83" w:type="dxa"/>
            <w:tcBorders>
              <w:right w:val="single" w:sz="12" w:space="0" w:color="auto"/>
            </w:tcBorders>
            <w:vAlign w:val="center"/>
          </w:tcPr>
          <w:p w14:paraId="1ED4294E"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४</w:t>
            </w:r>
          </w:p>
        </w:tc>
        <w:tc>
          <w:tcPr>
            <w:tcW w:w="406" w:type="dxa"/>
            <w:tcBorders>
              <w:left w:val="single" w:sz="12" w:space="0" w:color="auto"/>
            </w:tcBorders>
            <w:vAlign w:val="center"/>
          </w:tcPr>
          <w:p w14:paraId="4C41528D"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360" w:type="dxa"/>
            <w:tcBorders>
              <w:right w:val="single" w:sz="12" w:space="0" w:color="auto"/>
            </w:tcBorders>
            <w:vAlign w:val="center"/>
          </w:tcPr>
          <w:p w14:paraId="0108D46D"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373" w:type="dxa"/>
            <w:tcBorders>
              <w:left w:val="single" w:sz="12" w:space="0" w:color="auto"/>
            </w:tcBorders>
            <w:vAlign w:val="center"/>
          </w:tcPr>
          <w:p w14:paraId="4ACA0DF9" w14:textId="2767BDA4"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4" w:type="dxa"/>
            <w:tcBorders>
              <w:right w:val="single" w:sz="12" w:space="0" w:color="auto"/>
            </w:tcBorders>
            <w:vAlign w:val="center"/>
          </w:tcPr>
          <w:p w14:paraId="4486E206" w14:textId="0AD8127C"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5" w:type="dxa"/>
            <w:tcBorders>
              <w:left w:val="single" w:sz="12" w:space="0" w:color="auto"/>
            </w:tcBorders>
            <w:vAlign w:val="center"/>
          </w:tcPr>
          <w:p w14:paraId="0599D9F3" w14:textId="11C4E8DB"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12" w:type="dxa"/>
            <w:tcBorders>
              <w:right w:val="single" w:sz="12" w:space="0" w:color="auto"/>
            </w:tcBorders>
            <w:vAlign w:val="center"/>
          </w:tcPr>
          <w:p w14:paraId="7A4AE39D" w14:textId="25D333FB"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66" w:type="dxa"/>
            <w:tcBorders>
              <w:left w:val="single" w:sz="12" w:space="0" w:color="auto"/>
            </w:tcBorders>
            <w:vAlign w:val="center"/>
          </w:tcPr>
          <w:p w14:paraId="260B01E9"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386" w:type="dxa"/>
            <w:tcBorders>
              <w:right w:val="single" w:sz="12" w:space="0" w:color="auto"/>
            </w:tcBorders>
            <w:vAlign w:val="center"/>
          </w:tcPr>
          <w:p w14:paraId="0F551580" w14:textId="228D6BA3"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8" w:type="dxa"/>
            <w:tcBorders>
              <w:left w:val="single" w:sz="12" w:space="0" w:color="auto"/>
            </w:tcBorders>
            <w:vAlign w:val="center"/>
          </w:tcPr>
          <w:p w14:paraId="4E267869"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29" w:type="dxa"/>
            <w:tcBorders>
              <w:right w:val="single" w:sz="12" w:space="0" w:color="auto"/>
            </w:tcBorders>
            <w:vAlign w:val="center"/>
          </w:tcPr>
          <w:p w14:paraId="34E634BA" w14:textId="5882F9F0"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89" w:type="dxa"/>
            <w:tcBorders>
              <w:left w:val="single" w:sz="12" w:space="0" w:color="auto"/>
            </w:tcBorders>
            <w:vAlign w:val="center"/>
          </w:tcPr>
          <w:p w14:paraId="7E81A293"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३९</w:t>
            </w:r>
          </w:p>
        </w:tc>
        <w:tc>
          <w:tcPr>
            <w:tcW w:w="450" w:type="dxa"/>
            <w:vAlign w:val="center"/>
          </w:tcPr>
          <w:p w14:paraId="4E46EDE4"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२१</w:t>
            </w:r>
          </w:p>
        </w:tc>
        <w:tc>
          <w:tcPr>
            <w:tcW w:w="540" w:type="dxa"/>
            <w:tcBorders>
              <w:right w:val="single" w:sz="12" w:space="0" w:color="auto"/>
            </w:tcBorders>
            <w:vAlign w:val="center"/>
          </w:tcPr>
          <w:p w14:paraId="122133D9" w14:textId="333803AE"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६</w:t>
            </w:r>
            <w:r w:rsidR="00906D5E" w:rsidRPr="004D65DD">
              <w:rPr>
                <w:rFonts w:ascii="Nirmala UI" w:hAnsi="Nirmala UI" w:cs="Nirmala UI"/>
                <w:b/>
                <w:bCs/>
                <w:cs/>
                <w:lang w:bidi="hi-IN"/>
              </w:rPr>
              <w:t>०</w:t>
            </w:r>
          </w:p>
        </w:tc>
      </w:tr>
      <w:tr w:rsidR="00893936" w:rsidRPr="004D65DD" w14:paraId="10C149AC" w14:textId="77777777" w:rsidTr="00FA31D5">
        <w:tc>
          <w:tcPr>
            <w:tcW w:w="897" w:type="dxa"/>
            <w:tcBorders>
              <w:left w:val="single" w:sz="12" w:space="0" w:color="auto"/>
              <w:right w:val="single" w:sz="12" w:space="0" w:color="auto"/>
            </w:tcBorders>
          </w:tcPr>
          <w:p w14:paraId="7FBB86C5" w14:textId="77777777" w:rsidR="00893936" w:rsidRPr="004D65DD" w:rsidRDefault="00893936" w:rsidP="00FA31D5">
            <w:pPr>
              <w:spacing w:after="160" w:line="360" w:lineRule="auto"/>
              <w:jc w:val="both"/>
              <w:rPr>
                <w:rFonts w:ascii="Nirmala UI" w:hAnsi="Nirmala UI" w:cs="Nirmala UI"/>
              </w:rPr>
            </w:pPr>
            <w:r w:rsidRPr="004D65DD">
              <w:rPr>
                <w:rFonts w:ascii="Nirmala UI" w:hAnsi="Nirmala UI" w:cs="Nirmala UI"/>
              </w:rPr>
              <w:lastRenderedPageBreak/>
              <w:t>मधेशी</w:t>
            </w:r>
          </w:p>
        </w:tc>
        <w:tc>
          <w:tcPr>
            <w:tcW w:w="471" w:type="dxa"/>
            <w:tcBorders>
              <w:left w:val="single" w:sz="12" w:space="0" w:color="auto"/>
            </w:tcBorders>
            <w:vAlign w:val="center"/>
          </w:tcPr>
          <w:p w14:paraId="582E23F5"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२७</w:t>
            </w:r>
          </w:p>
        </w:tc>
        <w:tc>
          <w:tcPr>
            <w:tcW w:w="416" w:type="dxa"/>
            <w:tcBorders>
              <w:right w:val="single" w:sz="12" w:space="0" w:color="auto"/>
            </w:tcBorders>
            <w:vAlign w:val="center"/>
          </w:tcPr>
          <w:p w14:paraId="7D265986"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366" w:type="dxa"/>
            <w:tcBorders>
              <w:left w:val="single" w:sz="12" w:space="0" w:color="auto"/>
            </w:tcBorders>
            <w:vAlign w:val="center"/>
          </w:tcPr>
          <w:p w14:paraId="43455C9F"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460" w:type="dxa"/>
            <w:tcBorders>
              <w:right w:val="single" w:sz="12" w:space="0" w:color="auto"/>
            </w:tcBorders>
            <w:vAlign w:val="center"/>
          </w:tcPr>
          <w:p w14:paraId="56FF0BD0" w14:textId="0CFCBF1F"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39" w:type="dxa"/>
            <w:tcBorders>
              <w:left w:val="single" w:sz="12" w:space="0" w:color="auto"/>
            </w:tcBorders>
            <w:vAlign w:val="center"/>
          </w:tcPr>
          <w:p w14:paraId="1175126B"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34" w:type="dxa"/>
            <w:tcBorders>
              <w:right w:val="single" w:sz="12" w:space="0" w:color="auto"/>
            </w:tcBorders>
            <w:vAlign w:val="center"/>
          </w:tcPr>
          <w:p w14:paraId="53503CE8"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03" w:type="dxa"/>
            <w:tcBorders>
              <w:left w:val="single" w:sz="12" w:space="0" w:color="auto"/>
            </w:tcBorders>
            <w:vAlign w:val="center"/>
          </w:tcPr>
          <w:p w14:paraId="483D664C" w14:textId="53482D4F"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83" w:type="dxa"/>
            <w:tcBorders>
              <w:right w:val="single" w:sz="12" w:space="0" w:color="auto"/>
            </w:tcBorders>
            <w:vAlign w:val="center"/>
          </w:tcPr>
          <w:p w14:paraId="768A5F87" w14:textId="5F73A9E7"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6" w:type="dxa"/>
            <w:tcBorders>
              <w:left w:val="single" w:sz="12" w:space="0" w:color="auto"/>
            </w:tcBorders>
            <w:vAlign w:val="center"/>
          </w:tcPr>
          <w:p w14:paraId="357FA9CA"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360" w:type="dxa"/>
            <w:tcBorders>
              <w:right w:val="single" w:sz="12" w:space="0" w:color="auto"/>
            </w:tcBorders>
            <w:vAlign w:val="center"/>
          </w:tcPr>
          <w:p w14:paraId="7DA18C03" w14:textId="775B6578"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73" w:type="dxa"/>
            <w:tcBorders>
              <w:left w:val="single" w:sz="12" w:space="0" w:color="auto"/>
            </w:tcBorders>
            <w:vAlign w:val="center"/>
          </w:tcPr>
          <w:p w14:paraId="398542EE" w14:textId="175B7E61"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4" w:type="dxa"/>
            <w:tcBorders>
              <w:right w:val="single" w:sz="12" w:space="0" w:color="auto"/>
            </w:tcBorders>
            <w:vAlign w:val="center"/>
          </w:tcPr>
          <w:p w14:paraId="48657768" w14:textId="66D0759F"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5" w:type="dxa"/>
            <w:tcBorders>
              <w:left w:val="single" w:sz="12" w:space="0" w:color="auto"/>
            </w:tcBorders>
            <w:vAlign w:val="center"/>
          </w:tcPr>
          <w:p w14:paraId="77A2AD8A" w14:textId="55F4E750"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12" w:type="dxa"/>
            <w:tcBorders>
              <w:right w:val="single" w:sz="12" w:space="0" w:color="auto"/>
            </w:tcBorders>
            <w:vAlign w:val="center"/>
          </w:tcPr>
          <w:p w14:paraId="36E88264"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366" w:type="dxa"/>
            <w:tcBorders>
              <w:left w:val="single" w:sz="12" w:space="0" w:color="auto"/>
            </w:tcBorders>
            <w:vAlign w:val="center"/>
          </w:tcPr>
          <w:p w14:paraId="10DF0887" w14:textId="4882A471"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86" w:type="dxa"/>
            <w:tcBorders>
              <w:right w:val="single" w:sz="12" w:space="0" w:color="auto"/>
            </w:tcBorders>
            <w:vAlign w:val="center"/>
          </w:tcPr>
          <w:p w14:paraId="5756E07C" w14:textId="1F9C39E3"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8" w:type="dxa"/>
            <w:tcBorders>
              <w:left w:val="single" w:sz="12" w:space="0" w:color="auto"/>
            </w:tcBorders>
            <w:vAlign w:val="center"/>
          </w:tcPr>
          <w:p w14:paraId="3AEECCCA"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429" w:type="dxa"/>
            <w:tcBorders>
              <w:right w:val="single" w:sz="12" w:space="0" w:color="auto"/>
            </w:tcBorders>
            <w:vAlign w:val="center"/>
          </w:tcPr>
          <w:p w14:paraId="76332FC1" w14:textId="1DF392F8"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89" w:type="dxa"/>
            <w:tcBorders>
              <w:left w:val="single" w:sz="12" w:space="0" w:color="auto"/>
            </w:tcBorders>
            <w:vAlign w:val="center"/>
          </w:tcPr>
          <w:p w14:paraId="24BBFF2B"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३३</w:t>
            </w:r>
          </w:p>
        </w:tc>
        <w:tc>
          <w:tcPr>
            <w:tcW w:w="450" w:type="dxa"/>
            <w:vAlign w:val="center"/>
          </w:tcPr>
          <w:p w14:paraId="5B38D86E"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५</w:t>
            </w:r>
          </w:p>
        </w:tc>
        <w:tc>
          <w:tcPr>
            <w:tcW w:w="540" w:type="dxa"/>
            <w:tcBorders>
              <w:right w:val="single" w:sz="12" w:space="0" w:color="auto"/>
            </w:tcBorders>
            <w:vAlign w:val="center"/>
          </w:tcPr>
          <w:p w14:paraId="2ED3DC90"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३८</w:t>
            </w:r>
          </w:p>
        </w:tc>
      </w:tr>
      <w:tr w:rsidR="00893936" w:rsidRPr="004D65DD" w14:paraId="5031915D" w14:textId="77777777" w:rsidTr="00FA31D5">
        <w:tc>
          <w:tcPr>
            <w:tcW w:w="897" w:type="dxa"/>
            <w:tcBorders>
              <w:left w:val="single" w:sz="12" w:space="0" w:color="auto"/>
              <w:right w:val="single" w:sz="12" w:space="0" w:color="auto"/>
            </w:tcBorders>
          </w:tcPr>
          <w:p w14:paraId="6233F84A" w14:textId="77777777" w:rsidR="00893936" w:rsidRPr="004D65DD" w:rsidRDefault="00893936" w:rsidP="00FA31D5">
            <w:pPr>
              <w:spacing w:after="160" w:line="360" w:lineRule="auto"/>
              <w:jc w:val="both"/>
              <w:rPr>
                <w:rFonts w:ascii="Nirmala UI" w:hAnsi="Nirmala UI" w:cs="Nirmala UI"/>
              </w:rPr>
            </w:pPr>
            <w:r w:rsidRPr="004D65DD">
              <w:rPr>
                <w:rFonts w:ascii="Nirmala UI" w:hAnsi="Nirmala UI" w:cs="Nirmala UI"/>
              </w:rPr>
              <w:t>मुस्लिम</w:t>
            </w:r>
          </w:p>
        </w:tc>
        <w:tc>
          <w:tcPr>
            <w:tcW w:w="471" w:type="dxa"/>
            <w:tcBorders>
              <w:left w:val="single" w:sz="12" w:space="0" w:color="auto"/>
            </w:tcBorders>
            <w:vAlign w:val="center"/>
          </w:tcPr>
          <w:p w14:paraId="7EC9208C"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९</w:t>
            </w:r>
          </w:p>
        </w:tc>
        <w:tc>
          <w:tcPr>
            <w:tcW w:w="416" w:type="dxa"/>
            <w:tcBorders>
              <w:right w:val="single" w:sz="12" w:space="0" w:color="auto"/>
            </w:tcBorders>
            <w:vAlign w:val="center"/>
          </w:tcPr>
          <w:p w14:paraId="04F289C2"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w:t>
            </w:r>
          </w:p>
        </w:tc>
        <w:tc>
          <w:tcPr>
            <w:tcW w:w="366" w:type="dxa"/>
            <w:tcBorders>
              <w:left w:val="single" w:sz="12" w:space="0" w:color="auto"/>
            </w:tcBorders>
            <w:vAlign w:val="center"/>
          </w:tcPr>
          <w:p w14:paraId="679B845B"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३</w:t>
            </w:r>
          </w:p>
        </w:tc>
        <w:tc>
          <w:tcPr>
            <w:tcW w:w="460" w:type="dxa"/>
            <w:tcBorders>
              <w:right w:val="single" w:sz="12" w:space="0" w:color="auto"/>
            </w:tcBorders>
            <w:vAlign w:val="center"/>
          </w:tcPr>
          <w:p w14:paraId="54318FB1" w14:textId="2993EC83"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39" w:type="dxa"/>
            <w:tcBorders>
              <w:left w:val="single" w:sz="12" w:space="0" w:color="auto"/>
            </w:tcBorders>
            <w:vAlign w:val="center"/>
          </w:tcPr>
          <w:p w14:paraId="0C626414"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434" w:type="dxa"/>
            <w:tcBorders>
              <w:right w:val="single" w:sz="12" w:space="0" w:color="auto"/>
            </w:tcBorders>
            <w:vAlign w:val="center"/>
          </w:tcPr>
          <w:p w14:paraId="35A60086"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03" w:type="dxa"/>
            <w:tcBorders>
              <w:left w:val="single" w:sz="12" w:space="0" w:color="auto"/>
            </w:tcBorders>
            <w:vAlign w:val="center"/>
          </w:tcPr>
          <w:p w14:paraId="3C6EE36E" w14:textId="34D47C6C"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83" w:type="dxa"/>
            <w:tcBorders>
              <w:right w:val="single" w:sz="12" w:space="0" w:color="auto"/>
            </w:tcBorders>
            <w:vAlign w:val="center"/>
          </w:tcPr>
          <w:p w14:paraId="0517C922" w14:textId="1F0351BA"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6" w:type="dxa"/>
            <w:tcBorders>
              <w:left w:val="single" w:sz="12" w:space="0" w:color="auto"/>
            </w:tcBorders>
            <w:vAlign w:val="center"/>
          </w:tcPr>
          <w:p w14:paraId="7C8BCC7A" w14:textId="3DEB1128"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60" w:type="dxa"/>
            <w:tcBorders>
              <w:right w:val="single" w:sz="12" w:space="0" w:color="auto"/>
            </w:tcBorders>
            <w:vAlign w:val="center"/>
          </w:tcPr>
          <w:p w14:paraId="1A306E31"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373" w:type="dxa"/>
            <w:tcBorders>
              <w:left w:val="single" w:sz="12" w:space="0" w:color="auto"/>
            </w:tcBorders>
            <w:vAlign w:val="center"/>
          </w:tcPr>
          <w:p w14:paraId="4F0009AB" w14:textId="137A5233"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4" w:type="dxa"/>
            <w:tcBorders>
              <w:right w:val="single" w:sz="12" w:space="0" w:color="auto"/>
            </w:tcBorders>
            <w:vAlign w:val="center"/>
          </w:tcPr>
          <w:p w14:paraId="4F7FC3FB" w14:textId="3CD36085"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5" w:type="dxa"/>
            <w:tcBorders>
              <w:left w:val="single" w:sz="12" w:space="0" w:color="auto"/>
            </w:tcBorders>
            <w:vAlign w:val="center"/>
          </w:tcPr>
          <w:p w14:paraId="738E4C5F"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12" w:type="dxa"/>
            <w:tcBorders>
              <w:right w:val="single" w:sz="12" w:space="0" w:color="auto"/>
            </w:tcBorders>
            <w:vAlign w:val="center"/>
          </w:tcPr>
          <w:p w14:paraId="3514D0B3" w14:textId="439E96E9"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66" w:type="dxa"/>
            <w:tcBorders>
              <w:left w:val="single" w:sz="12" w:space="0" w:color="auto"/>
            </w:tcBorders>
            <w:vAlign w:val="center"/>
          </w:tcPr>
          <w:p w14:paraId="7A9723FD" w14:textId="2854E669"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86" w:type="dxa"/>
            <w:tcBorders>
              <w:right w:val="single" w:sz="12" w:space="0" w:color="auto"/>
            </w:tcBorders>
            <w:vAlign w:val="center"/>
          </w:tcPr>
          <w:p w14:paraId="134C8D42" w14:textId="23859F1A"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8" w:type="dxa"/>
            <w:tcBorders>
              <w:left w:val="single" w:sz="12" w:space="0" w:color="auto"/>
            </w:tcBorders>
            <w:vAlign w:val="center"/>
          </w:tcPr>
          <w:p w14:paraId="7AD3E9A0"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429" w:type="dxa"/>
            <w:tcBorders>
              <w:right w:val="single" w:sz="12" w:space="0" w:color="auto"/>
            </w:tcBorders>
            <w:vAlign w:val="center"/>
          </w:tcPr>
          <w:p w14:paraId="2EB6985C"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89" w:type="dxa"/>
            <w:tcBorders>
              <w:left w:val="single" w:sz="12" w:space="0" w:color="auto"/>
            </w:tcBorders>
            <w:vAlign w:val="center"/>
          </w:tcPr>
          <w:p w14:paraId="2DFFD75E"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१७</w:t>
            </w:r>
          </w:p>
        </w:tc>
        <w:tc>
          <w:tcPr>
            <w:tcW w:w="450" w:type="dxa"/>
            <w:vAlign w:val="center"/>
          </w:tcPr>
          <w:p w14:paraId="4AF5F1BC"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६</w:t>
            </w:r>
          </w:p>
        </w:tc>
        <w:tc>
          <w:tcPr>
            <w:tcW w:w="540" w:type="dxa"/>
            <w:tcBorders>
              <w:right w:val="single" w:sz="12" w:space="0" w:color="auto"/>
            </w:tcBorders>
            <w:vAlign w:val="center"/>
          </w:tcPr>
          <w:p w14:paraId="5847A92A"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२३</w:t>
            </w:r>
          </w:p>
        </w:tc>
      </w:tr>
      <w:tr w:rsidR="00893936" w:rsidRPr="004D65DD" w14:paraId="4125C6C1" w14:textId="77777777" w:rsidTr="00FA31D5">
        <w:trPr>
          <w:trHeight w:val="368"/>
        </w:trPr>
        <w:tc>
          <w:tcPr>
            <w:tcW w:w="897" w:type="dxa"/>
            <w:tcBorders>
              <w:left w:val="single" w:sz="12" w:space="0" w:color="auto"/>
              <w:right w:val="single" w:sz="12" w:space="0" w:color="auto"/>
            </w:tcBorders>
          </w:tcPr>
          <w:p w14:paraId="18A28636" w14:textId="77777777" w:rsidR="00893936" w:rsidRPr="004D65DD" w:rsidRDefault="00893936" w:rsidP="00FA31D5">
            <w:pPr>
              <w:spacing w:after="160" w:line="360" w:lineRule="auto"/>
              <w:jc w:val="both"/>
              <w:rPr>
                <w:rFonts w:ascii="Nirmala UI" w:hAnsi="Nirmala UI" w:cs="Nirmala UI"/>
              </w:rPr>
            </w:pPr>
            <w:r w:rsidRPr="004D65DD">
              <w:rPr>
                <w:rFonts w:ascii="Nirmala UI" w:hAnsi="Nirmala UI" w:cs="Nirmala UI"/>
              </w:rPr>
              <w:t>अन्य</w:t>
            </w:r>
          </w:p>
        </w:tc>
        <w:tc>
          <w:tcPr>
            <w:tcW w:w="471" w:type="dxa"/>
            <w:tcBorders>
              <w:left w:val="single" w:sz="12" w:space="0" w:color="auto"/>
            </w:tcBorders>
            <w:vAlign w:val="center"/>
          </w:tcPr>
          <w:p w14:paraId="2E038EE6"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16" w:type="dxa"/>
            <w:tcBorders>
              <w:right w:val="single" w:sz="12" w:space="0" w:color="auto"/>
            </w:tcBorders>
            <w:vAlign w:val="center"/>
          </w:tcPr>
          <w:p w14:paraId="598DD9C1" w14:textId="15F111EC"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66" w:type="dxa"/>
            <w:tcBorders>
              <w:left w:val="single" w:sz="12" w:space="0" w:color="auto"/>
            </w:tcBorders>
            <w:vAlign w:val="center"/>
          </w:tcPr>
          <w:p w14:paraId="31E7B6E7"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१</w:t>
            </w:r>
          </w:p>
        </w:tc>
        <w:tc>
          <w:tcPr>
            <w:tcW w:w="460" w:type="dxa"/>
            <w:tcBorders>
              <w:right w:val="single" w:sz="12" w:space="0" w:color="auto"/>
            </w:tcBorders>
            <w:vAlign w:val="center"/>
          </w:tcPr>
          <w:p w14:paraId="21608413" w14:textId="01182CF7"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39" w:type="dxa"/>
            <w:tcBorders>
              <w:left w:val="single" w:sz="12" w:space="0" w:color="auto"/>
            </w:tcBorders>
            <w:vAlign w:val="center"/>
          </w:tcPr>
          <w:p w14:paraId="0EB7A3AC" w14:textId="6615464E"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34" w:type="dxa"/>
            <w:tcBorders>
              <w:right w:val="single" w:sz="12" w:space="0" w:color="auto"/>
            </w:tcBorders>
            <w:vAlign w:val="center"/>
          </w:tcPr>
          <w:p w14:paraId="360EBE00" w14:textId="2E782580"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3" w:type="dxa"/>
            <w:tcBorders>
              <w:left w:val="single" w:sz="12" w:space="0" w:color="auto"/>
            </w:tcBorders>
            <w:vAlign w:val="center"/>
          </w:tcPr>
          <w:p w14:paraId="6E9BC889" w14:textId="7FA46685"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83" w:type="dxa"/>
            <w:tcBorders>
              <w:right w:val="single" w:sz="12" w:space="0" w:color="auto"/>
            </w:tcBorders>
            <w:vAlign w:val="center"/>
          </w:tcPr>
          <w:p w14:paraId="696914FF" w14:textId="07B9AF81"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6" w:type="dxa"/>
            <w:tcBorders>
              <w:left w:val="single" w:sz="12" w:space="0" w:color="auto"/>
            </w:tcBorders>
            <w:vAlign w:val="center"/>
          </w:tcPr>
          <w:p w14:paraId="7F5763C2" w14:textId="6CA2A487"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60" w:type="dxa"/>
            <w:tcBorders>
              <w:right w:val="single" w:sz="12" w:space="0" w:color="auto"/>
            </w:tcBorders>
            <w:vAlign w:val="center"/>
          </w:tcPr>
          <w:p w14:paraId="569B039C" w14:textId="1E868316"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73" w:type="dxa"/>
            <w:tcBorders>
              <w:left w:val="single" w:sz="12" w:space="0" w:color="auto"/>
            </w:tcBorders>
            <w:vAlign w:val="center"/>
          </w:tcPr>
          <w:p w14:paraId="13E65483" w14:textId="551354A2"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4" w:type="dxa"/>
            <w:tcBorders>
              <w:right w:val="single" w:sz="12" w:space="0" w:color="auto"/>
            </w:tcBorders>
            <w:vAlign w:val="center"/>
          </w:tcPr>
          <w:p w14:paraId="0644DB18" w14:textId="38ABBF6E"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95" w:type="dxa"/>
            <w:tcBorders>
              <w:left w:val="single" w:sz="12" w:space="0" w:color="auto"/>
            </w:tcBorders>
            <w:vAlign w:val="center"/>
          </w:tcPr>
          <w:p w14:paraId="1A95CF5C" w14:textId="18D21EBA"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12" w:type="dxa"/>
            <w:tcBorders>
              <w:right w:val="single" w:sz="12" w:space="0" w:color="auto"/>
            </w:tcBorders>
            <w:vAlign w:val="center"/>
          </w:tcPr>
          <w:p w14:paraId="0040B346" w14:textId="01EDC2CC"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66" w:type="dxa"/>
            <w:tcBorders>
              <w:left w:val="single" w:sz="12" w:space="0" w:color="auto"/>
            </w:tcBorders>
            <w:vAlign w:val="center"/>
          </w:tcPr>
          <w:p w14:paraId="4D2A3668" w14:textId="2F8AD478"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386" w:type="dxa"/>
            <w:tcBorders>
              <w:right w:val="single" w:sz="12" w:space="0" w:color="auto"/>
            </w:tcBorders>
            <w:vAlign w:val="center"/>
          </w:tcPr>
          <w:p w14:paraId="6776138A" w14:textId="0767C984"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08" w:type="dxa"/>
            <w:tcBorders>
              <w:left w:val="single" w:sz="12" w:space="0" w:color="auto"/>
            </w:tcBorders>
            <w:vAlign w:val="center"/>
          </w:tcPr>
          <w:p w14:paraId="37D8829B" w14:textId="317AB1B3"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29" w:type="dxa"/>
            <w:tcBorders>
              <w:right w:val="single" w:sz="12" w:space="0" w:color="auto"/>
            </w:tcBorders>
            <w:vAlign w:val="center"/>
          </w:tcPr>
          <w:p w14:paraId="08173640" w14:textId="57E5598C"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489" w:type="dxa"/>
            <w:tcBorders>
              <w:left w:val="single" w:sz="12" w:space="0" w:color="auto"/>
            </w:tcBorders>
            <w:vAlign w:val="center"/>
          </w:tcPr>
          <w:p w14:paraId="7D88E2BA" w14:textId="77777777" w:rsidR="00893936" w:rsidRPr="004D65DD" w:rsidRDefault="00893936" w:rsidP="00FA31D5">
            <w:pPr>
              <w:spacing w:after="160" w:line="360" w:lineRule="auto"/>
              <w:jc w:val="right"/>
              <w:rPr>
                <w:rFonts w:ascii="Nirmala UI" w:hAnsi="Nirmala UI" w:cs="Nirmala UI"/>
              </w:rPr>
            </w:pPr>
            <w:r w:rsidRPr="004D65DD">
              <w:rPr>
                <w:rFonts w:ascii="Nirmala UI" w:hAnsi="Nirmala UI" w:cs="Nirmala UI"/>
                <w:cs/>
                <w:lang w:bidi="hi-IN"/>
              </w:rPr>
              <w:t>२</w:t>
            </w:r>
          </w:p>
        </w:tc>
        <w:tc>
          <w:tcPr>
            <w:tcW w:w="450" w:type="dxa"/>
            <w:vAlign w:val="center"/>
          </w:tcPr>
          <w:p w14:paraId="076F0398" w14:textId="379216A2" w:rsidR="00893936" w:rsidRPr="004D65DD" w:rsidRDefault="00906D5E" w:rsidP="00FA31D5">
            <w:pPr>
              <w:spacing w:after="160" w:line="360" w:lineRule="auto"/>
              <w:jc w:val="right"/>
              <w:rPr>
                <w:rFonts w:ascii="Nirmala UI" w:hAnsi="Nirmala UI" w:cs="Nirmala UI"/>
              </w:rPr>
            </w:pPr>
            <w:r w:rsidRPr="004D65DD">
              <w:rPr>
                <w:rFonts w:ascii="Nirmala UI" w:hAnsi="Nirmala UI" w:cs="Nirmala UI"/>
                <w:cs/>
                <w:lang w:bidi="hi-IN"/>
              </w:rPr>
              <w:t>०</w:t>
            </w:r>
          </w:p>
        </w:tc>
        <w:tc>
          <w:tcPr>
            <w:tcW w:w="540" w:type="dxa"/>
            <w:tcBorders>
              <w:right w:val="single" w:sz="12" w:space="0" w:color="auto"/>
            </w:tcBorders>
            <w:vAlign w:val="center"/>
          </w:tcPr>
          <w:p w14:paraId="48E981CF"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२</w:t>
            </w:r>
          </w:p>
        </w:tc>
      </w:tr>
      <w:tr w:rsidR="00893936" w:rsidRPr="004D65DD" w14:paraId="074E3E25" w14:textId="77777777" w:rsidTr="00FA31D5">
        <w:trPr>
          <w:trHeight w:val="467"/>
        </w:trPr>
        <w:tc>
          <w:tcPr>
            <w:tcW w:w="897" w:type="dxa"/>
            <w:tcBorders>
              <w:left w:val="single" w:sz="12" w:space="0" w:color="auto"/>
              <w:right w:val="single" w:sz="12" w:space="0" w:color="auto"/>
            </w:tcBorders>
          </w:tcPr>
          <w:p w14:paraId="6146AACF" w14:textId="7F49C400" w:rsidR="00893936" w:rsidRPr="004D65DD" w:rsidRDefault="007005BE" w:rsidP="00FA31D5">
            <w:pPr>
              <w:spacing w:after="160" w:line="360" w:lineRule="auto"/>
              <w:jc w:val="both"/>
              <w:rPr>
                <w:rFonts w:ascii="Nirmala UI" w:hAnsi="Nirmala UI" w:cs="Nirmala UI"/>
              </w:rPr>
            </w:pPr>
            <w:r w:rsidRPr="004D65DD">
              <w:rPr>
                <w:rFonts w:ascii="Nirmala UI" w:hAnsi="Nirmala UI" w:cs="Nirmala UI"/>
                <w:cs/>
                <w:lang w:bidi="ne-NP"/>
              </w:rPr>
              <w:t xml:space="preserve">जम्मा </w:t>
            </w:r>
          </w:p>
        </w:tc>
        <w:tc>
          <w:tcPr>
            <w:tcW w:w="471" w:type="dxa"/>
            <w:tcBorders>
              <w:left w:val="single" w:sz="12" w:space="0" w:color="auto"/>
            </w:tcBorders>
            <w:vAlign w:val="center"/>
          </w:tcPr>
          <w:p w14:paraId="6F13B916"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२१८</w:t>
            </w:r>
          </w:p>
        </w:tc>
        <w:tc>
          <w:tcPr>
            <w:tcW w:w="416" w:type="dxa"/>
            <w:tcBorders>
              <w:right w:val="single" w:sz="12" w:space="0" w:color="auto"/>
            </w:tcBorders>
            <w:vAlign w:val="center"/>
          </w:tcPr>
          <w:p w14:paraId="62B084CA"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७८</w:t>
            </w:r>
          </w:p>
        </w:tc>
        <w:tc>
          <w:tcPr>
            <w:tcW w:w="366" w:type="dxa"/>
            <w:tcBorders>
              <w:left w:val="single" w:sz="12" w:space="0" w:color="auto"/>
            </w:tcBorders>
            <w:vAlign w:val="center"/>
          </w:tcPr>
          <w:p w14:paraId="28E326B4" w14:textId="5EC88FD1"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५</w:t>
            </w:r>
            <w:r w:rsidR="00906D5E" w:rsidRPr="004D65DD">
              <w:rPr>
                <w:rFonts w:ascii="Nirmala UI" w:hAnsi="Nirmala UI" w:cs="Nirmala UI"/>
                <w:b/>
                <w:bCs/>
                <w:cs/>
                <w:lang w:bidi="hi-IN"/>
              </w:rPr>
              <w:t>०</w:t>
            </w:r>
          </w:p>
        </w:tc>
        <w:tc>
          <w:tcPr>
            <w:tcW w:w="460" w:type="dxa"/>
            <w:tcBorders>
              <w:right w:val="single" w:sz="12" w:space="0" w:color="auto"/>
            </w:tcBorders>
            <w:vAlign w:val="center"/>
          </w:tcPr>
          <w:p w14:paraId="2D50A1C1"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२५</w:t>
            </w:r>
          </w:p>
        </w:tc>
        <w:tc>
          <w:tcPr>
            <w:tcW w:w="339" w:type="dxa"/>
            <w:tcBorders>
              <w:left w:val="single" w:sz="12" w:space="0" w:color="auto"/>
            </w:tcBorders>
            <w:vAlign w:val="center"/>
          </w:tcPr>
          <w:p w14:paraId="095A4534"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१५</w:t>
            </w:r>
          </w:p>
        </w:tc>
        <w:tc>
          <w:tcPr>
            <w:tcW w:w="434" w:type="dxa"/>
            <w:tcBorders>
              <w:right w:val="single" w:sz="12" w:space="0" w:color="auto"/>
            </w:tcBorders>
            <w:vAlign w:val="center"/>
          </w:tcPr>
          <w:p w14:paraId="671D986E"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१४</w:t>
            </w:r>
          </w:p>
        </w:tc>
        <w:tc>
          <w:tcPr>
            <w:tcW w:w="403" w:type="dxa"/>
            <w:tcBorders>
              <w:left w:val="single" w:sz="12" w:space="0" w:color="auto"/>
            </w:tcBorders>
            <w:vAlign w:val="center"/>
          </w:tcPr>
          <w:p w14:paraId="756DAB2B"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७</w:t>
            </w:r>
          </w:p>
        </w:tc>
        <w:tc>
          <w:tcPr>
            <w:tcW w:w="383" w:type="dxa"/>
            <w:tcBorders>
              <w:right w:val="single" w:sz="12" w:space="0" w:color="auto"/>
            </w:tcBorders>
            <w:vAlign w:val="center"/>
          </w:tcPr>
          <w:p w14:paraId="0B4C9074"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९</w:t>
            </w:r>
          </w:p>
        </w:tc>
        <w:tc>
          <w:tcPr>
            <w:tcW w:w="406" w:type="dxa"/>
            <w:tcBorders>
              <w:left w:val="single" w:sz="12" w:space="0" w:color="auto"/>
            </w:tcBorders>
            <w:vAlign w:val="center"/>
          </w:tcPr>
          <w:p w14:paraId="134E6120"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१२</w:t>
            </w:r>
          </w:p>
        </w:tc>
        <w:tc>
          <w:tcPr>
            <w:tcW w:w="360" w:type="dxa"/>
            <w:tcBorders>
              <w:right w:val="single" w:sz="12" w:space="0" w:color="auto"/>
            </w:tcBorders>
            <w:vAlign w:val="center"/>
          </w:tcPr>
          <w:p w14:paraId="40F0B7D5"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११</w:t>
            </w:r>
          </w:p>
        </w:tc>
        <w:tc>
          <w:tcPr>
            <w:tcW w:w="373" w:type="dxa"/>
            <w:tcBorders>
              <w:left w:val="single" w:sz="12" w:space="0" w:color="auto"/>
            </w:tcBorders>
            <w:vAlign w:val="center"/>
          </w:tcPr>
          <w:p w14:paraId="6DC92A7C"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२</w:t>
            </w:r>
          </w:p>
        </w:tc>
        <w:tc>
          <w:tcPr>
            <w:tcW w:w="394" w:type="dxa"/>
            <w:tcBorders>
              <w:right w:val="single" w:sz="12" w:space="0" w:color="auto"/>
            </w:tcBorders>
            <w:vAlign w:val="center"/>
          </w:tcPr>
          <w:p w14:paraId="596FDB85" w14:textId="3B4EE113" w:rsidR="00893936" w:rsidRPr="004D65DD" w:rsidRDefault="00906D5E" w:rsidP="00FA31D5">
            <w:pPr>
              <w:spacing w:after="160" w:line="360" w:lineRule="auto"/>
              <w:jc w:val="right"/>
              <w:rPr>
                <w:rFonts w:ascii="Nirmala UI" w:hAnsi="Nirmala UI" w:cs="Nirmala UI"/>
                <w:b/>
                <w:bCs/>
              </w:rPr>
            </w:pPr>
            <w:r w:rsidRPr="004D65DD">
              <w:rPr>
                <w:rFonts w:ascii="Nirmala UI" w:hAnsi="Nirmala UI" w:cs="Nirmala UI"/>
                <w:b/>
                <w:bCs/>
                <w:cs/>
                <w:lang w:bidi="hi-IN"/>
              </w:rPr>
              <w:t>०</w:t>
            </w:r>
          </w:p>
        </w:tc>
        <w:tc>
          <w:tcPr>
            <w:tcW w:w="395" w:type="dxa"/>
            <w:tcBorders>
              <w:left w:val="single" w:sz="12" w:space="0" w:color="auto"/>
            </w:tcBorders>
            <w:vAlign w:val="center"/>
          </w:tcPr>
          <w:p w14:paraId="33455C8D"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३</w:t>
            </w:r>
          </w:p>
        </w:tc>
        <w:tc>
          <w:tcPr>
            <w:tcW w:w="412" w:type="dxa"/>
            <w:tcBorders>
              <w:right w:val="single" w:sz="12" w:space="0" w:color="auto"/>
            </w:tcBorders>
            <w:vAlign w:val="center"/>
          </w:tcPr>
          <w:p w14:paraId="06FC61E5"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५</w:t>
            </w:r>
          </w:p>
        </w:tc>
        <w:tc>
          <w:tcPr>
            <w:tcW w:w="366" w:type="dxa"/>
            <w:tcBorders>
              <w:left w:val="single" w:sz="12" w:space="0" w:color="auto"/>
            </w:tcBorders>
            <w:vAlign w:val="center"/>
          </w:tcPr>
          <w:p w14:paraId="1B444B69"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४</w:t>
            </w:r>
          </w:p>
        </w:tc>
        <w:tc>
          <w:tcPr>
            <w:tcW w:w="386" w:type="dxa"/>
            <w:tcBorders>
              <w:right w:val="single" w:sz="12" w:space="0" w:color="auto"/>
            </w:tcBorders>
            <w:vAlign w:val="center"/>
          </w:tcPr>
          <w:p w14:paraId="260DBDFC" w14:textId="720F49C7" w:rsidR="00893936" w:rsidRPr="004D65DD" w:rsidRDefault="00906D5E" w:rsidP="00FA31D5">
            <w:pPr>
              <w:spacing w:after="160" w:line="360" w:lineRule="auto"/>
              <w:jc w:val="right"/>
              <w:rPr>
                <w:rFonts w:ascii="Nirmala UI" w:hAnsi="Nirmala UI" w:cs="Nirmala UI"/>
                <w:b/>
                <w:bCs/>
              </w:rPr>
            </w:pPr>
            <w:r w:rsidRPr="004D65DD">
              <w:rPr>
                <w:rFonts w:ascii="Nirmala UI" w:hAnsi="Nirmala UI" w:cs="Nirmala UI"/>
                <w:b/>
                <w:bCs/>
                <w:cs/>
                <w:lang w:bidi="hi-IN"/>
              </w:rPr>
              <w:t>०</w:t>
            </w:r>
          </w:p>
        </w:tc>
        <w:tc>
          <w:tcPr>
            <w:tcW w:w="408" w:type="dxa"/>
            <w:tcBorders>
              <w:left w:val="single" w:sz="12" w:space="0" w:color="auto"/>
            </w:tcBorders>
            <w:vAlign w:val="center"/>
          </w:tcPr>
          <w:p w14:paraId="783E20EB"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१७</w:t>
            </w:r>
          </w:p>
        </w:tc>
        <w:tc>
          <w:tcPr>
            <w:tcW w:w="429" w:type="dxa"/>
            <w:tcBorders>
              <w:right w:val="single" w:sz="12" w:space="0" w:color="auto"/>
            </w:tcBorders>
            <w:vAlign w:val="center"/>
          </w:tcPr>
          <w:p w14:paraId="0281D64E"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६</w:t>
            </w:r>
          </w:p>
        </w:tc>
        <w:tc>
          <w:tcPr>
            <w:tcW w:w="489" w:type="dxa"/>
            <w:tcBorders>
              <w:left w:val="single" w:sz="12" w:space="0" w:color="auto"/>
            </w:tcBorders>
            <w:vAlign w:val="center"/>
          </w:tcPr>
          <w:p w14:paraId="4A07166C"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३२८</w:t>
            </w:r>
          </w:p>
        </w:tc>
        <w:tc>
          <w:tcPr>
            <w:tcW w:w="450" w:type="dxa"/>
            <w:vAlign w:val="center"/>
          </w:tcPr>
          <w:p w14:paraId="0CF40DE6"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१४८</w:t>
            </w:r>
          </w:p>
        </w:tc>
        <w:tc>
          <w:tcPr>
            <w:tcW w:w="540" w:type="dxa"/>
            <w:tcBorders>
              <w:right w:val="single" w:sz="12" w:space="0" w:color="auto"/>
            </w:tcBorders>
            <w:vAlign w:val="center"/>
          </w:tcPr>
          <w:p w14:paraId="09C5E0D0" w14:textId="77777777" w:rsidR="00893936" w:rsidRPr="004D65DD" w:rsidRDefault="00893936" w:rsidP="00FA31D5">
            <w:pPr>
              <w:spacing w:after="160" w:line="360" w:lineRule="auto"/>
              <w:jc w:val="right"/>
              <w:rPr>
                <w:rFonts w:ascii="Nirmala UI" w:hAnsi="Nirmala UI" w:cs="Nirmala UI"/>
                <w:b/>
                <w:bCs/>
              </w:rPr>
            </w:pPr>
            <w:r w:rsidRPr="004D65DD">
              <w:rPr>
                <w:rFonts w:ascii="Nirmala UI" w:hAnsi="Nirmala UI" w:cs="Nirmala UI"/>
                <w:b/>
                <w:bCs/>
                <w:cs/>
                <w:lang w:bidi="hi-IN"/>
              </w:rPr>
              <w:t>४७७</w:t>
            </w:r>
          </w:p>
        </w:tc>
      </w:tr>
      <w:tr w:rsidR="00893936" w:rsidRPr="004D65DD" w14:paraId="100EF18C" w14:textId="77777777" w:rsidTr="00FA31D5">
        <w:tc>
          <w:tcPr>
            <w:tcW w:w="897" w:type="dxa"/>
            <w:tcBorders>
              <w:left w:val="single" w:sz="12" w:space="0" w:color="auto"/>
              <w:right w:val="single" w:sz="12" w:space="0" w:color="auto"/>
            </w:tcBorders>
          </w:tcPr>
          <w:p w14:paraId="5FB2B5DB" w14:textId="77777777" w:rsidR="00893936" w:rsidRPr="004D65DD" w:rsidRDefault="00893936" w:rsidP="00FA31D5">
            <w:pPr>
              <w:spacing w:after="160" w:line="360" w:lineRule="auto"/>
              <w:jc w:val="both"/>
              <w:rPr>
                <w:rFonts w:ascii="Nirmala UI" w:hAnsi="Nirmala UI" w:cs="Nirmala UI"/>
                <w:b/>
                <w:bCs/>
              </w:rPr>
            </w:pPr>
            <w:r w:rsidRPr="004D65DD">
              <w:rPr>
                <w:rFonts w:ascii="Nirmala UI" w:hAnsi="Nirmala UI" w:cs="Nirmala UI"/>
                <w:b/>
                <w:bCs/>
              </w:rPr>
              <w:t>कुल</w:t>
            </w:r>
          </w:p>
        </w:tc>
        <w:tc>
          <w:tcPr>
            <w:tcW w:w="887" w:type="dxa"/>
            <w:gridSpan w:val="2"/>
            <w:tcBorders>
              <w:left w:val="single" w:sz="12" w:space="0" w:color="auto"/>
              <w:right w:val="single" w:sz="12" w:space="0" w:color="auto"/>
            </w:tcBorders>
          </w:tcPr>
          <w:p w14:paraId="65F77709"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२९७</w:t>
            </w:r>
          </w:p>
        </w:tc>
        <w:tc>
          <w:tcPr>
            <w:tcW w:w="826" w:type="dxa"/>
            <w:gridSpan w:val="2"/>
            <w:tcBorders>
              <w:left w:val="single" w:sz="12" w:space="0" w:color="auto"/>
              <w:right w:val="single" w:sz="12" w:space="0" w:color="auto"/>
            </w:tcBorders>
          </w:tcPr>
          <w:p w14:paraId="619E845C"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७५</w:t>
            </w:r>
          </w:p>
        </w:tc>
        <w:tc>
          <w:tcPr>
            <w:tcW w:w="773" w:type="dxa"/>
            <w:gridSpan w:val="2"/>
            <w:tcBorders>
              <w:left w:val="single" w:sz="12" w:space="0" w:color="auto"/>
              <w:right w:val="single" w:sz="12" w:space="0" w:color="auto"/>
            </w:tcBorders>
          </w:tcPr>
          <w:p w14:paraId="1948B370"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२९</w:t>
            </w:r>
          </w:p>
        </w:tc>
        <w:tc>
          <w:tcPr>
            <w:tcW w:w="786" w:type="dxa"/>
            <w:gridSpan w:val="2"/>
            <w:tcBorders>
              <w:left w:val="single" w:sz="12" w:space="0" w:color="auto"/>
              <w:right w:val="single" w:sz="12" w:space="0" w:color="auto"/>
            </w:tcBorders>
          </w:tcPr>
          <w:p w14:paraId="15188663"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१६</w:t>
            </w:r>
          </w:p>
        </w:tc>
        <w:tc>
          <w:tcPr>
            <w:tcW w:w="766" w:type="dxa"/>
            <w:gridSpan w:val="2"/>
            <w:tcBorders>
              <w:left w:val="single" w:sz="12" w:space="0" w:color="auto"/>
              <w:right w:val="single" w:sz="12" w:space="0" w:color="auto"/>
            </w:tcBorders>
          </w:tcPr>
          <w:p w14:paraId="68E84E5E"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२३</w:t>
            </w:r>
          </w:p>
        </w:tc>
        <w:tc>
          <w:tcPr>
            <w:tcW w:w="767" w:type="dxa"/>
            <w:gridSpan w:val="2"/>
            <w:tcBorders>
              <w:left w:val="single" w:sz="12" w:space="0" w:color="auto"/>
              <w:right w:val="single" w:sz="12" w:space="0" w:color="auto"/>
            </w:tcBorders>
          </w:tcPr>
          <w:p w14:paraId="33135426"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२</w:t>
            </w:r>
          </w:p>
        </w:tc>
        <w:tc>
          <w:tcPr>
            <w:tcW w:w="807" w:type="dxa"/>
            <w:gridSpan w:val="2"/>
            <w:tcBorders>
              <w:left w:val="single" w:sz="12" w:space="0" w:color="auto"/>
              <w:right w:val="single" w:sz="12" w:space="0" w:color="auto"/>
            </w:tcBorders>
          </w:tcPr>
          <w:p w14:paraId="07901425"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८</w:t>
            </w:r>
          </w:p>
        </w:tc>
        <w:tc>
          <w:tcPr>
            <w:tcW w:w="752" w:type="dxa"/>
            <w:gridSpan w:val="2"/>
            <w:tcBorders>
              <w:left w:val="single" w:sz="12" w:space="0" w:color="auto"/>
              <w:right w:val="single" w:sz="12" w:space="0" w:color="auto"/>
            </w:tcBorders>
          </w:tcPr>
          <w:p w14:paraId="3D6176DB"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४</w:t>
            </w:r>
          </w:p>
        </w:tc>
        <w:tc>
          <w:tcPr>
            <w:tcW w:w="837" w:type="dxa"/>
            <w:gridSpan w:val="2"/>
            <w:tcBorders>
              <w:left w:val="single" w:sz="12" w:space="0" w:color="auto"/>
              <w:right w:val="single" w:sz="12" w:space="0" w:color="auto"/>
            </w:tcBorders>
          </w:tcPr>
          <w:p w14:paraId="5F1977DD"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२३</w:t>
            </w:r>
          </w:p>
        </w:tc>
        <w:tc>
          <w:tcPr>
            <w:tcW w:w="1479" w:type="dxa"/>
            <w:gridSpan w:val="3"/>
            <w:tcBorders>
              <w:left w:val="single" w:sz="12" w:space="0" w:color="auto"/>
              <w:right w:val="single" w:sz="12" w:space="0" w:color="auto"/>
            </w:tcBorders>
          </w:tcPr>
          <w:p w14:paraId="6F183DFC" w14:textId="77777777" w:rsidR="00893936" w:rsidRPr="004D65DD" w:rsidRDefault="00893936" w:rsidP="00FA31D5">
            <w:pPr>
              <w:spacing w:after="160" w:line="360" w:lineRule="auto"/>
              <w:jc w:val="center"/>
              <w:rPr>
                <w:rFonts w:ascii="Nirmala UI" w:hAnsi="Nirmala UI" w:cs="Nirmala UI"/>
                <w:b/>
                <w:bCs/>
              </w:rPr>
            </w:pPr>
            <w:r w:rsidRPr="004D65DD">
              <w:rPr>
                <w:rFonts w:ascii="Nirmala UI" w:hAnsi="Nirmala UI" w:cs="Nirmala UI"/>
                <w:b/>
                <w:bCs/>
                <w:cs/>
                <w:lang w:bidi="hi-IN"/>
              </w:rPr>
              <w:t>४७७</w:t>
            </w:r>
          </w:p>
        </w:tc>
      </w:tr>
    </w:tbl>
    <w:p w14:paraId="28554B39" w14:textId="6447E50C" w:rsidR="00893936" w:rsidRPr="004D65DD" w:rsidRDefault="00906D5E" w:rsidP="00893936">
      <w:pPr>
        <w:spacing w:line="240" w:lineRule="auto"/>
        <w:jc w:val="both"/>
        <w:rPr>
          <w:rFonts w:ascii="Nirmala UI" w:hAnsi="Nirmala UI" w:cs="Nirmala UI"/>
          <w:i/>
          <w:iCs/>
          <w:szCs w:val="22"/>
        </w:rPr>
      </w:pPr>
      <w:r w:rsidRPr="004D65DD">
        <w:rPr>
          <w:rFonts w:ascii="Nirmala UI" w:hAnsi="Nirmala UI" w:cs="Nirmala UI"/>
          <w:i/>
          <w:iCs/>
          <w:szCs w:val="22"/>
          <w:cs/>
        </w:rPr>
        <w:t>संकेत</w:t>
      </w:r>
      <w:r w:rsidR="00893936" w:rsidRPr="004D65DD">
        <w:rPr>
          <w:rFonts w:ascii="Nirmala UI" w:hAnsi="Nirmala UI" w:cs="Nirmala UI"/>
          <w:i/>
          <w:iCs/>
          <w:szCs w:val="22"/>
        </w:rPr>
        <w:t>:</w:t>
      </w:r>
      <w:r w:rsidR="00893936" w:rsidRPr="004D65DD">
        <w:rPr>
          <w:rFonts w:ascii="Nirmala UI" w:hAnsi="Nirmala UI" w:cs="Nirmala UI"/>
          <w:i/>
          <w:iCs/>
          <w:szCs w:val="22"/>
        </w:rPr>
        <w:tab/>
      </w:r>
      <w:r w:rsidRPr="004D65DD">
        <w:rPr>
          <w:rFonts w:ascii="Nirmala UI" w:hAnsi="Nirmala UI" w:cs="Nirmala UI"/>
          <w:i/>
          <w:iCs/>
          <w:szCs w:val="22"/>
          <w:cs/>
        </w:rPr>
        <w:t>पु</w:t>
      </w:r>
      <w:r w:rsidR="00893936" w:rsidRPr="004D65DD">
        <w:rPr>
          <w:rFonts w:ascii="Nirmala UI" w:hAnsi="Nirmala UI" w:cs="Nirmala UI"/>
          <w:i/>
          <w:iCs/>
          <w:szCs w:val="22"/>
        </w:rPr>
        <w:t xml:space="preserve"> = पुरुष</w:t>
      </w:r>
      <w:r w:rsidRPr="004D65DD">
        <w:rPr>
          <w:rFonts w:ascii="Nirmala UI" w:hAnsi="Nirmala UI" w:cs="Nirmala UI"/>
          <w:i/>
          <w:iCs/>
          <w:szCs w:val="22"/>
          <w:cs/>
        </w:rPr>
        <w:t xml:space="preserve"> ।</w:t>
      </w:r>
      <w:r w:rsidR="00893936" w:rsidRPr="004D65DD">
        <w:rPr>
          <w:rFonts w:ascii="Nirmala UI" w:hAnsi="Nirmala UI" w:cs="Nirmala UI"/>
          <w:i/>
          <w:iCs/>
          <w:szCs w:val="22"/>
        </w:rPr>
        <w:t xml:space="preserve"> </w:t>
      </w:r>
      <w:r w:rsidRPr="004D65DD">
        <w:rPr>
          <w:rFonts w:ascii="Nirmala UI" w:hAnsi="Nirmala UI" w:cs="Nirmala UI"/>
          <w:i/>
          <w:iCs/>
          <w:szCs w:val="22"/>
          <w:cs/>
        </w:rPr>
        <w:t xml:space="preserve">म </w:t>
      </w:r>
      <w:r w:rsidR="00893936" w:rsidRPr="004D65DD">
        <w:rPr>
          <w:rFonts w:ascii="Nirmala UI" w:hAnsi="Nirmala UI" w:cs="Nirmala UI"/>
          <w:i/>
          <w:iCs/>
          <w:szCs w:val="22"/>
        </w:rPr>
        <w:t xml:space="preserve"> = महिला</w:t>
      </w:r>
    </w:p>
    <w:p w14:paraId="6B33887F" w14:textId="7ED17A9B" w:rsidR="00893936" w:rsidRPr="004D65DD" w:rsidRDefault="00893936" w:rsidP="00893936">
      <w:pPr>
        <w:spacing w:line="360" w:lineRule="auto"/>
        <w:ind w:left="720"/>
        <w:jc w:val="both"/>
        <w:rPr>
          <w:rFonts w:ascii="Nirmala UI" w:hAnsi="Nirmala UI" w:cs="Nirmala UI"/>
          <w:i/>
          <w:iCs/>
          <w:szCs w:val="22"/>
        </w:rPr>
      </w:pPr>
      <w:r w:rsidRPr="004D65DD">
        <w:rPr>
          <w:rFonts w:ascii="Nirmala UI" w:hAnsi="Nirmala UI" w:cs="Nirmala UI"/>
          <w:i/>
          <w:iCs/>
          <w:szCs w:val="22"/>
        </w:rPr>
        <w:t xml:space="preserve">कुल शारीरिक </w:t>
      </w:r>
      <w:r w:rsidRPr="004D65DD">
        <w:rPr>
          <w:rFonts w:ascii="Nirmala UI" w:hAnsi="Nirmala UI" w:cs="Nirmala UI"/>
          <w:i/>
          <w:iCs/>
          <w:szCs w:val="22"/>
          <w:cs/>
          <w:lang w:bidi="hi-IN"/>
        </w:rPr>
        <w:t>अपाङ्गता</w:t>
      </w:r>
      <w:r w:rsidRPr="004D65DD">
        <w:rPr>
          <w:rFonts w:ascii="Nirmala UI" w:hAnsi="Nirmala UI" w:cs="Nirmala UI"/>
          <w:i/>
          <w:iCs/>
          <w:szCs w:val="22"/>
        </w:rPr>
        <w:t xml:space="preserve"> र कुल तथ्याङ्कमा आदिवासी समुदायबाट अन्य </w:t>
      </w:r>
      <w:r w:rsidR="007005BE" w:rsidRPr="004D65DD">
        <w:rPr>
          <w:rFonts w:ascii="Nirmala UI" w:hAnsi="Nirmala UI" w:cs="Nirmala UI"/>
          <w:i/>
          <w:iCs/>
          <w:szCs w:val="22"/>
          <w:cs/>
        </w:rPr>
        <w:t>लैङ्गिकता</w:t>
      </w:r>
      <w:r w:rsidRPr="004D65DD">
        <w:rPr>
          <w:rFonts w:ascii="Nirmala UI" w:hAnsi="Nirmala UI" w:cs="Nirmala UI"/>
          <w:i/>
          <w:iCs/>
          <w:szCs w:val="22"/>
        </w:rPr>
        <w:t xml:space="preserve">का एक व्यक्तिलाई पनि समावेश गरिएको छ । </w:t>
      </w:r>
    </w:p>
    <w:p w14:paraId="33085238" w14:textId="7A82F6E3" w:rsidR="00623BB5"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सर्वेक्षणमा सहभागी मध्ये ५० देखि ५९ वर्ष उमेर समूहका (२२ प्रतिशत) र ४० देखि ४९ वर्ष उमेर समूहका थिए । </w:t>
      </w:r>
      <w:r w:rsidR="00906D5E" w:rsidRPr="004D65DD">
        <w:rPr>
          <w:rFonts w:ascii="Nirmala UI" w:hAnsi="Nirmala UI" w:cs="Nirmala UI"/>
          <w:szCs w:val="22"/>
          <w:cs/>
        </w:rPr>
        <w:t>अन्तर्वार्ता</w:t>
      </w:r>
      <w:r w:rsidRPr="004D65DD">
        <w:rPr>
          <w:rFonts w:ascii="Nirmala UI" w:hAnsi="Nirmala UI" w:cs="Nirmala UI"/>
          <w:szCs w:val="22"/>
        </w:rPr>
        <w:t xml:space="preserve"> </w:t>
      </w:r>
      <w:r w:rsidR="006F65F5">
        <w:rPr>
          <w:rFonts w:ascii="Nirmala UI" w:hAnsi="Nirmala UI" w:cs="Nirmala UI"/>
          <w:szCs w:val="22"/>
          <w:cs/>
        </w:rPr>
        <w:t>सहभागी</w:t>
      </w:r>
      <w:r w:rsidRPr="004D65DD">
        <w:rPr>
          <w:rFonts w:ascii="Nirmala UI" w:hAnsi="Nirmala UI" w:cs="Nirmala UI"/>
          <w:szCs w:val="22"/>
        </w:rPr>
        <w:t xml:space="preserve">हरू मध्ये चौध प्रतिशत युवा हरू थिए - </w:t>
      </w:r>
      <w:r w:rsidRPr="004D65DD">
        <w:rPr>
          <w:rFonts w:ascii="Nirmala UI" w:hAnsi="Nirmala UI" w:cs="Nirmala UI"/>
          <w:szCs w:val="22"/>
          <w:cs/>
          <w:lang w:bidi="hi-IN"/>
        </w:rPr>
        <w:t>२९</w:t>
      </w:r>
      <w:r w:rsidRPr="004D65DD">
        <w:rPr>
          <w:rFonts w:ascii="Nirmala UI" w:hAnsi="Nirmala UI" w:cs="Nirmala UI"/>
          <w:szCs w:val="22"/>
        </w:rPr>
        <w:t xml:space="preserve"> वर्ष भन्दा बढी उमेरका थिएनन्। </w:t>
      </w:r>
    </w:p>
    <w:p w14:paraId="0D465C61" w14:textId="77777777" w:rsidR="00623BB5" w:rsidRDefault="00623BB5">
      <w:pPr>
        <w:rPr>
          <w:rFonts w:ascii="Nirmala UI" w:hAnsi="Nirmala UI" w:cs="Nirmala UI"/>
          <w:szCs w:val="22"/>
        </w:rPr>
      </w:pPr>
      <w:r>
        <w:rPr>
          <w:rFonts w:ascii="Nirmala UI" w:hAnsi="Nirmala UI" w:cs="Nirmala UI"/>
          <w:szCs w:val="22"/>
        </w:rPr>
        <w:br w:type="page"/>
      </w:r>
    </w:p>
    <w:p w14:paraId="6146FF57" w14:textId="1B72FF29" w:rsidR="00893936" w:rsidRPr="00623BB5" w:rsidRDefault="00893936" w:rsidP="00893936">
      <w:pPr>
        <w:pStyle w:val="Heading1"/>
        <w:spacing w:before="0" w:after="160"/>
        <w:rPr>
          <w:rFonts w:ascii="Nirmala UI" w:hAnsi="Nirmala UI" w:cs="Nirmala UI"/>
          <w:sz w:val="22"/>
          <w:szCs w:val="22"/>
        </w:rPr>
      </w:pPr>
      <w:bookmarkStart w:id="42" w:name="_Toc142650947"/>
      <w:bookmarkStart w:id="43" w:name="_Toc143862372"/>
      <w:r w:rsidRPr="00623BB5">
        <w:rPr>
          <w:rFonts w:ascii="Nirmala UI" w:hAnsi="Nirmala UI" w:cs="Nirmala UI"/>
          <w:sz w:val="22"/>
          <w:szCs w:val="22"/>
        </w:rPr>
        <w:lastRenderedPageBreak/>
        <w:t xml:space="preserve">अध्याय </w:t>
      </w:r>
      <w:r w:rsidRPr="00623BB5">
        <w:rPr>
          <w:rFonts w:ascii="Nirmala UI" w:hAnsi="Nirmala UI" w:cs="Nirmala UI"/>
          <w:b w:val="0"/>
          <w:bCs/>
          <w:sz w:val="22"/>
          <w:szCs w:val="22"/>
          <w:cs/>
          <w:lang w:bidi="hi-IN"/>
        </w:rPr>
        <w:t>५</w:t>
      </w:r>
      <w:r w:rsidRPr="00623BB5">
        <w:rPr>
          <w:rFonts w:ascii="Nirmala UI" w:hAnsi="Nirmala UI" w:cs="Nirmala UI"/>
          <w:b w:val="0"/>
          <w:bCs/>
          <w:sz w:val="22"/>
          <w:szCs w:val="22"/>
        </w:rPr>
        <w:t xml:space="preserve">: </w:t>
      </w:r>
      <w:r w:rsidR="0096396F" w:rsidRPr="00623BB5">
        <w:rPr>
          <w:rFonts w:ascii="Nirmala UI" w:hAnsi="Nirmala UI" w:cs="Nirmala UI"/>
          <w:b w:val="0"/>
          <w:bCs/>
          <w:sz w:val="22"/>
          <w:szCs w:val="22"/>
          <w:cs/>
          <w:lang w:bidi="ne-NP"/>
        </w:rPr>
        <w:t>तथ्याङ्कको</w:t>
      </w:r>
      <w:r w:rsidRPr="00623BB5">
        <w:rPr>
          <w:rFonts w:ascii="Nirmala UI" w:hAnsi="Nirmala UI" w:cs="Nirmala UI"/>
          <w:sz w:val="22"/>
          <w:szCs w:val="22"/>
        </w:rPr>
        <w:t xml:space="preserve"> प्रस्तुति र विश्लेषण</w:t>
      </w:r>
      <w:bookmarkEnd w:id="42"/>
      <w:bookmarkEnd w:id="43"/>
    </w:p>
    <w:p w14:paraId="7BBE9401" w14:textId="7993504F" w:rsidR="00893936" w:rsidRPr="004D65DD" w:rsidRDefault="00893936" w:rsidP="00893936">
      <w:pPr>
        <w:pStyle w:val="Heading2"/>
        <w:spacing w:before="0" w:after="160" w:line="360" w:lineRule="auto"/>
        <w:rPr>
          <w:rFonts w:ascii="Nirmala UI" w:hAnsi="Nirmala UI" w:cs="Nirmala UI"/>
          <w:sz w:val="22"/>
          <w:szCs w:val="22"/>
          <w:lang w:bidi="ne-NP"/>
        </w:rPr>
      </w:pPr>
      <w:bookmarkStart w:id="44" w:name="_Toc142650948"/>
      <w:bookmarkStart w:id="45" w:name="_Toc143862373"/>
      <w:r w:rsidRPr="004D65DD">
        <w:rPr>
          <w:rFonts w:ascii="Nirmala UI" w:hAnsi="Nirmala UI" w:cs="Nirmala UI"/>
          <w:sz w:val="22"/>
          <w:szCs w:val="22"/>
          <w:cs/>
          <w:lang w:bidi="hi-IN"/>
        </w:rPr>
        <w:t>५</w:t>
      </w:r>
      <w:r w:rsidRPr="004D65DD">
        <w:rPr>
          <w:rFonts w:ascii="Nirmala UI" w:hAnsi="Nirmala UI" w:cs="Nirmala UI"/>
          <w:sz w:val="22"/>
          <w:szCs w:val="22"/>
        </w:rPr>
        <w:t>.</w:t>
      </w:r>
      <w:r w:rsidRPr="004D65DD">
        <w:rPr>
          <w:rFonts w:ascii="Nirmala UI" w:hAnsi="Nirmala UI" w:cs="Nirmala UI"/>
          <w:sz w:val="22"/>
          <w:szCs w:val="22"/>
          <w:cs/>
          <w:lang w:bidi="hi-IN"/>
        </w:rPr>
        <w:t>१</w:t>
      </w:r>
      <w:r w:rsidRPr="004D65DD">
        <w:rPr>
          <w:rFonts w:ascii="Nirmala UI" w:hAnsi="Nirmala UI" w:cs="Nirmala UI"/>
          <w:sz w:val="22"/>
          <w:szCs w:val="22"/>
        </w:rPr>
        <w:t xml:space="preserve"> मतदान</w:t>
      </w:r>
      <w:r w:rsidR="00623BB5">
        <w:rPr>
          <w:rFonts w:ascii="Nirmala UI" w:hAnsi="Nirmala UI" w:cs="Nirmala UI"/>
          <w:sz w:val="22"/>
          <w:szCs w:val="22"/>
          <w:cs/>
          <w:lang w:bidi="hi-IN"/>
        </w:rPr>
        <w:t>स्थल</w:t>
      </w:r>
      <w:r w:rsidR="00B778B5">
        <w:rPr>
          <w:rFonts w:ascii="Nirmala UI" w:hAnsi="Nirmala UI" w:cs="Nirmala UI" w:hint="cs"/>
          <w:sz w:val="22"/>
          <w:szCs w:val="22"/>
          <w:cs/>
          <w:lang w:bidi="ne-NP"/>
        </w:rPr>
        <w:t>को</w:t>
      </w:r>
      <w:r w:rsidRPr="004D65DD">
        <w:rPr>
          <w:rFonts w:ascii="Nirmala UI" w:hAnsi="Nirmala UI" w:cs="Nirmala UI"/>
          <w:sz w:val="22"/>
          <w:szCs w:val="22"/>
        </w:rPr>
        <w:t xml:space="preserve"> </w:t>
      </w:r>
      <w:r w:rsidRPr="004D65DD">
        <w:rPr>
          <w:rFonts w:ascii="Nirmala UI" w:hAnsi="Nirmala UI" w:cs="Nirmala UI"/>
          <w:sz w:val="22"/>
          <w:szCs w:val="22"/>
          <w:cs/>
          <w:lang w:bidi="hi-IN"/>
        </w:rPr>
        <w:t>पर्यवेक्षण</w:t>
      </w:r>
      <w:bookmarkEnd w:id="44"/>
      <w:bookmarkEnd w:id="45"/>
      <w:r w:rsidR="007005BE" w:rsidRPr="004D65DD">
        <w:rPr>
          <w:rFonts w:ascii="Nirmala UI" w:hAnsi="Nirmala UI" w:cs="Nirmala UI"/>
          <w:sz w:val="22"/>
          <w:szCs w:val="22"/>
          <w:cs/>
          <w:lang w:bidi="ne-NP"/>
        </w:rPr>
        <w:t xml:space="preserve"> </w:t>
      </w:r>
    </w:p>
    <w:p w14:paraId="5940DDAD" w14:textId="22C24B8F" w:rsidR="00893936" w:rsidRPr="004D65DD" w:rsidRDefault="00893936" w:rsidP="00893936">
      <w:pPr>
        <w:pStyle w:val="Heading3"/>
        <w:spacing w:before="0" w:after="160" w:line="360" w:lineRule="auto"/>
        <w:rPr>
          <w:rFonts w:ascii="Nirmala UI" w:hAnsi="Nirmala UI" w:cs="Nirmala UI" w:hint="cs"/>
          <w:sz w:val="22"/>
          <w:szCs w:val="22"/>
          <w:lang w:bidi="ne-NP"/>
        </w:rPr>
      </w:pPr>
      <w:bookmarkStart w:id="46" w:name="_Toc143862374"/>
      <w:r w:rsidRPr="004D65DD">
        <w:rPr>
          <w:rFonts w:ascii="Nirmala UI" w:hAnsi="Nirmala UI" w:cs="Nirmala UI"/>
          <w:sz w:val="22"/>
          <w:szCs w:val="22"/>
        </w:rPr>
        <w:t>५.१.१ मतदानस्थल र मतदानकेन्द्र</w:t>
      </w:r>
      <w:r w:rsidR="00B778B5">
        <w:rPr>
          <w:rFonts w:ascii="Nirmala UI" w:hAnsi="Nirmala UI" w:cs="Nirmala UI" w:hint="cs"/>
          <w:sz w:val="22"/>
          <w:szCs w:val="22"/>
          <w:cs/>
          <w:lang w:bidi="ne-NP"/>
        </w:rPr>
        <w:t>सम्म</w:t>
      </w:r>
      <w:r w:rsidRPr="004D65DD">
        <w:rPr>
          <w:rFonts w:ascii="Nirmala UI" w:hAnsi="Nirmala UI" w:cs="Nirmala UI"/>
          <w:sz w:val="22"/>
          <w:szCs w:val="22"/>
        </w:rPr>
        <w:t xml:space="preserve"> पहुँच</w:t>
      </w:r>
      <w:bookmarkEnd w:id="46"/>
      <w:r w:rsidR="00DF7220">
        <w:rPr>
          <w:rFonts w:ascii="Nirmala UI" w:hAnsi="Nirmala UI" w:cs="Nirmala UI" w:hint="cs"/>
          <w:sz w:val="22"/>
          <w:szCs w:val="22"/>
          <w:cs/>
          <w:lang w:bidi="ne-NP"/>
        </w:rPr>
        <w:t xml:space="preserve"> </w:t>
      </w:r>
    </w:p>
    <w:p w14:paraId="288524AB" w14:textId="416C8626" w:rsidR="00893936" w:rsidRPr="004D65DD" w:rsidRDefault="00893936" w:rsidP="00893936">
      <w:pPr>
        <w:keepNext/>
        <w:keepLines/>
        <w:spacing w:line="360" w:lineRule="auto"/>
        <w:jc w:val="both"/>
        <w:rPr>
          <w:rFonts w:ascii="Nirmala UI" w:hAnsi="Nirmala UI" w:cs="Nirmala UI"/>
          <w:szCs w:val="22"/>
        </w:rPr>
      </w:pPr>
      <w:r w:rsidRPr="004D65DD">
        <w:rPr>
          <w:rFonts w:ascii="Nirmala UI" w:hAnsi="Nirmala UI" w:cs="Nirmala UI"/>
          <w:szCs w:val="22"/>
        </w:rPr>
        <w:t>मतदानस्थल</w:t>
      </w:r>
      <w:r w:rsidR="00B778B5">
        <w:rPr>
          <w:rFonts w:ascii="Nirmala UI" w:hAnsi="Nirmala UI" w:cs="Nirmala UI" w:hint="cs"/>
          <w:szCs w:val="22"/>
          <w:cs/>
        </w:rPr>
        <w:t>को</w:t>
      </w:r>
      <w:r w:rsidRPr="004D65DD">
        <w:rPr>
          <w:rFonts w:ascii="Nirmala UI" w:hAnsi="Nirmala UI" w:cs="Nirmala UI"/>
          <w:szCs w:val="22"/>
        </w:rPr>
        <w:t xml:space="preserve"> पहुँच</w:t>
      </w:r>
      <w:r w:rsidR="00B778B5">
        <w:rPr>
          <w:rFonts w:ascii="Nirmala UI" w:hAnsi="Nirmala UI" w:cs="Nirmala UI" w:hint="cs"/>
          <w:szCs w:val="22"/>
          <w:cs/>
        </w:rPr>
        <w:t>युक्तता</w:t>
      </w:r>
      <w:r w:rsidRPr="004D65DD">
        <w:rPr>
          <w:rFonts w:ascii="Nirmala UI" w:hAnsi="Nirmala UI" w:cs="Nirmala UI"/>
          <w:szCs w:val="22"/>
        </w:rPr>
        <w:t>लाई प्रभावित गर्ने प्रमुख कारकहरूमा पार्किङ</w:t>
      </w:r>
      <w:r w:rsidR="00DF7220">
        <w:rPr>
          <w:rFonts w:ascii="Nirmala UI" w:hAnsi="Nirmala UI" w:cs="Nirmala UI" w:hint="cs"/>
          <w:szCs w:val="22"/>
          <w:cs/>
        </w:rPr>
        <w:t>स्थल</w:t>
      </w:r>
      <w:r w:rsidRPr="004D65DD">
        <w:rPr>
          <w:rFonts w:ascii="Nirmala UI" w:hAnsi="Nirmala UI" w:cs="Nirmala UI"/>
          <w:szCs w:val="22"/>
        </w:rPr>
        <w:t>, मतदानस्थलको प्रवेश</w:t>
      </w:r>
      <w:r w:rsidR="00B778B5">
        <w:rPr>
          <w:rFonts w:ascii="Nirmala UI" w:hAnsi="Nirmala UI" w:cs="Nirmala UI" w:hint="cs"/>
          <w:szCs w:val="22"/>
          <w:cs/>
        </w:rPr>
        <w:t>विन्दु</w:t>
      </w:r>
      <w:r w:rsidR="00DF7220">
        <w:rPr>
          <w:rFonts w:ascii="Nirmala UI" w:hAnsi="Nirmala UI" w:cs="Nirmala UI" w:hint="cs"/>
          <w:szCs w:val="22"/>
          <w:cs/>
        </w:rPr>
        <w:t>सम्म पुग्न</w:t>
      </w:r>
      <w:r w:rsidR="00B778B5">
        <w:rPr>
          <w:rFonts w:ascii="Nirmala UI" w:hAnsi="Nirmala UI" w:cs="Nirmala UI" w:hint="cs"/>
          <w:szCs w:val="22"/>
          <w:cs/>
        </w:rPr>
        <w:t xml:space="preserve"> सिँढी</w:t>
      </w:r>
      <w:r w:rsidRPr="004D65DD">
        <w:rPr>
          <w:rFonts w:ascii="Nirmala UI" w:hAnsi="Nirmala UI" w:cs="Nirmala UI"/>
          <w:szCs w:val="22"/>
        </w:rPr>
        <w:t>हरू</w:t>
      </w:r>
      <w:r w:rsidR="00B778B5">
        <w:rPr>
          <w:rFonts w:ascii="Nirmala UI" w:hAnsi="Nirmala UI" w:cs="Nirmala UI" w:hint="cs"/>
          <w:szCs w:val="22"/>
          <w:cs/>
        </w:rPr>
        <w:t xml:space="preserve"> भए नभएको</w:t>
      </w:r>
      <w:r w:rsidRPr="004D65DD">
        <w:rPr>
          <w:rFonts w:ascii="Nirmala UI" w:hAnsi="Nirmala UI" w:cs="Nirmala UI"/>
          <w:szCs w:val="22"/>
        </w:rPr>
        <w:t>, मतदानस्थलको प्रवेशद्वारदेखि मतदानकेन्द्रसम्म</w:t>
      </w:r>
      <w:r w:rsidR="00DF7220">
        <w:rPr>
          <w:rFonts w:ascii="Nirmala UI" w:hAnsi="Nirmala UI" w:cs="Nirmala UI" w:hint="cs"/>
          <w:szCs w:val="22"/>
          <w:cs/>
        </w:rPr>
        <w:t xml:space="preserve"> पुग्न</w:t>
      </w:r>
      <w:r w:rsidRPr="004D65DD">
        <w:rPr>
          <w:rFonts w:ascii="Nirmala UI" w:hAnsi="Nirmala UI" w:cs="Nirmala UI"/>
          <w:szCs w:val="22"/>
        </w:rPr>
        <w:t xml:space="preserve"> </w:t>
      </w:r>
      <w:r w:rsidR="00B778B5">
        <w:rPr>
          <w:rFonts w:ascii="Nirmala UI" w:hAnsi="Nirmala UI" w:cs="Nirmala UI" w:hint="cs"/>
          <w:szCs w:val="22"/>
          <w:cs/>
        </w:rPr>
        <w:t xml:space="preserve">बाटो </w:t>
      </w:r>
      <w:r w:rsidR="00DF7220">
        <w:rPr>
          <w:rFonts w:ascii="Nirmala UI" w:hAnsi="Nirmala UI" w:cs="Nirmala UI" w:hint="cs"/>
          <w:szCs w:val="22"/>
          <w:cs/>
        </w:rPr>
        <w:t>सम्म</w:t>
      </w:r>
      <w:r w:rsidR="00DF7220">
        <w:rPr>
          <w:rFonts w:ascii="Nirmala UI" w:hAnsi="Nirmala UI" w:cs="Nirmala UI" w:hint="cs"/>
          <w:szCs w:val="22"/>
          <w:cs/>
        </w:rPr>
        <w:t xml:space="preserve"> </w:t>
      </w:r>
      <w:r w:rsidR="00B778B5">
        <w:rPr>
          <w:rFonts w:ascii="Nirmala UI" w:hAnsi="Nirmala UI" w:cs="Nirmala UI" w:hint="cs"/>
          <w:szCs w:val="22"/>
          <w:cs/>
        </w:rPr>
        <w:t>भए नभएको</w:t>
      </w:r>
      <w:r w:rsidRPr="004D65DD">
        <w:rPr>
          <w:rFonts w:ascii="Nirmala UI" w:hAnsi="Nirmala UI" w:cs="Nirmala UI"/>
          <w:szCs w:val="22"/>
        </w:rPr>
        <w:t xml:space="preserve">, मतदान केन्द्र भुइँतलामा </w:t>
      </w:r>
      <w:r w:rsidR="00DF7220">
        <w:rPr>
          <w:rFonts w:ascii="Nirmala UI" w:hAnsi="Nirmala UI" w:cs="Nirmala UI" w:hint="cs"/>
          <w:szCs w:val="22"/>
          <w:cs/>
        </w:rPr>
        <w:t xml:space="preserve">भए नभएको </w:t>
      </w:r>
      <w:r w:rsidRPr="004D65DD">
        <w:rPr>
          <w:rFonts w:ascii="Nirmala UI" w:hAnsi="Nirmala UI" w:cs="Nirmala UI"/>
          <w:szCs w:val="22"/>
        </w:rPr>
        <w:t xml:space="preserve">र मतदानकेन्द्र भित्र </w:t>
      </w:r>
      <w:r w:rsidR="00B778B5">
        <w:rPr>
          <w:rFonts w:ascii="Nirmala UI" w:hAnsi="Nirmala UI" w:cs="Nirmala UI" w:hint="cs"/>
          <w:szCs w:val="22"/>
          <w:cs/>
        </w:rPr>
        <w:t>सिँढी</w:t>
      </w:r>
      <w:r w:rsidRPr="004D65DD">
        <w:rPr>
          <w:rFonts w:ascii="Nirmala UI" w:hAnsi="Nirmala UI" w:cs="Nirmala UI"/>
          <w:szCs w:val="22"/>
        </w:rPr>
        <w:t xml:space="preserve">हरू </w:t>
      </w:r>
      <w:r w:rsidR="00B778B5">
        <w:rPr>
          <w:rFonts w:ascii="Nirmala UI" w:hAnsi="Nirmala UI" w:cs="Nirmala UI" w:hint="cs"/>
          <w:szCs w:val="22"/>
          <w:cs/>
        </w:rPr>
        <w:t xml:space="preserve">भए नभएको अवस्थाहरू पर्छन् । </w:t>
      </w:r>
      <w:r w:rsidRPr="004D65DD">
        <w:rPr>
          <w:rFonts w:ascii="Nirmala UI" w:hAnsi="Nirmala UI" w:cs="Nirmala UI"/>
          <w:szCs w:val="22"/>
        </w:rPr>
        <w:t xml:space="preserve"> </w:t>
      </w:r>
    </w:p>
    <w:p w14:paraId="16DC8067" w14:textId="5D0C374A"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तीनमध्ये एक (२९ प्रतिशत) </w:t>
      </w:r>
      <w:r w:rsidR="00B778B5" w:rsidRPr="004D65DD">
        <w:rPr>
          <w:rFonts w:ascii="Nirmala UI" w:hAnsi="Nirmala UI" w:cs="Nirmala UI"/>
          <w:szCs w:val="22"/>
        </w:rPr>
        <w:t>मतदान स्थल</w:t>
      </w:r>
      <w:r w:rsidRPr="004D65DD">
        <w:rPr>
          <w:rFonts w:ascii="Nirmala UI" w:hAnsi="Nirmala UI" w:cs="Nirmala UI"/>
          <w:szCs w:val="22"/>
        </w:rPr>
        <w:t>मा नजिकै पार्किङको सुविधा थिएन</w:t>
      </w:r>
      <w:r w:rsidR="00E60A21">
        <w:rPr>
          <w:rFonts w:ascii="Nirmala UI" w:hAnsi="Nirmala UI" w:cs="Nirmala UI" w:hint="cs"/>
          <w:szCs w:val="22"/>
          <w:cs/>
        </w:rPr>
        <w:t xml:space="preserve"> ।</w:t>
      </w:r>
      <w:r w:rsidRPr="004D65DD">
        <w:rPr>
          <w:rFonts w:ascii="Nirmala UI" w:hAnsi="Nirmala UI" w:cs="Nirmala UI"/>
          <w:szCs w:val="22"/>
        </w:rPr>
        <w:t xml:space="preserve"> त्यसैले यी </w:t>
      </w:r>
      <w:r w:rsidR="00623BB5">
        <w:rPr>
          <w:rFonts w:ascii="Nirmala UI" w:hAnsi="Nirmala UI" w:cs="Nirmala UI"/>
          <w:szCs w:val="22"/>
          <w:cs/>
        </w:rPr>
        <w:t>स्थल</w:t>
      </w:r>
      <w:r w:rsidRPr="004D65DD">
        <w:rPr>
          <w:rFonts w:ascii="Nirmala UI" w:hAnsi="Nirmala UI" w:cs="Nirmala UI"/>
          <w:szCs w:val="22"/>
        </w:rPr>
        <w:t>हरूमा स्कुटर वा अन्य सवारी साधनमा मतदान गर्न आउने अपाङ्गता भएका व्यक्तिहरूले मतदानस्थल</w:t>
      </w:r>
      <w:r w:rsidR="00E60A21">
        <w:rPr>
          <w:rFonts w:ascii="Nirmala UI" w:hAnsi="Nirmala UI" w:cs="Nirmala UI" w:hint="cs"/>
          <w:szCs w:val="22"/>
          <w:cs/>
        </w:rPr>
        <w:t xml:space="preserve"> सम्म पुग्न उल्लेख्य </w:t>
      </w:r>
      <w:r w:rsidRPr="004D65DD">
        <w:rPr>
          <w:rFonts w:ascii="Nirmala UI" w:hAnsi="Nirmala UI" w:cs="Nirmala UI"/>
          <w:szCs w:val="22"/>
        </w:rPr>
        <w:t xml:space="preserve">दूरी पैदल हिँड्नुपर्थ्यो। </w:t>
      </w:r>
    </w:p>
    <w:p w14:paraId="24369F73" w14:textId="55D40742" w:rsidR="00893936" w:rsidRPr="004D65DD" w:rsidRDefault="00893936" w:rsidP="00893936">
      <w:pPr>
        <w:spacing w:line="360" w:lineRule="auto"/>
        <w:jc w:val="both"/>
        <w:rPr>
          <w:rFonts w:ascii="Nirmala UI" w:hAnsi="Nirmala UI" w:cs="Nirmala UI"/>
          <w:b/>
          <w:bCs/>
          <w:szCs w:val="22"/>
        </w:rPr>
      </w:pPr>
      <w:r w:rsidRPr="004D65DD">
        <w:rPr>
          <w:rFonts w:ascii="Nirmala UI" w:hAnsi="Nirmala UI" w:cs="Nirmala UI"/>
          <w:szCs w:val="22"/>
          <w:cs/>
          <w:lang w:bidi="hi-IN"/>
        </w:rPr>
        <w:t>पर्यवेक्षण</w:t>
      </w:r>
      <w:r w:rsidRPr="004D65DD">
        <w:rPr>
          <w:rFonts w:ascii="Nirmala UI" w:hAnsi="Nirmala UI" w:cs="Nirmala UI"/>
          <w:szCs w:val="22"/>
        </w:rPr>
        <w:t xml:space="preserve"> गरिएका सबै मतदान केन्द्रहरू भुइँतलामा भए तापनि </w:t>
      </w:r>
      <w:r w:rsidR="00CD093B" w:rsidRPr="004D65DD">
        <w:rPr>
          <w:rFonts w:ascii="Nirmala UI" w:hAnsi="Nirmala UI" w:cs="Nirmala UI"/>
          <w:szCs w:val="22"/>
          <w:cs/>
          <w:lang w:bidi="hi-IN"/>
        </w:rPr>
        <w:t>पर्यवेक्षक</w:t>
      </w:r>
      <w:r w:rsidRPr="004D65DD">
        <w:rPr>
          <w:rFonts w:ascii="Nirmala UI" w:hAnsi="Nirmala UI" w:cs="Nirmala UI"/>
          <w:szCs w:val="22"/>
        </w:rPr>
        <w:t xml:space="preserve">हरूले </w:t>
      </w:r>
      <w:r w:rsidR="00CC1FA0">
        <w:rPr>
          <w:rFonts w:ascii="Nirmala UI" w:hAnsi="Nirmala UI" w:cs="Nirmala UI"/>
          <w:szCs w:val="22"/>
          <w:cs/>
        </w:rPr>
        <w:t>अवलोकन</w:t>
      </w:r>
      <w:r w:rsidRPr="004D65DD">
        <w:rPr>
          <w:rFonts w:ascii="Nirmala UI" w:hAnsi="Nirmala UI" w:cs="Nirmala UI"/>
          <w:szCs w:val="22"/>
        </w:rPr>
        <w:t xml:space="preserve"> गरेका मतदान स्थलहरूमध्ये ४७ प्रतिशतमा अपाङ्गता भएका व्यक्तिहरूले मतदानस्थल</w:t>
      </w:r>
      <w:r w:rsidR="00E60A21">
        <w:rPr>
          <w:rFonts w:ascii="Nirmala UI" w:hAnsi="Nirmala UI" w:cs="Nirmala UI" w:hint="cs"/>
          <w:szCs w:val="22"/>
          <w:cs/>
        </w:rPr>
        <w:t>सम्म पुग्न</w:t>
      </w:r>
      <w:r w:rsidRPr="004D65DD">
        <w:rPr>
          <w:rFonts w:ascii="Nirmala UI" w:hAnsi="Nirmala UI" w:cs="Nirmala UI"/>
          <w:szCs w:val="22"/>
        </w:rPr>
        <w:t xml:space="preserve"> कुनै </w:t>
      </w:r>
      <w:r w:rsidR="00E60A21">
        <w:rPr>
          <w:rFonts w:ascii="Nirmala UI" w:hAnsi="Nirmala UI" w:cs="Nirmala UI" w:hint="cs"/>
          <w:szCs w:val="22"/>
          <w:cs/>
        </w:rPr>
        <w:t xml:space="preserve">न कुनै सिँढी पार </w:t>
      </w:r>
      <w:r w:rsidRPr="004D65DD">
        <w:rPr>
          <w:rFonts w:ascii="Nirmala UI" w:hAnsi="Nirmala UI" w:cs="Nirmala UI"/>
          <w:szCs w:val="22"/>
        </w:rPr>
        <w:t>गर्नुपर्थ्यो</w:t>
      </w:r>
      <w:r w:rsidR="00E60A21">
        <w:rPr>
          <w:rFonts w:ascii="Nirmala UI" w:hAnsi="Nirmala UI" w:cs="Nirmala UI" w:hint="cs"/>
          <w:szCs w:val="22"/>
          <w:cs/>
        </w:rPr>
        <w:t xml:space="preserve"> । कतिपयमा </w:t>
      </w:r>
      <w:r w:rsidRPr="004D65DD">
        <w:rPr>
          <w:rFonts w:ascii="Nirmala UI" w:hAnsi="Nirmala UI" w:cs="Nirmala UI"/>
          <w:szCs w:val="22"/>
        </w:rPr>
        <w:t xml:space="preserve">र्याम्प </w:t>
      </w:r>
      <w:r w:rsidR="00E60A21">
        <w:rPr>
          <w:rFonts w:ascii="Nirmala UI" w:hAnsi="Nirmala UI" w:cs="Nirmala UI" w:hint="cs"/>
          <w:szCs w:val="22"/>
          <w:cs/>
        </w:rPr>
        <w:t xml:space="preserve">पनि थिएन । </w:t>
      </w:r>
      <w:r w:rsidRPr="004D65DD">
        <w:rPr>
          <w:rFonts w:ascii="Nirmala UI" w:hAnsi="Nirmala UI" w:cs="Nirmala UI"/>
          <w:szCs w:val="22"/>
        </w:rPr>
        <w:t>प्रवेशद्वारबाट मतदान केन्द्रहरूमा जाने बाटो अपाङ्गता भएका व्यक्तिहरूको</w:t>
      </w:r>
      <w:r w:rsidR="00E60A21">
        <w:rPr>
          <w:rFonts w:ascii="Nirmala UI" w:hAnsi="Nirmala UI" w:cs="Nirmala UI" w:hint="cs"/>
          <w:szCs w:val="22"/>
          <w:cs/>
        </w:rPr>
        <w:t xml:space="preserve"> लागि</w:t>
      </w:r>
      <w:r w:rsidRPr="004D65DD">
        <w:rPr>
          <w:rFonts w:ascii="Nirmala UI" w:hAnsi="Nirmala UI" w:cs="Nirmala UI"/>
          <w:szCs w:val="22"/>
        </w:rPr>
        <w:t xml:space="preserve"> पहुँच</w:t>
      </w:r>
      <w:r w:rsidR="00E60A21">
        <w:rPr>
          <w:rFonts w:ascii="Nirmala UI" w:hAnsi="Nirmala UI" w:cs="Nirmala UI" w:hint="cs"/>
          <w:szCs w:val="22"/>
          <w:cs/>
        </w:rPr>
        <w:t>युक्त</w:t>
      </w:r>
      <w:r w:rsidRPr="004D65DD">
        <w:rPr>
          <w:rFonts w:ascii="Nirmala UI" w:hAnsi="Nirmala UI" w:cs="Nirmala UI"/>
          <w:szCs w:val="22"/>
        </w:rPr>
        <w:t xml:space="preserve"> थिएन</w:t>
      </w:r>
      <w:r w:rsidR="00E60A21">
        <w:rPr>
          <w:rFonts w:ascii="Nirmala UI" w:hAnsi="Nirmala UI" w:cs="Nirmala UI" w:hint="cs"/>
          <w:szCs w:val="22"/>
          <w:cs/>
        </w:rPr>
        <w:t xml:space="preserve"> । </w:t>
      </w:r>
      <w:r w:rsidRPr="004D65DD">
        <w:rPr>
          <w:rFonts w:ascii="Nirmala UI" w:hAnsi="Nirmala UI" w:cs="Nirmala UI"/>
          <w:szCs w:val="22"/>
        </w:rPr>
        <w:t>मतपेटिका</w:t>
      </w:r>
      <w:r w:rsidR="00E60A21">
        <w:rPr>
          <w:rFonts w:ascii="Nirmala UI" w:hAnsi="Nirmala UI" w:cs="Nirmala UI" w:hint="cs"/>
          <w:szCs w:val="22"/>
          <w:cs/>
        </w:rPr>
        <w:t xml:space="preserve">सम्म पुग्ने सिँढी भएका कतिपय ठाउँहरूमा </w:t>
      </w:r>
      <w:r w:rsidRPr="004D65DD">
        <w:rPr>
          <w:rFonts w:ascii="Nirmala UI" w:hAnsi="Nirmala UI" w:cs="Nirmala UI"/>
          <w:szCs w:val="22"/>
        </w:rPr>
        <w:t>र्याम्प उपलब्ध नभएको</w:t>
      </w:r>
      <w:r w:rsidR="00E60A21">
        <w:rPr>
          <w:rFonts w:ascii="Nirmala UI" w:hAnsi="Nirmala UI" w:cs="Nirmala UI" w:hint="cs"/>
          <w:szCs w:val="22"/>
          <w:cs/>
        </w:rPr>
        <w:t xml:space="preserve"> अवस्था थियो । </w:t>
      </w:r>
      <w:r w:rsidRPr="004D65DD">
        <w:rPr>
          <w:rFonts w:ascii="Nirmala UI" w:hAnsi="Nirmala UI" w:cs="Nirmala UI"/>
          <w:szCs w:val="22"/>
        </w:rPr>
        <w:t>मतदान केन्द्रबाट बाहि</w:t>
      </w:r>
      <w:r w:rsidR="00414006" w:rsidRPr="004D65DD">
        <w:rPr>
          <w:rFonts w:ascii="Nirmala UI" w:hAnsi="Nirmala UI" w:cs="Nirmala UI"/>
          <w:szCs w:val="22"/>
          <w:cs/>
        </w:rPr>
        <w:t xml:space="preserve">रिने </w:t>
      </w:r>
      <w:r w:rsidRPr="004D65DD">
        <w:rPr>
          <w:rFonts w:ascii="Nirmala UI" w:hAnsi="Nirmala UI" w:cs="Nirmala UI"/>
          <w:szCs w:val="22"/>
        </w:rPr>
        <w:t xml:space="preserve">बाटोहरू </w:t>
      </w:r>
      <w:r w:rsidR="00414006" w:rsidRPr="004D65DD">
        <w:rPr>
          <w:rFonts w:ascii="Nirmala UI" w:hAnsi="Nirmala UI" w:cs="Nirmala UI"/>
          <w:szCs w:val="22"/>
          <w:cs/>
        </w:rPr>
        <w:t>पहुँचयुक्त</w:t>
      </w:r>
      <w:r w:rsidRPr="004D65DD">
        <w:rPr>
          <w:rFonts w:ascii="Nirmala UI" w:hAnsi="Nirmala UI" w:cs="Nirmala UI"/>
          <w:szCs w:val="22"/>
        </w:rPr>
        <w:t xml:space="preserve"> थिएनन्। पर्यवेक्षकहरूले </w:t>
      </w:r>
      <w:r w:rsidR="00CC1FA0">
        <w:rPr>
          <w:rFonts w:ascii="Nirmala UI" w:hAnsi="Nirmala UI" w:cs="Nirmala UI"/>
          <w:szCs w:val="22"/>
          <w:cs/>
        </w:rPr>
        <w:t>अवलोकन</w:t>
      </w:r>
      <w:r w:rsidRPr="004D65DD">
        <w:rPr>
          <w:rFonts w:ascii="Nirmala UI" w:hAnsi="Nirmala UI" w:cs="Nirmala UI"/>
          <w:szCs w:val="22"/>
        </w:rPr>
        <w:t xml:space="preserve"> गरेका २१ प्रतिशत मतदानस्थलहरूमा अपाङ्गता भएका व्यक्तिहरूका लागि एकभन्दा बढी अवरोधहरूको थियो </w:t>
      </w:r>
      <w:r w:rsidR="00E60A21">
        <w:rPr>
          <w:rFonts w:ascii="Nirmala UI" w:hAnsi="Nirmala UI" w:cs="Nirmala UI" w:hint="cs"/>
          <w:szCs w:val="22"/>
          <w:cs/>
        </w:rPr>
        <w:t>। य</w:t>
      </w:r>
      <w:r w:rsidRPr="004D65DD">
        <w:rPr>
          <w:rFonts w:ascii="Nirmala UI" w:hAnsi="Nirmala UI" w:cs="Nirmala UI"/>
          <w:szCs w:val="22"/>
        </w:rPr>
        <w:t>सले मतदानमा पहुँच</w:t>
      </w:r>
      <w:r w:rsidR="00E60A21">
        <w:rPr>
          <w:rFonts w:ascii="Nirmala UI" w:hAnsi="Nirmala UI" w:cs="Nirmala UI" w:hint="cs"/>
          <w:szCs w:val="22"/>
          <w:cs/>
        </w:rPr>
        <w:t>युक्ततालाई</w:t>
      </w:r>
      <w:r w:rsidRPr="004D65DD">
        <w:rPr>
          <w:rFonts w:ascii="Nirmala UI" w:hAnsi="Nirmala UI" w:cs="Nirmala UI"/>
          <w:szCs w:val="22"/>
        </w:rPr>
        <w:t xml:space="preserve"> अझ कठिन बनायो। यी कारकहरू मध्ये प्रत्येक</w:t>
      </w:r>
      <w:r w:rsidR="00E60A21">
        <w:rPr>
          <w:rFonts w:ascii="Nirmala UI" w:hAnsi="Nirmala UI" w:cs="Nirmala UI" w:hint="cs"/>
          <w:szCs w:val="22"/>
          <w:cs/>
        </w:rPr>
        <w:t>का</w:t>
      </w:r>
      <w:r w:rsidRPr="004D65DD">
        <w:rPr>
          <w:rFonts w:ascii="Nirmala UI" w:hAnsi="Nirmala UI" w:cs="Nirmala UI"/>
          <w:szCs w:val="22"/>
        </w:rPr>
        <w:t xml:space="preserve"> अलग-अलग </w:t>
      </w:r>
      <w:r w:rsidR="0014002D">
        <w:rPr>
          <w:rFonts w:ascii="Nirmala UI" w:hAnsi="Nirmala UI" w:cs="Nirmala UI"/>
          <w:szCs w:val="22"/>
          <w:cs/>
        </w:rPr>
        <w:t>विवरण</w:t>
      </w:r>
      <w:r w:rsidRPr="004D65DD">
        <w:rPr>
          <w:rFonts w:ascii="Nirmala UI" w:hAnsi="Nirmala UI" w:cs="Nirmala UI"/>
          <w:szCs w:val="22"/>
        </w:rPr>
        <w:t xml:space="preserve"> तल </w:t>
      </w:r>
      <w:r w:rsidR="00A30F0C" w:rsidRPr="004D65DD">
        <w:rPr>
          <w:rFonts w:ascii="Nirmala UI" w:hAnsi="Nirmala UI" w:cs="Nirmala UI"/>
          <w:szCs w:val="22"/>
          <w:cs/>
        </w:rPr>
        <w:t>चित्र</w:t>
      </w:r>
      <w:r w:rsidRPr="004D65DD">
        <w:rPr>
          <w:rFonts w:ascii="Nirmala UI" w:hAnsi="Nirmala UI" w:cs="Nirmala UI"/>
          <w:szCs w:val="22"/>
        </w:rPr>
        <w:t xml:space="preserve"> </w:t>
      </w:r>
      <w:r w:rsidRPr="004D65DD">
        <w:rPr>
          <w:rFonts w:ascii="Nirmala UI" w:hAnsi="Nirmala UI" w:cs="Nirmala UI"/>
          <w:szCs w:val="22"/>
          <w:cs/>
          <w:lang w:bidi="hi-IN"/>
        </w:rPr>
        <w:t>३</w:t>
      </w:r>
      <w:r w:rsidRPr="004D65DD">
        <w:rPr>
          <w:rFonts w:ascii="Nirmala UI" w:hAnsi="Nirmala UI" w:cs="Nirmala UI"/>
          <w:szCs w:val="22"/>
        </w:rPr>
        <w:t xml:space="preserve"> मा देखाइएको छ।  </w:t>
      </w:r>
    </w:p>
    <w:p w14:paraId="5E8FC2D0" w14:textId="77777777" w:rsidR="00893936" w:rsidRPr="004D65DD" w:rsidRDefault="00893936" w:rsidP="00893936">
      <w:pPr>
        <w:pStyle w:val="Caption"/>
        <w:keepNext/>
        <w:spacing w:after="0"/>
        <w:rPr>
          <w:rFonts w:ascii="Nirmala UI" w:hAnsi="Nirmala UI" w:cs="Nirmala UI"/>
        </w:rPr>
      </w:pPr>
      <w:bookmarkStart w:id="47" w:name="_Toc143788199"/>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३</w:t>
      </w:r>
      <w:r w:rsidRPr="004D65DD">
        <w:rPr>
          <w:rFonts w:ascii="Nirmala UI" w:hAnsi="Nirmala UI" w:cs="Nirmala UI"/>
        </w:rPr>
        <w:fldChar w:fldCharType="end"/>
      </w:r>
      <w:r w:rsidRPr="004D65DD">
        <w:rPr>
          <w:rFonts w:ascii="Nirmala UI" w:hAnsi="Nirmala UI" w:cs="Nirmala UI"/>
        </w:rPr>
        <w:t>: मतदान स्थल र मतदान केन्द्रमा पहुँच</w:t>
      </w:r>
      <w:bookmarkEnd w:id="47"/>
    </w:p>
    <w:p w14:paraId="4C317CB4" w14:textId="1F8F199D" w:rsidR="00893936" w:rsidRPr="004D65DD" w:rsidRDefault="00893936" w:rsidP="00893936">
      <w:pPr>
        <w:jc w:val="center"/>
        <w:rPr>
          <w:rFonts w:ascii="Nirmala UI" w:hAnsi="Nirmala UI" w:cs="Nirmala UI"/>
          <w:szCs w:val="22"/>
        </w:rPr>
      </w:pPr>
      <w:r w:rsidRPr="004D65DD">
        <w:rPr>
          <w:rFonts w:ascii="Nirmala UI" w:hAnsi="Nirmala UI" w:cs="Nirmala UI"/>
          <w:b/>
          <w:bCs/>
          <w:szCs w:val="22"/>
        </w:rPr>
        <w:t>(n=</w:t>
      </w:r>
      <w:r w:rsidRPr="004D65DD">
        <w:rPr>
          <w:rFonts w:ascii="Nirmala UI" w:hAnsi="Nirmala UI" w:cs="Nirmala UI"/>
          <w:b/>
          <w:bCs/>
          <w:szCs w:val="22"/>
          <w:cs/>
          <w:lang w:bidi="hi-IN"/>
        </w:rPr>
        <w:t>१</w:t>
      </w:r>
      <w:r w:rsidR="00906D5E" w:rsidRPr="004D65DD">
        <w:rPr>
          <w:rFonts w:ascii="Nirmala UI" w:hAnsi="Nirmala UI" w:cs="Nirmala UI"/>
          <w:b/>
          <w:bCs/>
          <w:szCs w:val="22"/>
          <w:cs/>
        </w:rPr>
        <w:t>०</w:t>
      </w:r>
      <w:r w:rsidRPr="004D65DD">
        <w:rPr>
          <w:rFonts w:ascii="Nirmala UI" w:hAnsi="Nirmala UI" w:cs="Nirmala UI"/>
          <w:b/>
          <w:bCs/>
          <w:szCs w:val="22"/>
          <w:cs/>
          <w:lang w:bidi="hi-IN"/>
        </w:rPr>
        <w:t>१</w:t>
      </w:r>
      <w:r w:rsidRPr="004D65DD">
        <w:rPr>
          <w:rFonts w:ascii="Nirmala UI" w:hAnsi="Nirmala UI" w:cs="Nirmala UI"/>
          <w:b/>
          <w:bCs/>
          <w:szCs w:val="22"/>
        </w:rPr>
        <w:t>)</w:t>
      </w:r>
      <w:r w:rsidRPr="004D65DD">
        <w:rPr>
          <w:rFonts w:ascii="Nirmala UI" w:hAnsi="Nirmala UI" w:cs="Nirmala UI"/>
          <w:noProof/>
          <w:szCs w:val="22"/>
        </w:rPr>
        <w:drawing>
          <wp:inline distT="0" distB="0" distL="0" distR="0" wp14:anchorId="425549E5" wp14:editId="5D00BBA5">
            <wp:extent cx="5731510" cy="2247900"/>
            <wp:effectExtent l="0" t="0" r="2540" b="0"/>
            <wp:docPr id="271235104" name="Chart 1">
              <a:extLst xmlns:a="http://schemas.openxmlformats.org/drawingml/2006/main">
                <a:ext uri="{FF2B5EF4-FFF2-40B4-BE49-F238E27FC236}">
                  <a16:creationId xmlns:a16="http://schemas.microsoft.com/office/drawing/2014/main" id="{75D7CA8B-105A-A4A2-4203-CDEC7E634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AA6A2E" w14:textId="77777777" w:rsidR="00E60A21" w:rsidRDefault="00E60A21" w:rsidP="00893936">
      <w:pPr>
        <w:keepNext/>
        <w:spacing w:line="360" w:lineRule="auto"/>
        <w:jc w:val="both"/>
        <w:rPr>
          <w:rFonts w:ascii="Nirmala UI" w:hAnsi="Nirmala UI" w:cs="Nirmala UI"/>
          <w:szCs w:val="22"/>
        </w:rPr>
      </w:pPr>
    </w:p>
    <w:p w14:paraId="2189E8BF" w14:textId="2DF9468B" w:rsidR="00893936" w:rsidRPr="004D65DD" w:rsidRDefault="0096396F" w:rsidP="00893936">
      <w:pPr>
        <w:keepNext/>
        <w:spacing w:line="360" w:lineRule="auto"/>
        <w:jc w:val="both"/>
        <w:rPr>
          <w:rFonts w:ascii="Nirmala UI" w:hAnsi="Nirmala UI" w:cs="Nirmala UI"/>
          <w:szCs w:val="22"/>
        </w:rPr>
      </w:pPr>
      <w:r w:rsidRPr="004D65DD">
        <w:rPr>
          <w:rFonts w:ascii="Nirmala UI" w:hAnsi="Nirmala UI" w:cs="Nirmala UI"/>
          <w:szCs w:val="22"/>
          <w:cs/>
        </w:rPr>
        <w:t>कार्तिक २४</w:t>
      </w:r>
      <w:r w:rsidR="00BE377D" w:rsidRPr="004D65DD">
        <w:rPr>
          <w:rFonts w:ascii="Nirmala UI" w:hAnsi="Nirmala UI" w:cs="Nirmala UI"/>
          <w:szCs w:val="22"/>
          <w:cs/>
        </w:rPr>
        <w:t xml:space="preserve"> २०७९</w:t>
      </w:r>
      <w:r w:rsidR="00893936" w:rsidRPr="004D65DD">
        <w:rPr>
          <w:rFonts w:ascii="Nirmala UI" w:hAnsi="Nirmala UI" w:cs="Nirmala UI"/>
          <w:szCs w:val="22"/>
        </w:rPr>
        <w:t xml:space="preserve"> मा </w:t>
      </w:r>
      <w:r w:rsidR="00A30F0C"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 xml:space="preserve">ले सबै जिल्ला निर्वाचन अधिकारीहरूलाई एक </w:t>
      </w:r>
      <w:r w:rsidR="00616B1C">
        <w:rPr>
          <w:rFonts w:ascii="Nirmala UI" w:hAnsi="Nirmala UI" w:cs="Nirmala UI" w:hint="cs"/>
          <w:szCs w:val="22"/>
          <w:cs/>
        </w:rPr>
        <w:t xml:space="preserve">परिपत्र </w:t>
      </w:r>
      <w:r w:rsidR="00893936" w:rsidRPr="004D65DD">
        <w:rPr>
          <w:rFonts w:ascii="Nirmala UI" w:hAnsi="Nirmala UI" w:cs="Nirmala UI"/>
          <w:szCs w:val="22"/>
        </w:rPr>
        <w:t>जारी गर्दै अपाङ्गता भएका व्यक्तिहरूका लागि मतदानस्थलहरू</w:t>
      </w:r>
      <w:r w:rsidR="00616B1C">
        <w:rPr>
          <w:rFonts w:ascii="Nirmala UI" w:hAnsi="Nirmala UI" w:cs="Nirmala UI" w:hint="cs"/>
          <w:szCs w:val="22"/>
          <w:cs/>
        </w:rPr>
        <w:t>लाई</w:t>
      </w:r>
      <w:r w:rsidR="00893936" w:rsidRPr="004D65DD">
        <w:rPr>
          <w:rFonts w:ascii="Nirmala UI" w:hAnsi="Nirmala UI" w:cs="Nirmala UI"/>
          <w:szCs w:val="22"/>
        </w:rPr>
        <w:t xml:space="preserve"> </w:t>
      </w:r>
      <w:r w:rsidR="00896DBA" w:rsidRPr="004D65DD">
        <w:rPr>
          <w:rFonts w:ascii="Nirmala UI" w:hAnsi="Nirmala UI" w:cs="Nirmala UI"/>
          <w:szCs w:val="22"/>
          <w:cs/>
        </w:rPr>
        <w:t>पहुँचयुक्त</w:t>
      </w:r>
      <w:r w:rsidR="00893936" w:rsidRPr="004D65DD">
        <w:rPr>
          <w:rFonts w:ascii="Nirmala UI" w:hAnsi="Nirmala UI" w:cs="Nirmala UI"/>
          <w:szCs w:val="22"/>
        </w:rPr>
        <w:t xml:space="preserve"> बनाउन निर्देशन दिएको थियो। </w:t>
      </w:r>
      <w:r w:rsidR="00616B1C">
        <w:rPr>
          <w:rFonts w:ascii="Nirmala UI" w:hAnsi="Nirmala UI" w:cs="Nirmala UI" w:hint="cs"/>
          <w:szCs w:val="22"/>
          <w:cs/>
        </w:rPr>
        <w:t xml:space="preserve">तर </w:t>
      </w:r>
      <w:r w:rsidR="00616B1C" w:rsidRPr="004D65DD">
        <w:rPr>
          <w:rFonts w:ascii="Nirmala UI" w:hAnsi="Nirmala UI" w:cs="Nirmala UI"/>
          <w:szCs w:val="22"/>
          <w:cs/>
          <w:lang w:bidi="hi-IN"/>
        </w:rPr>
        <w:t>पर्यवेक्षण</w:t>
      </w:r>
      <w:r w:rsidR="00616B1C" w:rsidRPr="004D65DD">
        <w:rPr>
          <w:rFonts w:ascii="Nirmala UI" w:hAnsi="Nirmala UI" w:cs="Nirmala UI"/>
          <w:szCs w:val="22"/>
        </w:rPr>
        <w:t xml:space="preserve"> गरिए</w:t>
      </w:r>
      <w:r w:rsidR="00616B1C">
        <w:rPr>
          <w:rFonts w:ascii="Nirmala UI" w:hAnsi="Nirmala UI" w:cs="Nirmala UI" w:hint="cs"/>
          <w:szCs w:val="22"/>
          <w:cs/>
        </w:rPr>
        <w:t>का</w:t>
      </w:r>
      <w:r w:rsidR="00616B1C" w:rsidRPr="004D65DD">
        <w:rPr>
          <w:rFonts w:ascii="Nirmala UI" w:hAnsi="Nirmala UI" w:cs="Nirmala UI"/>
          <w:szCs w:val="22"/>
        </w:rPr>
        <w:t xml:space="preserve"> </w:t>
      </w:r>
      <w:r w:rsidR="00893936" w:rsidRPr="004D65DD">
        <w:rPr>
          <w:rFonts w:ascii="Nirmala UI" w:hAnsi="Nirmala UI" w:cs="Nirmala UI"/>
          <w:szCs w:val="22"/>
        </w:rPr>
        <w:t>लगभग आधा (</w:t>
      </w:r>
      <w:r w:rsidR="00893936" w:rsidRPr="004D65DD">
        <w:rPr>
          <w:rFonts w:ascii="Nirmala UI" w:hAnsi="Nirmala UI" w:cs="Nirmala UI"/>
          <w:szCs w:val="22"/>
          <w:cs/>
          <w:lang w:bidi="hi-IN"/>
        </w:rPr>
        <w:t>४७</w:t>
      </w:r>
      <w:r w:rsidR="00893936" w:rsidRPr="004D65DD">
        <w:rPr>
          <w:rFonts w:ascii="Nirmala UI" w:hAnsi="Nirmala UI" w:cs="Nirmala UI"/>
          <w:szCs w:val="22"/>
        </w:rPr>
        <w:t xml:space="preserve"> प्रतिशत) मतदान</w:t>
      </w:r>
      <w:r w:rsidR="00623BB5">
        <w:rPr>
          <w:rFonts w:ascii="Nirmala UI" w:hAnsi="Nirmala UI" w:cs="Nirmala UI"/>
          <w:szCs w:val="22"/>
          <w:cs/>
        </w:rPr>
        <w:t>स्थल</w:t>
      </w:r>
      <w:r w:rsidR="00893936" w:rsidRPr="004D65DD">
        <w:rPr>
          <w:rFonts w:ascii="Nirmala UI" w:hAnsi="Nirmala UI" w:cs="Nirmala UI"/>
          <w:szCs w:val="22"/>
        </w:rPr>
        <w:t xml:space="preserve">हरूमा यी अवरोधहरू मध्ये कम्तिमा एक </w:t>
      </w:r>
      <w:r w:rsidR="00616B1C">
        <w:rPr>
          <w:rFonts w:ascii="Nirmala UI" w:hAnsi="Nirmala UI" w:cs="Nirmala UI" w:hint="cs"/>
          <w:szCs w:val="22"/>
          <w:cs/>
        </w:rPr>
        <w:t xml:space="preserve">अवरोध कायम रहेको देखिएको </w:t>
      </w:r>
      <w:r w:rsidR="00893936" w:rsidRPr="004D65DD">
        <w:rPr>
          <w:rFonts w:ascii="Nirmala UI" w:hAnsi="Nirmala UI" w:cs="Nirmala UI"/>
          <w:szCs w:val="22"/>
        </w:rPr>
        <w:t>थियो</w:t>
      </w:r>
      <w:r w:rsidR="00616B1C">
        <w:rPr>
          <w:rFonts w:ascii="Nirmala UI" w:hAnsi="Nirmala UI" w:cs="Nirmala UI" w:hint="cs"/>
          <w:szCs w:val="22"/>
          <w:cs/>
        </w:rPr>
        <w:t xml:space="preserve"> ।</w:t>
      </w:r>
      <w:r w:rsidR="00893936" w:rsidRPr="004D65DD">
        <w:rPr>
          <w:rFonts w:ascii="Nirmala UI" w:hAnsi="Nirmala UI" w:cs="Nirmala UI"/>
          <w:szCs w:val="22"/>
        </w:rPr>
        <w:t xml:space="preserve"> त्यसैले यो निर्देशन पूर्ण रूपमा कार्यान्वयन गरिएको थिएन।</w:t>
      </w:r>
    </w:p>
    <w:p w14:paraId="42B2BBAE" w14:textId="77777777" w:rsidR="00893936" w:rsidRPr="004D65DD" w:rsidRDefault="00893936" w:rsidP="00893936">
      <w:pPr>
        <w:pStyle w:val="Heading3"/>
        <w:spacing w:before="0" w:after="160" w:line="360" w:lineRule="auto"/>
        <w:rPr>
          <w:rFonts w:ascii="Nirmala UI" w:hAnsi="Nirmala UI" w:cs="Nirmala UI"/>
          <w:sz w:val="22"/>
          <w:szCs w:val="22"/>
        </w:rPr>
      </w:pPr>
      <w:bookmarkStart w:id="48" w:name="_Toc143862375"/>
      <w:r w:rsidRPr="004D65DD">
        <w:rPr>
          <w:rFonts w:ascii="Nirmala UI" w:hAnsi="Nirmala UI" w:cs="Nirmala UI"/>
          <w:sz w:val="22"/>
          <w:szCs w:val="22"/>
        </w:rPr>
        <w:t>५.१.२ मतदान नगरी मतदान स्थल छोड्ने अपाङ्गता भएका मतदाता</w:t>
      </w:r>
      <w:bookmarkEnd w:id="48"/>
    </w:p>
    <w:p w14:paraId="5DD6E950" w14:textId="5951E60B" w:rsidR="00893936" w:rsidRPr="004D65DD" w:rsidRDefault="00893936" w:rsidP="00893936">
      <w:pPr>
        <w:keepNext/>
        <w:keepLines/>
        <w:spacing w:line="360" w:lineRule="auto"/>
        <w:jc w:val="both"/>
        <w:rPr>
          <w:rFonts w:ascii="Nirmala UI" w:hAnsi="Nirmala UI" w:cs="Nirmala UI"/>
          <w:szCs w:val="22"/>
        </w:rPr>
      </w:pPr>
      <w:r w:rsidRPr="004D65DD">
        <w:rPr>
          <w:rFonts w:ascii="Nirmala UI" w:hAnsi="Nirmala UI" w:cs="Nirmala UI"/>
          <w:szCs w:val="22"/>
        </w:rPr>
        <w:t xml:space="preserve">तीन वटा मतदान स्थलमा पर्यवेक्षकहरूले एक </w:t>
      </w:r>
      <w:r w:rsidR="007237AB">
        <w:rPr>
          <w:rFonts w:ascii="Nirmala UI" w:hAnsi="Nirmala UI" w:cs="Nirmala UI" w:hint="cs"/>
          <w:szCs w:val="22"/>
          <w:cs/>
        </w:rPr>
        <w:t xml:space="preserve">एक </w:t>
      </w:r>
      <w:r w:rsidRPr="004D65DD">
        <w:rPr>
          <w:rFonts w:ascii="Nirmala UI" w:hAnsi="Nirmala UI" w:cs="Nirmala UI"/>
          <w:szCs w:val="22"/>
        </w:rPr>
        <w:t xml:space="preserve">जना </w:t>
      </w:r>
      <w:r w:rsidR="00DF7220">
        <w:rPr>
          <w:rFonts w:ascii="Nirmala UI" w:hAnsi="Nirmala UI" w:cs="Nirmala UI"/>
          <w:szCs w:val="22"/>
          <w:cs/>
        </w:rPr>
        <w:t>अपाङ्ग</w:t>
      </w:r>
      <w:r w:rsidRPr="004D65DD">
        <w:rPr>
          <w:rFonts w:ascii="Nirmala UI" w:hAnsi="Nirmala UI" w:cs="Nirmala UI"/>
          <w:szCs w:val="22"/>
        </w:rPr>
        <w:t xml:space="preserve">ता भएका व्यक्तिलाई मतदान गर्न आएको तर मतदान नगरी मतदान स्थल छोडेको उल्लेख गरेका थिए। </w:t>
      </w:r>
      <w:r w:rsidRPr="004D65DD">
        <w:rPr>
          <w:rFonts w:ascii="Nirmala UI" w:hAnsi="Nirmala UI" w:cs="Nirmala UI"/>
          <w:szCs w:val="22"/>
          <w:cs/>
          <w:lang w:bidi="hi-IN"/>
        </w:rPr>
        <w:t>बायन</w:t>
      </w:r>
      <w:r w:rsidRPr="004D65DD">
        <w:rPr>
          <w:rFonts w:ascii="Nirmala UI" w:hAnsi="Nirmala UI" w:cs="Nirmala UI"/>
          <w:szCs w:val="22"/>
        </w:rPr>
        <w:t>का पर्यवेक्षकहरूले यी तीनै जना मतदातासँग कुरा गरे</w:t>
      </w:r>
      <w:r w:rsidR="007237AB">
        <w:rPr>
          <w:rFonts w:ascii="Nirmala UI" w:hAnsi="Nirmala UI" w:cs="Nirmala UI" w:hint="cs"/>
          <w:szCs w:val="22"/>
          <w:cs/>
        </w:rPr>
        <w:t>का थिए</w:t>
      </w:r>
      <w:r w:rsidRPr="004D65DD">
        <w:rPr>
          <w:rFonts w:ascii="Nirmala UI" w:hAnsi="Nirmala UI" w:cs="Nirmala UI"/>
          <w:szCs w:val="22"/>
        </w:rPr>
        <w:t xml:space="preserve"> </w:t>
      </w:r>
      <w:r w:rsidR="007237AB">
        <w:rPr>
          <w:rFonts w:ascii="Nirmala UI" w:hAnsi="Nirmala UI" w:cs="Nirmala UI" w:hint="cs"/>
          <w:szCs w:val="22"/>
          <w:cs/>
        </w:rPr>
        <w:t>।</w:t>
      </w:r>
      <w:r w:rsidRPr="004D65DD">
        <w:rPr>
          <w:rFonts w:ascii="Nirmala UI" w:hAnsi="Nirmala UI" w:cs="Nirmala UI"/>
          <w:szCs w:val="22"/>
        </w:rPr>
        <w:t xml:space="preserve"> यी मध्ये एक घटनामा मतदाता</w:t>
      </w:r>
      <w:r w:rsidR="007237AB">
        <w:rPr>
          <w:rFonts w:ascii="Nirmala UI" w:hAnsi="Nirmala UI" w:cs="Nirmala UI" w:hint="cs"/>
          <w:szCs w:val="22"/>
          <w:cs/>
        </w:rPr>
        <w:t>को</w:t>
      </w:r>
      <w:r w:rsidRPr="004D65DD">
        <w:rPr>
          <w:rFonts w:ascii="Nirmala UI" w:hAnsi="Nirmala UI" w:cs="Nirmala UI"/>
          <w:szCs w:val="22"/>
        </w:rPr>
        <w:t xml:space="preserve"> मतदाता सूचीमा </w:t>
      </w:r>
      <w:r w:rsidR="007237AB">
        <w:rPr>
          <w:rFonts w:ascii="Nirmala UI" w:hAnsi="Nirmala UI" w:cs="Nirmala UI" w:hint="cs"/>
          <w:szCs w:val="22"/>
          <w:cs/>
        </w:rPr>
        <w:t xml:space="preserve">नाम </w:t>
      </w:r>
      <w:r w:rsidRPr="004D65DD">
        <w:rPr>
          <w:rFonts w:ascii="Nirmala UI" w:hAnsi="Nirmala UI" w:cs="Nirmala UI"/>
          <w:szCs w:val="22"/>
        </w:rPr>
        <w:t>थिएन</w:t>
      </w:r>
      <w:r w:rsidR="007237AB">
        <w:rPr>
          <w:rFonts w:ascii="Nirmala UI" w:hAnsi="Nirmala UI" w:cs="Nirmala UI" w:hint="cs"/>
          <w:szCs w:val="22"/>
          <w:cs/>
        </w:rPr>
        <w:t xml:space="preserve"> । दोस्रो घटनामा </w:t>
      </w:r>
      <w:r w:rsidRPr="004D65DD">
        <w:rPr>
          <w:rFonts w:ascii="Nirmala UI" w:hAnsi="Nirmala UI" w:cs="Nirmala UI"/>
          <w:szCs w:val="22"/>
        </w:rPr>
        <w:t>मतदाताले सन्तोषजनक रूपमा आफ्नो पहिचान स्थापित ग</w:t>
      </w:r>
      <w:r w:rsidR="007237AB">
        <w:rPr>
          <w:rFonts w:ascii="Nirmala UI" w:hAnsi="Nirmala UI" w:cs="Nirmala UI" w:hint="cs"/>
          <w:szCs w:val="22"/>
          <w:cs/>
        </w:rPr>
        <w:t>र्न सकेनन्</w:t>
      </w:r>
      <w:r w:rsidRPr="004D65DD">
        <w:rPr>
          <w:rFonts w:ascii="Nirmala UI" w:hAnsi="Nirmala UI" w:cs="Nirmala UI"/>
          <w:szCs w:val="22"/>
        </w:rPr>
        <w:t xml:space="preserve">। तेस्रो घटनामा, </w:t>
      </w:r>
      <w:r w:rsidR="00DF7220">
        <w:rPr>
          <w:rFonts w:ascii="Nirmala UI" w:hAnsi="Nirmala UI" w:cs="Nirmala UI"/>
          <w:szCs w:val="22"/>
          <w:cs/>
        </w:rPr>
        <w:t>दृष्टी</w:t>
      </w:r>
      <w:r w:rsidRPr="004D65DD">
        <w:rPr>
          <w:rFonts w:ascii="Nirmala UI" w:hAnsi="Nirmala UI" w:cs="Nirmala UI"/>
          <w:szCs w:val="22"/>
        </w:rPr>
        <w:t xml:space="preserve"> </w:t>
      </w:r>
      <w:r w:rsidRPr="004D65DD">
        <w:rPr>
          <w:rFonts w:ascii="Nirmala UI" w:hAnsi="Nirmala UI" w:cs="Nirmala UI"/>
          <w:szCs w:val="22"/>
          <w:cs/>
          <w:lang w:bidi="hi-IN"/>
        </w:rPr>
        <w:t>अपाङ्गता</w:t>
      </w:r>
      <w:r w:rsidRPr="004D65DD">
        <w:rPr>
          <w:rFonts w:ascii="Nirmala UI" w:hAnsi="Nirmala UI" w:cs="Nirmala UI"/>
          <w:szCs w:val="22"/>
        </w:rPr>
        <w:t xml:space="preserve"> भएका मतदातालाई तिनले रोजेको सहायक </w:t>
      </w:r>
      <w:r w:rsidR="007237AB">
        <w:rPr>
          <w:rFonts w:ascii="Nirmala UI" w:hAnsi="Nirmala UI" w:cs="Nirmala UI" w:hint="cs"/>
          <w:szCs w:val="22"/>
          <w:cs/>
        </w:rPr>
        <w:t xml:space="preserve">आफ्नै </w:t>
      </w:r>
      <w:r w:rsidRPr="004D65DD">
        <w:rPr>
          <w:rFonts w:ascii="Nirmala UI" w:hAnsi="Nirmala UI" w:cs="Nirmala UI"/>
          <w:szCs w:val="22"/>
        </w:rPr>
        <w:t xml:space="preserve">परिवारको सदस्य </w:t>
      </w:r>
      <w:r w:rsidR="007237AB">
        <w:rPr>
          <w:rFonts w:ascii="Nirmala UI" w:hAnsi="Nirmala UI" w:cs="Nirmala UI" w:hint="cs"/>
          <w:szCs w:val="22"/>
          <w:cs/>
        </w:rPr>
        <w:t xml:space="preserve">नभएकाले </w:t>
      </w:r>
      <w:r w:rsidR="007237AB" w:rsidRPr="004D65DD">
        <w:rPr>
          <w:rFonts w:ascii="Nirmala UI" w:hAnsi="Nirmala UI" w:cs="Nirmala UI"/>
          <w:szCs w:val="22"/>
        </w:rPr>
        <w:t xml:space="preserve">मतदान गर्न दिइएन </w:t>
      </w:r>
      <w:r w:rsidR="007237AB">
        <w:rPr>
          <w:rFonts w:ascii="Nirmala UI" w:hAnsi="Nirmala UI" w:cs="Nirmala UI" w:hint="cs"/>
          <w:szCs w:val="22"/>
          <w:cs/>
        </w:rPr>
        <w:t xml:space="preserve">। </w:t>
      </w:r>
      <w:r w:rsidRPr="004D65DD">
        <w:rPr>
          <w:rFonts w:ascii="Nirmala UI" w:hAnsi="Nirmala UI" w:cs="Nirmala UI"/>
          <w:szCs w:val="22"/>
        </w:rPr>
        <w:t>सहायक</w:t>
      </w:r>
      <w:r w:rsidR="00362831">
        <w:rPr>
          <w:rFonts w:ascii="Nirmala UI" w:hAnsi="Nirmala UI" w:cs="Nirmala UI" w:hint="cs"/>
          <w:szCs w:val="22"/>
          <w:cs/>
        </w:rPr>
        <w:t xml:space="preserve"> आफ्नै परिवारको सदस्य हुनुपर्ने प्रावधानले कतिपय अवस्थामा </w:t>
      </w:r>
      <w:r w:rsidRPr="004D65DD">
        <w:rPr>
          <w:rFonts w:ascii="Nirmala UI" w:hAnsi="Nirmala UI" w:cs="Nirmala UI"/>
          <w:szCs w:val="22"/>
        </w:rPr>
        <w:t>अपाङ्गता भएका मतदाताहरूको अधिकारलाई सीमित गर्दछ</w:t>
      </w:r>
      <w:r w:rsidR="00362831">
        <w:rPr>
          <w:rFonts w:ascii="Nirmala UI" w:hAnsi="Nirmala UI" w:cs="Nirmala UI" w:hint="cs"/>
          <w:szCs w:val="22"/>
          <w:cs/>
        </w:rPr>
        <w:t xml:space="preserve"> ।</w:t>
      </w:r>
    </w:p>
    <w:p w14:paraId="18C17982" w14:textId="35F31B06" w:rsidR="00893936" w:rsidRPr="004D65DD" w:rsidRDefault="00893936" w:rsidP="00893936">
      <w:pPr>
        <w:pStyle w:val="Heading3"/>
        <w:spacing w:before="0" w:after="160" w:line="360" w:lineRule="auto"/>
        <w:rPr>
          <w:rFonts w:ascii="Nirmala UI" w:hAnsi="Nirmala UI" w:cs="Nirmala UI"/>
          <w:sz w:val="22"/>
          <w:szCs w:val="22"/>
          <w:cs/>
          <w:lang w:bidi="ne-NP"/>
        </w:rPr>
      </w:pPr>
      <w:bookmarkStart w:id="49" w:name="_Toc143862376"/>
      <w:r w:rsidRPr="004D65DD">
        <w:rPr>
          <w:rFonts w:ascii="Nirmala UI" w:hAnsi="Nirmala UI" w:cs="Nirmala UI"/>
          <w:sz w:val="22"/>
          <w:szCs w:val="22"/>
        </w:rPr>
        <w:t>५.१.३ मतदानस्थलमा मतदाताका लागि सुविधा</w:t>
      </w:r>
      <w:bookmarkEnd w:id="49"/>
    </w:p>
    <w:p w14:paraId="515F22BA" w14:textId="21E8B556"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प्रत्येक मतदानस्थलमा ह्वीलचेयर</w:t>
      </w:r>
      <w:r w:rsidR="00CC1FA0">
        <w:rPr>
          <w:rFonts w:ascii="Nirmala UI" w:hAnsi="Nirmala UI" w:cs="Nirmala UI" w:hint="cs"/>
          <w:szCs w:val="22"/>
          <w:cs/>
        </w:rPr>
        <w:t xml:space="preserve"> प्रयोग गर्ने </w:t>
      </w:r>
      <w:r w:rsidRPr="004D65DD">
        <w:rPr>
          <w:rFonts w:ascii="Nirmala UI" w:hAnsi="Nirmala UI" w:cs="Nirmala UI"/>
          <w:szCs w:val="22"/>
        </w:rPr>
        <w:t xml:space="preserve">व्यक्तिहरू र </w:t>
      </w:r>
      <w:r w:rsidR="00DF7220">
        <w:rPr>
          <w:rFonts w:ascii="Nirmala UI" w:hAnsi="Nirmala UI" w:cs="Nirmala UI"/>
          <w:szCs w:val="22"/>
          <w:cs/>
        </w:rPr>
        <w:t>दृष्टी</w:t>
      </w:r>
      <w:r w:rsidRPr="004D65DD">
        <w:rPr>
          <w:rFonts w:ascii="Nirmala UI" w:hAnsi="Nirmala UI" w:cs="Nirmala UI"/>
          <w:szCs w:val="22"/>
        </w:rPr>
        <w:t xml:space="preserve"> </w:t>
      </w:r>
      <w:r w:rsidR="00DF7220">
        <w:rPr>
          <w:rFonts w:ascii="Nirmala UI" w:hAnsi="Nirmala UI" w:cs="Nirmala UI"/>
          <w:szCs w:val="22"/>
          <w:cs/>
        </w:rPr>
        <w:t>अपाङ्ग</w:t>
      </w:r>
      <w:r w:rsidRPr="004D65DD">
        <w:rPr>
          <w:rFonts w:ascii="Nirmala UI" w:hAnsi="Nirmala UI" w:cs="Nirmala UI"/>
          <w:szCs w:val="22"/>
        </w:rPr>
        <w:t>ता भएका</w:t>
      </w:r>
      <w:r w:rsidR="00CC1FA0">
        <w:rPr>
          <w:rFonts w:ascii="Nirmala UI" w:hAnsi="Nirmala UI" w:cs="Nirmala UI" w:hint="cs"/>
          <w:szCs w:val="22"/>
          <w:cs/>
        </w:rPr>
        <w:t xml:space="preserve"> व्यक्तिहरूको लागि</w:t>
      </w:r>
      <w:r w:rsidRPr="004D65DD">
        <w:rPr>
          <w:rFonts w:ascii="Nirmala UI" w:hAnsi="Nirmala UI" w:cs="Nirmala UI"/>
          <w:szCs w:val="22"/>
        </w:rPr>
        <w:t xml:space="preserve"> </w:t>
      </w:r>
      <w:r w:rsidR="00CC1FA0">
        <w:rPr>
          <w:rFonts w:ascii="Nirmala UI" w:hAnsi="Nirmala UI" w:cs="Nirmala UI" w:hint="cs"/>
          <w:szCs w:val="22"/>
          <w:cs/>
        </w:rPr>
        <w:t xml:space="preserve">सिँढी नभएको र </w:t>
      </w:r>
      <w:r w:rsidR="00CC1FA0" w:rsidRPr="004D65DD">
        <w:rPr>
          <w:rFonts w:ascii="Nirmala UI" w:hAnsi="Nirmala UI" w:cs="Nirmala UI"/>
          <w:szCs w:val="22"/>
        </w:rPr>
        <w:t>पर्याप्त संख्यामा शौचालयको व्यवस्था</w:t>
      </w:r>
      <w:r w:rsidR="00CC1FA0">
        <w:rPr>
          <w:rFonts w:ascii="Nirmala UI" w:hAnsi="Nirmala UI" w:cs="Nirmala UI" w:hint="cs"/>
          <w:szCs w:val="22"/>
          <w:cs/>
        </w:rPr>
        <w:t xml:space="preserve"> भएमा </w:t>
      </w:r>
      <w:r w:rsidR="00DF7220">
        <w:rPr>
          <w:rFonts w:ascii="Nirmala UI" w:hAnsi="Nirmala UI" w:cs="Nirmala UI"/>
          <w:szCs w:val="22"/>
          <w:cs/>
        </w:rPr>
        <w:t>अपाङ्ग</w:t>
      </w:r>
      <w:r w:rsidRPr="004D65DD">
        <w:rPr>
          <w:rFonts w:ascii="Nirmala UI" w:hAnsi="Nirmala UI" w:cs="Nirmala UI"/>
          <w:szCs w:val="22"/>
        </w:rPr>
        <w:t xml:space="preserve">ता भएका व्यक्तिहरू शौचालयमा पुग्न </w:t>
      </w:r>
      <w:r w:rsidR="00CC1FA0">
        <w:rPr>
          <w:rFonts w:ascii="Nirmala UI" w:hAnsi="Nirmala UI" w:cs="Nirmala UI" w:hint="cs"/>
          <w:szCs w:val="22"/>
          <w:cs/>
        </w:rPr>
        <w:t xml:space="preserve">र </w:t>
      </w:r>
      <w:r w:rsidRPr="004D65DD">
        <w:rPr>
          <w:rFonts w:ascii="Nirmala UI" w:hAnsi="Nirmala UI" w:cs="Nirmala UI"/>
          <w:szCs w:val="22"/>
        </w:rPr>
        <w:t xml:space="preserve">बिना </w:t>
      </w:r>
      <w:r w:rsidR="00CC1FA0" w:rsidRPr="004D65DD">
        <w:rPr>
          <w:rFonts w:ascii="Nirmala UI" w:hAnsi="Nirmala UI" w:cs="Nirmala UI"/>
          <w:szCs w:val="22"/>
        </w:rPr>
        <w:t>डर</w:t>
      </w:r>
      <w:r w:rsidR="00CC1FA0" w:rsidRPr="004D65DD">
        <w:rPr>
          <w:rFonts w:ascii="Nirmala UI" w:hAnsi="Nirmala UI" w:cs="Nirmala UI"/>
          <w:szCs w:val="22"/>
        </w:rPr>
        <w:t xml:space="preserve"> </w:t>
      </w:r>
      <w:r w:rsidR="00CC1FA0">
        <w:rPr>
          <w:rFonts w:ascii="Nirmala UI" w:hAnsi="Nirmala UI" w:cs="Nirmala UI" w:hint="cs"/>
          <w:szCs w:val="22"/>
          <w:cs/>
        </w:rPr>
        <w:t xml:space="preserve"> </w:t>
      </w:r>
      <w:r w:rsidRPr="004D65DD">
        <w:rPr>
          <w:rFonts w:ascii="Nirmala UI" w:hAnsi="Nirmala UI" w:cs="Nirmala UI"/>
          <w:szCs w:val="22"/>
        </w:rPr>
        <w:t>मतदान स्थलमा उपस्थित हुन सक्दछन्</w:t>
      </w:r>
      <w:r w:rsidR="00CC1FA0">
        <w:rPr>
          <w:rFonts w:ascii="Nirmala UI" w:hAnsi="Nirmala UI" w:cs="Nirmala UI" w:hint="cs"/>
          <w:szCs w:val="22"/>
          <w:cs/>
        </w:rPr>
        <w:t xml:space="preserve"> भनी सुनिश्चित गर्दछ</w:t>
      </w:r>
      <w:r w:rsidRPr="004D65DD">
        <w:rPr>
          <w:rFonts w:ascii="Nirmala UI" w:hAnsi="Nirmala UI" w:cs="Nirmala UI"/>
          <w:szCs w:val="22"/>
        </w:rPr>
        <w:t>। महिला तथा अन्य लैङ्गिक पहिचान भएका व्यक्तिहरूका लागि छुट्टै शौचालयको व्यवस्था नभएमा मतदानस्थलमा मतदान गर्न जान सहज नहुन सक्छ। अपाङ्गता भएका व्यक्ति, वृद्धवृद्धा, गर्भवती वा साना बच्चा भएका महिलाका लागि मतदान स्थलमा विशेष सिटको व्यवस्था नभएको अवस्थामा त्यस्ता मतदातालाई मतदानका लागि पर्खिन समेत कठिन हुन सक्छ ।</w:t>
      </w:r>
    </w:p>
    <w:p w14:paraId="49C423BE" w14:textId="6B59C9BB" w:rsidR="00893936" w:rsidRPr="004D65DD" w:rsidRDefault="00BE377D" w:rsidP="00893936">
      <w:pPr>
        <w:spacing w:line="360" w:lineRule="auto"/>
        <w:jc w:val="both"/>
        <w:rPr>
          <w:rFonts w:ascii="Nirmala UI" w:hAnsi="Nirmala UI" w:cs="Nirmala UI"/>
          <w:szCs w:val="22"/>
        </w:rPr>
      </w:pPr>
      <w:r w:rsidRPr="004D65DD">
        <w:rPr>
          <w:rFonts w:ascii="Nirmala UI" w:hAnsi="Nirmala UI" w:cs="Nirmala UI"/>
          <w:szCs w:val="22"/>
          <w:cs/>
        </w:rPr>
        <w:t>मंसिर २०७९</w:t>
      </w:r>
      <w:r w:rsidR="00893936" w:rsidRPr="004D65DD">
        <w:rPr>
          <w:rFonts w:ascii="Nirmala UI" w:hAnsi="Nirmala UI" w:cs="Nirmala UI"/>
          <w:szCs w:val="22"/>
        </w:rPr>
        <w:t xml:space="preserve"> को </w:t>
      </w:r>
      <w:r w:rsidR="007005BE" w:rsidRPr="004D65DD">
        <w:rPr>
          <w:rFonts w:ascii="Nirmala UI" w:hAnsi="Nirmala UI" w:cs="Nirmala UI"/>
          <w:szCs w:val="22"/>
          <w:cs/>
        </w:rPr>
        <w:t>निर्वाचन</w:t>
      </w:r>
      <w:r w:rsidR="00893936" w:rsidRPr="004D65DD">
        <w:rPr>
          <w:rFonts w:ascii="Nirmala UI" w:hAnsi="Nirmala UI" w:cs="Nirmala UI"/>
          <w:szCs w:val="22"/>
        </w:rPr>
        <w:t xml:space="preserve">को बिहान धेरै मतदान स्थलहरूमा मतदान गर्न पर्खिरहेका मानिसहरूको लामो लाइन </w:t>
      </w:r>
      <w:r w:rsidR="00CC1FA0">
        <w:rPr>
          <w:rFonts w:ascii="Nirmala UI" w:hAnsi="Nirmala UI" w:cs="Nirmala UI" w:hint="cs"/>
          <w:szCs w:val="22"/>
          <w:cs/>
        </w:rPr>
        <w:t>थियो । य</w:t>
      </w:r>
      <w:r w:rsidR="00893936" w:rsidRPr="004D65DD">
        <w:rPr>
          <w:rFonts w:ascii="Nirmala UI" w:hAnsi="Nirmala UI" w:cs="Nirmala UI"/>
          <w:szCs w:val="22"/>
        </w:rPr>
        <w:t xml:space="preserve">सले मतदाताहरूलाई मतदान गर्न </w:t>
      </w:r>
      <w:r w:rsidR="00CC1FA0">
        <w:rPr>
          <w:rFonts w:ascii="Nirmala UI" w:hAnsi="Nirmala UI" w:cs="Nirmala UI" w:hint="cs"/>
          <w:szCs w:val="22"/>
          <w:cs/>
        </w:rPr>
        <w:t xml:space="preserve">निरुत्सिहत गर्न </w:t>
      </w:r>
      <w:r w:rsidR="00893936" w:rsidRPr="004D65DD">
        <w:rPr>
          <w:rFonts w:ascii="Nirmala UI" w:hAnsi="Nirmala UI" w:cs="Nirmala UI"/>
          <w:szCs w:val="22"/>
        </w:rPr>
        <w:t>सक्छ</w:t>
      </w:r>
      <w:r w:rsidR="00CC1FA0">
        <w:rPr>
          <w:rFonts w:ascii="Nirmala UI" w:hAnsi="Nirmala UI" w:cs="Nirmala UI" w:hint="cs"/>
          <w:szCs w:val="22"/>
          <w:cs/>
        </w:rPr>
        <w:t xml:space="preserve"> । </w:t>
      </w:r>
      <w:r w:rsidR="00893936" w:rsidRPr="004D65DD">
        <w:rPr>
          <w:rFonts w:ascii="Nirmala UI" w:hAnsi="Nirmala UI" w:cs="Nirmala UI"/>
          <w:szCs w:val="22"/>
        </w:rPr>
        <w:t xml:space="preserve">पर्यवेक्षकहरूले </w:t>
      </w:r>
      <w:r w:rsidR="00CC1FA0">
        <w:rPr>
          <w:rFonts w:ascii="Nirmala UI" w:hAnsi="Nirmala UI" w:cs="Nirmala UI"/>
          <w:szCs w:val="22"/>
          <w:cs/>
        </w:rPr>
        <w:t>अवलोकन</w:t>
      </w:r>
      <w:r w:rsidR="00893936" w:rsidRPr="004D65DD">
        <w:rPr>
          <w:rFonts w:ascii="Nirmala UI" w:hAnsi="Nirmala UI" w:cs="Nirmala UI"/>
          <w:szCs w:val="22"/>
        </w:rPr>
        <w:t xml:space="preserve"> गरेका सबै मतदान स्थलमा कम्तीमा एउटा शौचालय रहेको पा</w:t>
      </w:r>
      <w:r w:rsidR="00CC1FA0">
        <w:rPr>
          <w:rFonts w:ascii="Nirmala UI" w:hAnsi="Nirmala UI" w:cs="Nirmala UI" w:hint="cs"/>
          <w:szCs w:val="22"/>
          <w:cs/>
        </w:rPr>
        <w:t>इएको थियो ।</w:t>
      </w:r>
      <w:r w:rsidR="00893936" w:rsidRPr="004D65DD">
        <w:rPr>
          <w:rFonts w:ascii="Nirmala UI" w:hAnsi="Nirmala UI" w:cs="Nirmala UI"/>
          <w:szCs w:val="22"/>
        </w:rPr>
        <w:t xml:space="preserve"> पाँचमध्ये एक (१९ प्रतिशत)मा पुरुष र महिलाका लागि छुट्टा</w:t>
      </w:r>
      <w:r w:rsidR="00CC1FA0">
        <w:rPr>
          <w:rFonts w:ascii="Nirmala UI" w:hAnsi="Nirmala UI" w:cs="Nirmala UI" w:hint="cs"/>
          <w:szCs w:val="22"/>
          <w:cs/>
        </w:rPr>
        <w:t xml:space="preserve"> </w:t>
      </w:r>
      <w:r w:rsidR="00893936" w:rsidRPr="004D65DD">
        <w:rPr>
          <w:rFonts w:ascii="Nirmala UI" w:hAnsi="Nirmala UI" w:cs="Nirmala UI"/>
          <w:szCs w:val="22"/>
        </w:rPr>
        <w:t xml:space="preserve">छुट्टै शौचालय थियो </w:t>
      </w:r>
      <w:r w:rsidR="00CC1FA0">
        <w:rPr>
          <w:rFonts w:ascii="Nirmala UI" w:hAnsi="Nirmala UI" w:cs="Nirmala UI" w:hint="cs"/>
          <w:szCs w:val="22"/>
          <w:cs/>
        </w:rPr>
        <w:t xml:space="preserve">तर </w:t>
      </w:r>
      <w:r w:rsidR="00893936" w:rsidRPr="004D65DD">
        <w:rPr>
          <w:rFonts w:ascii="Nirmala UI" w:hAnsi="Nirmala UI" w:cs="Nirmala UI"/>
          <w:szCs w:val="22"/>
        </w:rPr>
        <w:t xml:space="preserve">कुनै पनि मतदान स्थलमा अन्य लैङ्गिक पहिचान भएका व्यक्तिका लागि शौचालय थिएन। दुई तिहाइभन्दा बढी (६९ प्रतिशत) मतदान स्थलमा ह्वीलचेयर प्रयोग गर्ने व्यक्ति वा </w:t>
      </w:r>
      <w:r w:rsidR="00CC1FA0">
        <w:rPr>
          <w:rFonts w:ascii="Nirmala UI" w:hAnsi="Nirmala UI" w:cs="Nirmala UI"/>
          <w:szCs w:val="22"/>
          <w:cs/>
        </w:rPr>
        <w:t>दृष्टीविहिन</w:t>
      </w:r>
      <w:r w:rsidR="009332CE">
        <w:rPr>
          <w:rFonts w:ascii="Nirmala UI" w:hAnsi="Nirmala UI" w:cs="Nirmala UI" w:hint="cs"/>
          <w:szCs w:val="22"/>
          <w:cs/>
        </w:rPr>
        <w:t>ले प्रयोग गर्न</w:t>
      </w:r>
      <w:r w:rsidR="00893936" w:rsidRPr="004D65DD">
        <w:rPr>
          <w:rFonts w:ascii="Nirmala UI" w:hAnsi="Nirmala UI" w:cs="Nirmala UI"/>
          <w:szCs w:val="22"/>
        </w:rPr>
        <w:t xml:space="preserve"> सक्ने शौचालय </w:t>
      </w:r>
      <w:r w:rsidR="009332CE">
        <w:rPr>
          <w:rFonts w:ascii="Nirmala UI" w:hAnsi="Nirmala UI" w:cs="Nirmala UI" w:hint="cs"/>
          <w:szCs w:val="22"/>
          <w:cs/>
        </w:rPr>
        <w:t xml:space="preserve">थिएन </w:t>
      </w:r>
      <w:r w:rsidR="00893936" w:rsidRPr="004D65DD">
        <w:rPr>
          <w:rFonts w:ascii="Nirmala UI" w:hAnsi="Nirmala UI" w:cs="Nirmala UI"/>
          <w:szCs w:val="22"/>
        </w:rPr>
        <w:t xml:space="preserve">। </w:t>
      </w:r>
      <w:r w:rsidR="009332CE">
        <w:rPr>
          <w:rFonts w:ascii="Nirmala UI" w:hAnsi="Nirmala UI" w:cs="Nirmala UI" w:hint="cs"/>
          <w:szCs w:val="22"/>
          <w:cs/>
        </w:rPr>
        <w:t xml:space="preserve">यो अवलोकनले </w:t>
      </w:r>
      <w:r w:rsidR="00893936" w:rsidRPr="004D65DD">
        <w:rPr>
          <w:rFonts w:ascii="Nirmala UI" w:hAnsi="Nirmala UI" w:cs="Nirmala UI"/>
          <w:szCs w:val="22"/>
        </w:rPr>
        <w:t xml:space="preserve">अपाङ्गता भएका मतदाता, </w:t>
      </w:r>
      <w:r w:rsidR="00FE7FAD">
        <w:rPr>
          <w:rFonts w:ascii="Nirmala UI" w:hAnsi="Nirmala UI" w:cs="Nirmala UI" w:hint="cs"/>
          <w:szCs w:val="22"/>
          <w:cs/>
        </w:rPr>
        <w:t>महिलापुरुष बाहेकका</w:t>
      </w:r>
      <w:r w:rsidR="00893936" w:rsidRPr="004D65DD">
        <w:rPr>
          <w:rFonts w:ascii="Nirmala UI" w:hAnsi="Nirmala UI" w:cs="Nirmala UI"/>
          <w:szCs w:val="22"/>
        </w:rPr>
        <w:t xml:space="preserve"> लैङ्गिक पहिचान भएका र पुरुषसरह एउटै शौचालय प्रयोग गर्दा असुरक्षित वा असहज महसुस गर्न सक्ने महिलाका लागि शौचालय र सरसफाइसुविधाको उपलब्धतामा अन्तर रहेको सङ्केत गर्छ । यी मुद्दाहरूमा पर्यवेक्षकहरू</w:t>
      </w:r>
      <w:r w:rsidR="009332CE">
        <w:rPr>
          <w:rFonts w:ascii="Nirmala UI" w:hAnsi="Nirmala UI" w:cs="Nirmala UI" w:hint="cs"/>
          <w:szCs w:val="22"/>
          <w:cs/>
        </w:rPr>
        <w:t>ले दिएको जानकारीको आधारमा</w:t>
      </w:r>
      <w:r w:rsidR="00893936" w:rsidRPr="004D65DD">
        <w:rPr>
          <w:rFonts w:ascii="Nirmala UI" w:hAnsi="Nirmala UI" w:cs="Nirmala UI"/>
          <w:szCs w:val="22"/>
        </w:rPr>
        <w:t xml:space="preserve"> पूर्ण </w:t>
      </w:r>
      <w:r w:rsidR="009332CE">
        <w:rPr>
          <w:rFonts w:ascii="Nirmala UI" w:hAnsi="Nirmala UI" w:cs="Nirmala UI" w:hint="cs"/>
          <w:szCs w:val="22"/>
          <w:cs/>
        </w:rPr>
        <w:t>विवरण</w:t>
      </w:r>
      <w:r w:rsidR="00893936" w:rsidRPr="004D65DD">
        <w:rPr>
          <w:rFonts w:ascii="Nirmala UI" w:hAnsi="Nirmala UI" w:cs="Nirmala UI"/>
          <w:szCs w:val="22"/>
        </w:rPr>
        <w:t xml:space="preserve"> तल </w:t>
      </w:r>
      <w:r w:rsidR="00A30F0C" w:rsidRPr="004D65DD">
        <w:rPr>
          <w:rFonts w:ascii="Nirmala UI" w:hAnsi="Nirmala UI" w:cs="Nirmala UI"/>
          <w:szCs w:val="22"/>
          <w:cs/>
        </w:rPr>
        <w:t>चित्र</w:t>
      </w:r>
      <w:r w:rsidR="00893936" w:rsidRPr="004D65DD">
        <w:rPr>
          <w:rFonts w:ascii="Nirmala UI" w:hAnsi="Nirmala UI" w:cs="Nirmala UI"/>
          <w:szCs w:val="22"/>
        </w:rPr>
        <w:t xml:space="preserve"> </w:t>
      </w:r>
      <w:r w:rsidR="00893936" w:rsidRPr="004D65DD">
        <w:rPr>
          <w:rFonts w:ascii="Nirmala UI" w:hAnsi="Nirmala UI" w:cs="Nirmala UI"/>
          <w:szCs w:val="22"/>
          <w:cs/>
          <w:lang w:bidi="hi-IN"/>
        </w:rPr>
        <w:t>४</w:t>
      </w:r>
      <w:r w:rsidR="00893936" w:rsidRPr="004D65DD">
        <w:rPr>
          <w:rFonts w:ascii="Nirmala UI" w:hAnsi="Nirmala UI" w:cs="Nirmala UI"/>
          <w:szCs w:val="22"/>
        </w:rPr>
        <w:t xml:space="preserve"> मा </w:t>
      </w:r>
      <w:r w:rsidR="009332CE">
        <w:rPr>
          <w:rFonts w:ascii="Nirmala UI" w:hAnsi="Nirmala UI" w:cs="Nirmala UI" w:hint="cs"/>
          <w:szCs w:val="22"/>
          <w:cs/>
        </w:rPr>
        <w:t xml:space="preserve">दिइएको छ </w:t>
      </w:r>
      <w:r w:rsidR="00893936" w:rsidRPr="004D65DD">
        <w:rPr>
          <w:rFonts w:ascii="Nirmala UI" w:hAnsi="Nirmala UI" w:cs="Nirmala UI"/>
          <w:szCs w:val="22"/>
        </w:rPr>
        <w:t>।</w:t>
      </w:r>
    </w:p>
    <w:p w14:paraId="049C18A1" w14:textId="77777777" w:rsidR="00893936" w:rsidRPr="004D65DD" w:rsidRDefault="00893936" w:rsidP="00893936">
      <w:pPr>
        <w:pStyle w:val="Caption"/>
        <w:keepNext/>
        <w:spacing w:after="0"/>
        <w:rPr>
          <w:rFonts w:ascii="Nirmala UI" w:hAnsi="Nirmala UI" w:cs="Nirmala UI"/>
        </w:rPr>
      </w:pPr>
      <w:bookmarkStart w:id="50" w:name="_Toc143788200"/>
      <w:r w:rsidRPr="004D65DD">
        <w:rPr>
          <w:rFonts w:ascii="Nirmala UI" w:hAnsi="Nirmala UI" w:cs="Nirmala UI"/>
        </w:rPr>
        <w:lastRenderedPageBreak/>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४</w:t>
      </w:r>
      <w:r w:rsidRPr="004D65DD">
        <w:rPr>
          <w:rFonts w:ascii="Nirmala UI" w:hAnsi="Nirmala UI" w:cs="Nirmala UI"/>
        </w:rPr>
        <w:fldChar w:fldCharType="end"/>
      </w:r>
      <w:r w:rsidRPr="004D65DD">
        <w:rPr>
          <w:rFonts w:ascii="Nirmala UI" w:hAnsi="Nirmala UI" w:cs="Nirmala UI"/>
        </w:rPr>
        <w:t>: मतदान स्थलमा सुविधा</w:t>
      </w:r>
      <w:bookmarkEnd w:id="50"/>
    </w:p>
    <w:p w14:paraId="73697B7A" w14:textId="6F9A9962"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b/>
          <w:bCs/>
          <w:szCs w:val="22"/>
        </w:rPr>
        <w:t>(n=</w:t>
      </w:r>
      <w:r w:rsidRPr="004D65DD">
        <w:rPr>
          <w:rFonts w:ascii="Nirmala UI" w:hAnsi="Nirmala UI" w:cs="Nirmala UI"/>
          <w:b/>
          <w:bCs/>
          <w:szCs w:val="22"/>
          <w:cs/>
          <w:lang w:bidi="hi-IN"/>
        </w:rPr>
        <w:t>१</w:t>
      </w:r>
      <w:r w:rsidR="00906D5E" w:rsidRPr="004D65DD">
        <w:rPr>
          <w:rFonts w:ascii="Nirmala UI" w:hAnsi="Nirmala UI" w:cs="Nirmala UI"/>
          <w:b/>
          <w:bCs/>
          <w:szCs w:val="22"/>
          <w:cs/>
        </w:rPr>
        <w:t>०</w:t>
      </w:r>
      <w:r w:rsidRPr="004D65DD">
        <w:rPr>
          <w:rFonts w:ascii="Nirmala UI" w:hAnsi="Nirmala UI" w:cs="Nirmala UI"/>
          <w:b/>
          <w:bCs/>
          <w:szCs w:val="22"/>
          <w:cs/>
          <w:lang w:bidi="hi-IN"/>
        </w:rPr>
        <w:t>१</w:t>
      </w:r>
      <w:r w:rsidRPr="004D65DD">
        <w:rPr>
          <w:rFonts w:ascii="Nirmala UI" w:hAnsi="Nirmala UI" w:cs="Nirmala UI"/>
          <w:b/>
          <w:bCs/>
          <w:szCs w:val="22"/>
        </w:rPr>
        <w:t>)</w:t>
      </w:r>
    </w:p>
    <w:p w14:paraId="30B2F0DB" w14:textId="77777777"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noProof/>
          <w:szCs w:val="22"/>
        </w:rPr>
        <w:drawing>
          <wp:inline distT="0" distB="0" distL="0" distR="0" wp14:anchorId="002B8089" wp14:editId="1FEEC836">
            <wp:extent cx="4572000" cy="2219325"/>
            <wp:effectExtent l="0" t="0" r="0" b="9525"/>
            <wp:docPr id="2020422290" name="Chart 1">
              <a:extLst xmlns:a="http://schemas.openxmlformats.org/drawingml/2006/main">
                <a:ext uri="{FF2B5EF4-FFF2-40B4-BE49-F238E27FC236}">
                  <a16:creationId xmlns:a16="http://schemas.microsoft.com/office/drawing/2014/main" id="{16268B4D-1669-241D-33E8-4CB5FA9694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CECD03" w14:textId="638EF378"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प्राथमिकताप्राप्त मतदानका लागि  अपाङ्गता भएका मतदाताका लागि सिटको व्यवस्था गरिएको मतदान स्थलको अनुपात ७७ प्रतिशत भन्दा धेरै देखिएको छ । अतिरिक्त शौचालय सुविधा प्रदान गर्नुभन्दा निर्वाचन दिन</w:t>
      </w:r>
      <w:r w:rsidR="009332CE">
        <w:rPr>
          <w:rFonts w:ascii="Nirmala UI" w:hAnsi="Nirmala UI" w:cs="Nirmala UI" w:hint="cs"/>
          <w:szCs w:val="22"/>
          <w:cs/>
        </w:rPr>
        <w:t xml:space="preserve"> </w:t>
      </w:r>
      <w:r w:rsidRPr="004D65DD">
        <w:rPr>
          <w:rFonts w:ascii="Nirmala UI" w:hAnsi="Nirmala UI" w:cs="Nirmala UI"/>
          <w:szCs w:val="22"/>
        </w:rPr>
        <w:t xml:space="preserve">अस्थायी विशेष </w:t>
      </w:r>
      <w:r w:rsidR="009332CE">
        <w:rPr>
          <w:rFonts w:ascii="Nirmala UI" w:hAnsi="Nirmala UI" w:cs="Nirmala UI" w:hint="cs"/>
          <w:szCs w:val="22"/>
          <w:cs/>
        </w:rPr>
        <w:t xml:space="preserve">बस्ने व्यवस्था गर्न </w:t>
      </w:r>
      <w:r w:rsidRPr="004D65DD">
        <w:rPr>
          <w:rFonts w:ascii="Nirmala UI" w:hAnsi="Nirmala UI" w:cs="Nirmala UI"/>
          <w:szCs w:val="22"/>
        </w:rPr>
        <w:t xml:space="preserve">सजिलो </w:t>
      </w:r>
      <w:r w:rsidR="009332CE">
        <w:rPr>
          <w:rFonts w:ascii="Nirmala UI" w:hAnsi="Nirmala UI" w:cs="Nirmala UI" w:hint="cs"/>
          <w:szCs w:val="22"/>
          <w:cs/>
        </w:rPr>
        <w:t xml:space="preserve">हुने भएकाले </w:t>
      </w:r>
      <w:r w:rsidR="009332CE" w:rsidRPr="004D65DD">
        <w:rPr>
          <w:rFonts w:ascii="Nirmala UI" w:hAnsi="Nirmala UI" w:cs="Nirmala UI"/>
          <w:szCs w:val="22"/>
        </w:rPr>
        <w:t xml:space="preserve">यो </w:t>
      </w:r>
      <w:r w:rsidR="009332CE">
        <w:rPr>
          <w:rFonts w:ascii="Nirmala UI" w:hAnsi="Nirmala UI" w:cs="Nirmala UI" w:hint="cs"/>
          <w:szCs w:val="22"/>
          <w:cs/>
        </w:rPr>
        <w:t>स्वभाविक नै हो</w:t>
      </w:r>
      <w:r w:rsidR="009332CE" w:rsidRPr="004D65DD">
        <w:rPr>
          <w:rFonts w:ascii="Nirmala UI" w:hAnsi="Nirmala UI" w:cs="Nirmala UI"/>
          <w:szCs w:val="22"/>
        </w:rPr>
        <w:t xml:space="preserve"> </w:t>
      </w:r>
      <w:r w:rsidRPr="004D65DD">
        <w:rPr>
          <w:rFonts w:ascii="Nirmala UI" w:hAnsi="Nirmala UI" w:cs="Nirmala UI"/>
          <w:szCs w:val="22"/>
        </w:rPr>
        <w:t>।</w:t>
      </w:r>
      <w:r w:rsidR="0096396F" w:rsidRPr="004D65DD">
        <w:rPr>
          <w:rFonts w:ascii="Nirmala UI" w:hAnsi="Nirmala UI" w:cs="Nirmala UI"/>
          <w:szCs w:val="22"/>
          <w:cs/>
        </w:rPr>
        <w:t xml:space="preserve"> </w:t>
      </w:r>
    </w:p>
    <w:p w14:paraId="279BC28F" w14:textId="46F273E5" w:rsidR="00893936" w:rsidRPr="004D65DD" w:rsidRDefault="00893936" w:rsidP="00893936">
      <w:pPr>
        <w:pStyle w:val="Heading3"/>
        <w:spacing w:before="0" w:after="160" w:line="360" w:lineRule="auto"/>
        <w:rPr>
          <w:rFonts w:ascii="Nirmala UI" w:hAnsi="Nirmala UI" w:cs="Nirmala UI"/>
          <w:sz w:val="22"/>
          <w:szCs w:val="22"/>
        </w:rPr>
      </w:pPr>
      <w:bookmarkStart w:id="51" w:name="_Toc143862377"/>
      <w:r w:rsidRPr="004D65DD">
        <w:rPr>
          <w:rFonts w:ascii="Nirmala UI" w:hAnsi="Nirmala UI" w:cs="Nirmala UI"/>
          <w:sz w:val="22"/>
          <w:szCs w:val="22"/>
        </w:rPr>
        <w:t xml:space="preserve">५.१.४ मतदान केन्द्रभित्र </w:t>
      </w:r>
      <w:r w:rsidR="0096396F" w:rsidRPr="004D65DD">
        <w:rPr>
          <w:rFonts w:ascii="Nirmala UI" w:hAnsi="Nirmala UI" w:cs="Nirmala UI"/>
          <w:sz w:val="22"/>
          <w:szCs w:val="22"/>
          <w:cs/>
          <w:lang w:bidi="ne-NP"/>
        </w:rPr>
        <w:t>पहुँचयुक्त</w:t>
      </w:r>
      <w:r w:rsidRPr="004D65DD">
        <w:rPr>
          <w:rFonts w:ascii="Nirmala UI" w:hAnsi="Nirmala UI" w:cs="Nirmala UI"/>
          <w:sz w:val="22"/>
          <w:szCs w:val="22"/>
        </w:rPr>
        <w:t xml:space="preserve"> सेवा</w:t>
      </w:r>
      <w:bookmarkEnd w:id="51"/>
    </w:p>
    <w:p w14:paraId="1D83B2F4" w14:textId="03A6E793"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अपाङ्गता भएका व्यक्तिहरूलाई मतदान केन्द्रमा प्रवेश गर्न र बाहि</w:t>
      </w:r>
      <w:r w:rsidR="0096396F" w:rsidRPr="004D65DD">
        <w:rPr>
          <w:rFonts w:ascii="Nirmala UI" w:hAnsi="Nirmala UI" w:cs="Nirmala UI"/>
          <w:szCs w:val="22"/>
          <w:cs/>
        </w:rPr>
        <w:t xml:space="preserve">रिनका </w:t>
      </w:r>
      <w:r w:rsidRPr="004D65DD">
        <w:rPr>
          <w:rFonts w:ascii="Nirmala UI" w:hAnsi="Nirmala UI" w:cs="Nirmala UI"/>
          <w:szCs w:val="22"/>
        </w:rPr>
        <w:t xml:space="preserve">लागि </w:t>
      </w:r>
      <w:r w:rsidR="0096396F" w:rsidRPr="004D65DD">
        <w:rPr>
          <w:rFonts w:ascii="Nirmala UI" w:hAnsi="Nirmala UI" w:cs="Nirmala UI"/>
          <w:szCs w:val="22"/>
          <w:cs/>
        </w:rPr>
        <w:t>पहुँचयुक्त</w:t>
      </w:r>
      <w:r w:rsidRPr="004D65DD">
        <w:rPr>
          <w:rFonts w:ascii="Nirmala UI" w:hAnsi="Nirmala UI" w:cs="Nirmala UI"/>
          <w:szCs w:val="22"/>
        </w:rPr>
        <w:t xml:space="preserve"> साधनहरू भए तापनि भित्र अन्य अवरोधहरू हुन </w:t>
      </w:r>
      <w:r w:rsidR="009332CE">
        <w:rPr>
          <w:rFonts w:ascii="Nirmala UI" w:hAnsi="Nirmala UI" w:cs="Nirmala UI" w:hint="cs"/>
          <w:szCs w:val="22"/>
          <w:cs/>
        </w:rPr>
        <w:t xml:space="preserve">थिए । </w:t>
      </w:r>
      <w:r w:rsidRPr="004D65DD">
        <w:rPr>
          <w:rFonts w:ascii="Nirmala UI" w:hAnsi="Nirmala UI" w:cs="Nirmala UI"/>
          <w:szCs w:val="22"/>
        </w:rPr>
        <w:t xml:space="preserve">छत वा भित्तामा झुण्ड्याइएका वस्तुहरू, भुइँमा डस्टबिन वा बोटबिरुवाहरू जस्ता अवरोधहरू, र मतदान </w:t>
      </w:r>
      <w:r w:rsidR="0096396F" w:rsidRPr="004D65DD">
        <w:rPr>
          <w:rFonts w:ascii="Nirmala UI" w:hAnsi="Nirmala UI" w:cs="Nirmala UI"/>
          <w:szCs w:val="22"/>
          <w:cs/>
        </w:rPr>
        <w:t>गर्ने कोठा</w:t>
      </w:r>
      <w:r w:rsidRPr="004D65DD">
        <w:rPr>
          <w:rFonts w:ascii="Nirmala UI" w:hAnsi="Nirmala UI" w:cs="Nirmala UI"/>
          <w:szCs w:val="22"/>
        </w:rPr>
        <w:t>मा पुग्न बाधाहरू (जस्तै मतपत्रहरू चिन्ह लगाउनु पर्ने शेल्फको भुइँबाट उचाइ)ले अपाङ्गता भएका व्यक्तिहरूलाई स्वतन्त्र रूपमा मतदान गर्न गाह्रो बना</w:t>
      </w:r>
      <w:r w:rsidR="009332CE">
        <w:rPr>
          <w:rFonts w:ascii="Nirmala UI" w:hAnsi="Nirmala UI" w:cs="Nirmala UI" w:hint="cs"/>
          <w:szCs w:val="22"/>
          <w:cs/>
        </w:rPr>
        <w:t>एको थियो</w:t>
      </w:r>
      <w:r w:rsidRPr="004D65DD">
        <w:rPr>
          <w:rFonts w:ascii="Nirmala UI" w:hAnsi="Nirmala UI" w:cs="Nirmala UI"/>
          <w:szCs w:val="22"/>
        </w:rPr>
        <w:t xml:space="preserve">। यस </w:t>
      </w:r>
      <w:r w:rsidR="00623BB5">
        <w:rPr>
          <w:rFonts w:ascii="Nirmala UI" w:hAnsi="Nirmala UI" w:cs="Nirmala UI"/>
          <w:szCs w:val="22"/>
          <w:cs/>
        </w:rPr>
        <w:t>प्रतिवेदन</w:t>
      </w:r>
      <w:r w:rsidRPr="004D65DD">
        <w:rPr>
          <w:rFonts w:ascii="Nirmala UI" w:hAnsi="Nirmala UI" w:cs="Nirmala UI"/>
          <w:szCs w:val="22"/>
        </w:rPr>
        <w:t xml:space="preserve">को लागि </w:t>
      </w:r>
      <w:r w:rsidRPr="004D65DD">
        <w:rPr>
          <w:rFonts w:ascii="Nirmala UI" w:hAnsi="Nirmala UI" w:cs="Nirmala UI"/>
          <w:szCs w:val="22"/>
          <w:cs/>
          <w:lang w:bidi="hi-IN"/>
        </w:rPr>
        <w:t>पर्यवेक्षण</w:t>
      </w:r>
      <w:r w:rsidRPr="004D65DD">
        <w:rPr>
          <w:rFonts w:ascii="Nirmala UI" w:hAnsi="Nirmala UI" w:cs="Nirmala UI"/>
          <w:szCs w:val="22"/>
        </w:rPr>
        <w:t xml:space="preserve"> गरिएको </w:t>
      </w:r>
      <w:r w:rsidRPr="004D65DD">
        <w:rPr>
          <w:rFonts w:ascii="Nirmala UI" w:hAnsi="Nirmala UI" w:cs="Nirmala UI"/>
          <w:szCs w:val="22"/>
          <w:cs/>
          <w:lang w:bidi="hi-IN"/>
        </w:rPr>
        <w:t>१</w:t>
      </w:r>
      <w:r w:rsidR="00906D5E" w:rsidRPr="004D65DD">
        <w:rPr>
          <w:rFonts w:ascii="Nirmala UI" w:hAnsi="Nirmala UI" w:cs="Nirmala UI"/>
          <w:szCs w:val="22"/>
          <w:cs/>
        </w:rPr>
        <w:t>०</w:t>
      </w:r>
      <w:r w:rsidRPr="004D65DD">
        <w:rPr>
          <w:rFonts w:ascii="Nirmala UI" w:hAnsi="Nirmala UI" w:cs="Nirmala UI"/>
          <w:szCs w:val="22"/>
          <w:cs/>
          <w:lang w:bidi="hi-IN"/>
        </w:rPr>
        <w:t>१</w:t>
      </w:r>
      <w:r w:rsidRPr="004D65DD">
        <w:rPr>
          <w:rFonts w:ascii="Nirmala UI" w:hAnsi="Nirmala UI" w:cs="Nirmala UI"/>
          <w:szCs w:val="22"/>
        </w:rPr>
        <w:t xml:space="preserve"> मतदान </w:t>
      </w:r>
      <w:r w:rsidR="00623BB5">
        <w:rPr>
          <w:rFonts w:ascii="Nirmala UI" w:hAnsi="Nirmala UI" w:cs="Nirmala UI"/>
          <w:szCs w:val="22"/>
          <w:cs/>
        </w:rPr>
        <w:t>स्थल</w:t>
      </w:r>
      <w:r w:rsidRPr="004D65DD">
        <w:rPr>
          <w:rFonts w:ascii="Nirmala UI" w:hAnsi="Nirmala UI" w:cs="Nirmala UI"/>
          <w:szCs w:val="22"/>
        </w:rPr>
        <w:t xml:space="preserve">हरूबाट </w:t>
      </w:r>
      <w:r w:rsidR="009332CE">
        <w:rPr>
          <w:rFonts w:ascii="Nirmala UI" w:hAnsi="Nirmala UI" w:cs="Nirmala UI" w:hint="cs"/>
          <w:szCs w:val="22"/>
          <w:cs/>
        </w:rPr>
        <w:t xml:space="preserve">प्राप्त </w:t>
      </w:r>
      <w:r w:rsidRPr="004D65DD">
        <w:rPr>
          <w:rFonts w:ascii="Nirmala UI" w:hAnsi="Nirmala UI" w:cs="Nirmala UI"/>
          <w:szCs w:val="22"/>
        </w:rPr>
        <w:t xml:space="preserve">यी </w:t>
      </w:r>
      <w:r w:rsidR="009332CE">
        <w:rPr>
          <w:rFonts w:ascii="Nirmala UI" w:hAnsi="Nirmala UI" w:cs="Nirmala UI" w:hint="cs"/>
          <w:szCs w:val="22"/>
          <w:cs/>
        </w:rPr>
        <w:t xml:space="preserve">विषयका विवरण </w:t>
      </w:r>
      <w:r w:rsidRPr="004D65DD">
        <w:rPr>
          <w:rFonts w:ascii="Nirmala UI" w:hAnsi="Nirmala UI" w:cs="Nirmala UI"/>
          <w:szCs w:val="22"/>
        </w:rPr>
        <w:t xml:space="preserve">तल चित्र </w:t>
      </w:r>
      <w:r w:rsidRPr="004D65DD">
        <w:rPr>
          <w:rFonts w:ascii="Nirmala UI" w:hAnsi="Nirmala UI" w:cs="Nirmala UI"/>
          <w:szCs w:val="22"/>
          <w:cs/>
          <w:lang w:bidi="hi-IN"/>
        </w:rPr>
        <w:t>५</w:t>
      </w:r>
      <w:r w:rsidRPr="004D65DD">
        <w:rPr>
          <w:rFonts w:ascii="Nirmala UI" w:hAnsi="Nirmala UI" w:cs="Nirmala UI"/>
          <w:szCs w:val="22"/>
        </w:rPr>
        <w:t xml:space="preserve"> मा </w:t>
      </w:r>
      <w:r w:rsidR="009332CE">
        <w:rPr>
          <w:rFonts w:ascii="Nirmala UI" w:hAnsi="Nirmala UI" w:cs="Nirmala UI" w:hint="cs"/>
          <w:szCs w:val="22"/>
          <w:cs/>
        </w:rPr>
        <w:t xml:space="preserve">दिइएका </w:t>
      </w:r>
      <w:r w:rsidRPr="004D65DD">
        <w:rPr>
          <w:rFonts w:ascii="Nirmala UI" w:hAnsi="Nirmala UI" w:cs="Nirmala UI"/>
          <w:szCs w:val="22"/>
        </w:rPr>
        <w:t>छन्।</w:t>
      </w:r>
    </w:p>
    <w:p w14:paraId="60750DA9" w14:textId="68F3223F" w:rsidR="00893936" w:rsidRPr="004D65DD" w:rsidRDefault="00893936" w:rsidP="00893936">
      <w:pPr>
        <w:pStyle w:val="Caption"/>
        <w:keepNext/>
        <w:spacing w:after="0"/>
        <w:rPr>
          <w:rFonts w:ascii="Nirmala UI" w:hAnsi="Nirmala UI" w:cs="Nirmala UI"/>
        </w:rPr>
      </w:pPr>
      <w:bookmarkStart w:id="52" w:name="_Toc143788201"/>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५</w:t>
      </w:r>
      <w:r w:rsidRPr="004D65DD">
        <w:rPr>
          <w:rFonts w:ascii="Nirmala UI" w:hAnsi="Nirmala UI" w:cs="Nirmala UI"/>
        </w:rPr>
        <w:fldChar w:fldCharType="end"/>
      </w:r>
      <w:r w:rsidRPr="004D65DD">
        <w:rPr>
          <w:rFonts w:ascii="Nirmala UI" w:hAnsi="Nirmala UI" w:cs="Nirmala UI"/>
        </w:rPr>
        <w:t>: मतदानकेन्द्र भित्रका अवरोध</w:t>
      </w:r>
      <w:r w:rsidR="00110032">
        <w:rPr>
          <w:rFonts w:ascii="Nirmala UI" w:hAnsi="Nirmala UI" w:cs="Nirmala UI"/>
          <w:cs/>
          <w:lang w:bidi="hi-IN"/>
        </w:rPr>
        <w:t>हरू</w:t>
      </w:r>
      <w:bookmarkEnd w:id="52"/>
    </w:p>
    <w:p w14:paraId="0599F021" w14:textId="19CE75F8" w:rsidR="00893936" w:rsidRPr="004D65DD" w:rsidRDefault="00893936" w:rsidP="00893936">
      <w:pPr>
        <w:spacing w:line="360" w:lineRule="auto"/>
        <w:jc w:val="center"/>
        <w:rPr>
          <w:rFonts w:ascii="Nirmala UI" w:hAnsi="Nirmala UI" w:cs="Nirmala UI"/>
          <w:b/>
          <w:bCs/>
          <w:szCs w:val="22"/>
        </w:rPr>
      </w:pPr>
      <w:r w:rsidRPr="004D65DD">
        <w:rPr>
          <w:rFonts w:ascii="Nirmala UI" w:hAnsi="Nirmala UI" w:cs="Nirmala UI"/>
          <w:b/>
          <w:bCs/>
          <w:szCs w:val="22"/>
        </w:rPr>
        <w:t>(n=</w:t>
      </w:r>
      <w:r w:rsidRPr="004D65DD">
        <w:rPr>
          <w:rFonts w:ascii="Nirmala UI" w:hAnsi="Nirmala UI" w:cs="Nirmala UI"/>
          <w:b/>
          <w:bCs/>
          <w:szCs w:val="22"/>
          <w:cs/>
          <w:lang w:bidi="hi-IN"/>
        </w:rPr>
        <w:t>१</w:t>
      </w:r>
      <w:r w:rsidR="00906D5E" w:rsidRPr="004D65DD">
        <w:rPr>
          <w:rFonts w:ascii="Nirmala UI" w:hAnsi="Nirmala UI" w:cs="Nirmala UI"/>
          <w:b/>
          <w:bCs/>
          <w:szCs w:val="22"/>
          <w:cs/>
        </w:rPr>
        <w:t>०</w:t>
      </w:r>
      <w:r w:rsidRPr="004D65DD">
        <w:rPr>
          <w:rFonts w:ascii="Nirmala UI" w:hAnsi="Nirmala UI" w:cs="Nirmala UI"/>
          <w:b/>
          <w:bCs/>
          <w:szCs w:val="22"/>
          <w:cs/>
          <w:lang w:bidi="hi-IN"/>
        </w:rPr>
        <w:t>१</w:t>
      </w:r>
      <w:r w:rsidRPr="004D65DD">
        <w:rPr>
          <w:rFonts w:ascii="Nirmala UI" w:hAnsi="Nirmala UI" w:cs="Nirmala UI"/>
          <w:b/>
          <w:bCs/>
          <w:szCs w:val="22"/>
        </w:rPr>
        <w:t>)</w:t>
      </w:r>
    </w:p>
    <w:p w14:paraId="7D9DCC65" w14:textId="77777777"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noProof/>
          <w:szCs w:val="22"/>
        </w:rPr>
        <w:drawing>
          <wp:inline distT="0" distB="0" distL="0" distR="0" wp14:anchorId="26837B30" wp14:editId="1D19B1D0">
            <wp:extent cx="4762500" cy="2038350"/>
            <wp:effectExtent l="0" t="0" r="0" b="0"/>
            <wp:docPr id="834354822" name="Chart 1">
              <a:extLst xmlns:a="http://schemas.openxmlformats.org/drawingml/2006/main">
                <a:ext uri="{FF2B5EF4-FFF2-40B4-BE49-F238E27FC236}">
                  <a16:creationId xmlns:a16="http://schemas.microsoft.com/office/drawing/2014/main" id="{71329D82-E8A9-6AC8-1247-63F1939C5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B7378D" w14:textId="7EB34F75"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lastRenderedPageBreak/>
        <w:t xml:space="preserve">यी दुई पक्षलाई मिलाएर हेर्ने हो भने ३० प्रतिशत मतदान स्थलमा अपाङ्गता भएका व्यक्तिहरूको मतदानका लागि कम्तीमा एउटा अवरोध थियो र ७ प्रतिशत मतदान स्थलहरूमा माथिका दुवै अवरोधहरू विद्यमान थिए। यो </w:t>
      </w:r>
      <w:r w:rsidR="009332CE" w:rsidRPr="004D65DD">
        <w:rPr>
          <w:rFonts w:ascii="Nirmala UI" w:hAnsi="Nirmala UI" w:cs="Nirmala UI"/>
          <w:szCs w:val="22"/>
        </w:rPr>
        <w:t>माथि</w:t>
      </w:r>
      <w:r w:rsidR="009332CE" w:rsidRPr="004D65DD">
        <w:rPr>
          <w:rFonts w:ascii="Nirmala UI" w:hAnsi="Nirmala UI" w:cs="Nirmala UI"/>
          <w:szCs w:val="22"/>
        </w:rPr>
        <w:t xml:space="preserve"> </w:t>
      </w:r>
      <w:r w:rsidRPr="004D65DD">
        <w:rPr>
          <w:rFonts w:ascii="Nirmala UI" w:hAnsi="Nirmala UI" w:cs="Nirmala UI"/>
          <w:szCs w:val="22"/>
        </w:rPr>
        <w:t>५.१.२</w:t>
      </w:r>
      <w:r w:rsidR="009332CE">
        <w:rPr>
          <w:rFonts w:ascii="Nirmala UI" w:hAnsi="Nirmala UI" w:cs="Nirmala UI" w:hint="cs"/>
          <w:szCs w:val="22"/>
          <w:cs/>
        </w:rPr>
        <w:t>मा</w:t>
      </w:r>
      <w:r w:rsidRPr="004D65DD">
        <w:rPr>
          <w:rFonts w:ascii="Nirmala UI" w:hAnsi="Nirmala UI" w:cs="Nirmala UI"/>
          <w:szCs w:val="22"/>
        </w:rPr>
        <w:t xml:space="preserve"> वर्णन गरिएको मतदानस्थल र केन्द्रहरूमा प्रवेश </w:t>
      </w:r>
      <w:r w:rsidR="009332CE">
        <w:rPr>
          <w:rFonts w:ascii="Nirmala UI" w:hAnsi="Nirmala UI" w:cs="Nirmala UI" w:hint="cs"/>
          <w:szCs w:val="22"/>
          <w:cs/>
        </w:rPr>
        <w:t xml:space="preserve">गर्ने बाटो </w:t>
      </w:r>
      <w:r w:rsidRPr="004D65DD">
        <w:rPr>
          <w:rFonts w:ascii="Nirmala UI" w:hAnsi="Nirmala UI" w:cs="Nirmala UI"/>
          <w:szCs w:val="22"/>
        </w:rPr>
        <w:t xml:space="preserve">र </w:t>
      </w:r>
      <w:r w:rsidR="0096396F" w:rsidRPr="004D65DD">
        <w:rPr>
          <w:rFonts w:ascii="Nirmala UI" w:hAnsi="Nirmala UI" w:cs="Nirmala UI"/>
          <w:szCs w:val="22"/>
          <w:cs/>
        </w:rPr>
        <w:t>बाहिर जाने बाटो</w:t>
      </w:r>
      <w:r w:rsidRPr="004D65DD">
        <w:rPr>
          <w:rFonts w:ascii="Nirmala UI" w:hAnsi="Nirmala UI" w:cs="Nirmala UI"/>
          <w:szCs w:val="22"/>
        </w:rPr>
        <w:t xml:space="preserve">मा </w:t>
      </w:r>
      <w:r w:rsidR="009332CE">
        <w:rPr>
          <w:rFonts w:ascii="Nirmala UI" w:hAnsi="Nirmala UI" w:cs="Nirmala UI" w:hint="cs"/>
          <w:szCs w:val="22"/>
          <w:cs/>
        </w:rPr>
        <w:t xml:space="preserve">भएका </w:t>
      </w:r>
      <w:r w:rsidRPr="004D65DD">
        <w:rPr>
          <w:rFonts w:ascii="Nirmala UI" w:hAnsi="Nirmala UI" w:cs="Nirmala UI"/>
          <w:szCs w:val="22"/>
        </w:rPr>
        <w:t>अवरोधहरूको अतिरिक्त हो।</w:t>
      </w:r>
    </w:p>
    <w:p w14:paraId="74DAF59C" w14:textId="77777777" w:rsidR="00893936" w:rsidRPr="004D65DD" w:rsidRDefault="00893936" w:rsidP="00893936">
      <w:pPr>
        <w:pStyle w:val="Heading3"/>
        <w:spacing w:before="0" w:after="160" w:line="360" w:lineRule="auto"/>
        <w:rPr>
          <w:rFonts w:ascii="Nirmala UI" w:hAnsi="Nirmala UI" w:cs="Nirmala UI"/>
          <w:sz w:val="22"/>
          <w:szCs w:val="22"/>
        </w:rPr>
      </w:pPr>
      <w:bookmarkStart w:id="53" w:name="_Toc143862378"/>
      <w:r w:rsidRPr="004D65DD">
        <w:rPr>
          <w:rFonts w:ascii="Nirmala UI" w:hAnsi="Nirmala UI" w:cs="Nirmala UI"/>
          <w:sz w:val="22"/>
          <w:szCs w:val="22"/>
        </w:rPr>
        <w:t>५.१.५ मतदान स्थलमा कर्मचारी र कर्मचारीको कार्य</w:t>
      </w:r>
      <w:bookmarkEnd w:id="53"/>
    </w:p>
    <w:p w14:paraId="0F0D5643" w14:textId="6C0244EF"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अपाङ्गता भएका व्यक्तिहरू, विशेष गरी </w:t>
      </w:r>
      <w:r w:rsidR="00DF7220">
        <w:rPr>
          <w:rFonts w:ascii="Nirmala UI" w:hAnsi="Nirmala UI" w:cs="Nirmala UI"/>
          <w:szCs w:val="22"/>
          <w:cs/>
        </w:rPr>
        <w:t>दृष्टी</w:t>
      </w:r>
      <w:r w:rsidRPr="004D65DD">
        <w:rPr>
          <w:rFonts w:ascii="Nirmala UI" w:hAnsi="Nirmala UI" w:cs="Nirmala UI"/>
          <w:szCs w:val="22"/>
        </w:rPr>
        <w:t xml:space="preserve"> र श्रवण </w:t>
      </w:r>
      <w:r w:rsidRPr="004D65DD">
        <w:rPr>
          <w:rFonts w:ascii="Nirmala UI" w:hAnsi="Nirmala UI" w:cs="Nirmala UI"/>
          <w:szCs w:val="22"/>
          <w:cs/>
          <w:lang w:bidi="hi-IN"/>
        </w:rPr>
        <w:t>अपाङ्गता</w:t>
      </w:r>
      <w:r w:rsidRPr="004D65DD">
        <w:rPr>
          <w:rFonts w:ascii="Nirmala UI" w:hAnsi="Nirmala UI" w:cs="Nirmala UI"/>
          <w:szCs w:val="22"/>
        </w:rPr>
        <w:t xml:space="preserve"> भएकाव्यक्तिहरूका लागि </w:t>
      </w:r>
      <w:r w:rsidR="00896DBA" w:rsidRPr="004D65DD">
        <w:rPr>
          <w:rFonts w:ascii="Nirmala UI" w:hAnsi="Nirmala UI" w:cs="Nirmala UI"/>
          <w:szCs w:val="22"/>
          <w:cs/>
        </w:rPr>
        <w:t>पहुँचयुक्त</w:t>
      </w:r>
      <w:r w:rsidRPr="004D65DD">
        <w:rPr>
          <w:rFonts w:ascii="Nirmala UI" w:hAnsi="Nirmala UI" w:cs="Nirmala UI"/>
          <w:szCs w:val="22"/>
        </w:rPr>
        <w:t xml:space="preserve"> ढाँचामा लक्षित वा प्रदान गरिएको निर्वाचन पूर्व मतदाता शिक्षा र मतदाता जानकारी थोरै मात्र छ। अपाङ्गता भएका व्यक्ति, वृद्ध मतदाता र पहिलो पटक मतदान गर्ने मतदाताले मतदान गर्न आउँदा उपलब्ध मतदान प्रक्रियाको बारेमा स्पष्ट जानकारी प्राप्त गर्न मतदान स्थलहरूमा सूचना सहायता कक्षहरू उपलब्ध गराउनु अति आवश्यक छ।</w:t>
      </w:r>
    </w:p>
    <w:p w14:paraId="0DB31419" w14:textId="607D83EB" w:rsidR="00893936" w:rsidRPr="004D65DD" w:rsidRDefault="00893936" w:rsidP="00893936">
      <w:pPr>
        <w:spacing w:line="360" w:lineRule="auto"/>
        <w:ind w:right="26"/>
        <w:jc w:val="both"/>
        <w:rPr>
          <w:rFonts w:ascii="Nirmala UI" w:hAnsi="Nirmala UI" w:cs="Nirmala UI"/>
          <w:szCs w:val="22"/>
        </w:rPr>
      </w:pPr>
      <w:r w:rsidRPr="004D65DD">
        <w:rPr>
          <w:rFonts w:ascii="Nirmala UI" w:hAnsi="Nirmala UI" w:cs="Nirmala UI"/>
          <w:szCs w:val="22"/>
        </w:rPr>
        <w:t xml:space="preserve">अपाङ्गता भएका मतदाताहरूलाई प्रभावकारी रूपमा सहयोग गर्न, </w:t>
      </w:r>
      <w:r w:rsidR="002975CF" w:rsidRPr="004D65DD">
        <w:rPr>
          <w:rFonts w:ascii="Nirmala UI" w:hAnsi="Nirmala UI" w:cs="Nirmala UI"/>
          <w:szCs w:val="22"/>
          <w:cs/>
        </w:rPr>
        <w:t>निर्वाचन कर्मचारी</w:t>
      </w:r>
      <w:r w:rsidRPr="004D65DD">
        <w:rPr>
          <w:rFonts w:ascii="Nirmala UI" w:hAnsi="Nirmala UI" w:cs="Nirmala UI"/>
          <w:szCs w:val="22"/>
        </w:rPr>
        <w:t xml:space="preserve">हरूलाई मतदान स्थलबाट अपाङ्गता भएका मतदाताहरूको पहुँचमा कुनै पनि अवरोधहरू कसरी हटाउने, अपाङ्गता भएका व्यक्तिहरू, विशेष गरी श्रवण र </w:t>
      </w:r>
      <w:r w:rsidR="00DF7220">
        <w:rPr>
          <w:rFonts w:ascii="Nirmala UI" w:hAnsi="Nirmala UI" w:cs="Nirmala UI"/>
          <w:szCs w:val="22"/>
          <w:cs/>
        </w:rPr>
        <w:t>दृष्टी</w:t>
      </w:r>
      <w:r w:rsidRPr="004D65DD">
        <w:rPr>
          <w:rFonts w:ascii="Nirmala UI" w:hAnsi="Nirmala UI" w:cs="Nirmala UI"/>
          <w:szCs w:val="22"/>
        </w:rPr>
        <w:t xml:space="preserve"> </w:t>
      </w:r>
      <w:r w:rsidR="00DF7220">
        <w:rPr>
          <w:rFonts w:ascii="Nirmala UI" w:hAnsi="Nirmala UI" w:cs="Nirmala UI"/>
          <w:szCs w:val="22"/>
          <w:cs/>
        </w:rPr>
        <w:t>अपाङ्ग</w:t>
      </w:r>
      <w:r w:rsidRPr="004D65DD">
        <w:rPr>
          <w:rFonts w:ascii="Nirmala UI" w:hAnsi="Nirmala UI" w:cs="Nirmala UI"/>
          <w:szCs w:val="22"/>
        </w:rPr>
        <w:t xml:space="preserve">ता भएका व्यक्तिहरूसँग कसरी प्रभावकारी रूपमा संवाद गर्ने र सहायक मतदानका लागि नियमहरू जस्ता विषयहरूमा प्रशिक्षित गर्न आवश्यक छ। पर्यवेक्षकहरूले उल्लेख गरे कि </w:t>
      </w:r>
      <w:r w:rsidRPr="004D65DD">
        <w:rPr>
          <w:rFonts w:ascii="Nirmala UI" w:hAnsi="Nirmala UI" w:cs="Nirmala UI"/>
          <w:szCs w:val="22"/>
          <w:cs/>
          <w:lang w:bidi="hi-IN"/>
        </w:rPr>
        <w:t>४६</w:t>
      </w:r>
      <w:r w:rsidRPr="004D65DD">
        <w:rPr>
          <w:rFonts w:ascii="Nirmala UI" w:hAnsi="Nirmala UI" w:cs="Nirmala UI"/>
          <w:szCs w:val="22"/>
        </w:rPr>
        <w:t xml:space="preserve"> प्रतिशत मतदान स्थलहरूमा कर्मचारीहरूलाई </w:t>
      </w:r>
      <w:r w:rsidRPr="004D65DD">
        <w:rPr>
          <w:rFonts w:ascii="Nirmala UI" w:hAnsi="Nirmala UI" w:cs="Nirmala UI"/>
          <w:szCs w:val="22"/>
          <w:cs/>
          <w:lang w:bidi="hi-IN"/>
        </w:rPr>
        <w:t>अपाङ्गता</w:t>
      </w:r>
      <w:r w:rsidRPr="004D65DD">
        <w:rPr>
          <w:rFonts w:ascii="Nirmala UI" w:hAnsi="Nirmala UI" w:cs="Nirmala UI"/>
          <w:szCs w:val="22"/>
        </w:rPr>
        <w:t xml:space="preserve">मुद्दाहरूमा प्रशिक्षण प्रदान गरिएको थियो, र त्यहाँ सूचना सहायता डेस्कहरू थिए जुन यी मतदान </w:t>
      </w:r>
      <w:r w:rsidR="00623BB5">
        <w:rPr>
          <w:rFonts w:ascii="Nirmala UI" w:hAnsi="Nirmala UI" w:cs="Nirmala UI"/>
          <w:szCs w:val="22"/>
          <w:cs/>
        </w:rPr>
        <w:t>स्थल</w:t>
      </w:r>
      <w:r w:rsidRPr="004D65DD">
        <w:rPr>
          <w:rFonts w:ascii="Nirmala UI" w:hAnsi="Nirmala UI" w:cs="Nirmala UI"/>
          <w:szCs w:val="22"/>
        </w:rPr>
        <w:t xml:space="preserve">हरू मध्ये </w:t>
      </w:r>
      <w:r w:rsidRPr="004D65DD">
        <w:rPr>
          <w:rFonts w:ascii="Nirmala UI" w:hAnsi="Nirmala UI" w:cs="Nirmala UI"/>
          <w:szCs w:val="22"/>
          <w:cs/>
          <w:lang w:bidi="hi-IN"/>
        </w:rPr>
        <w:t>३३</w:t>
      </w:r>
      <w:r w:rsidRPr="004D65DD">
        <w:rPr>
          <w:rFonts w:ascii="Nirmala UI" w:hAnsi="Nirmala UI" w:cs="Nirmala UI"/>
          <w:szCs w:val="22"/>
        </w:rPr>
        <w:t xml:space="preserve"> प्रतिशतमा </w:t>
      </w:r>
      <w:r w:rsidR="00896DBA" w:rsidRPr="004D65DD">
        <w:rPr>
          <w:rFonts w:ascii="Nirmala UI" w:hAnsi="Nirmala UI" w:cs="Nirmala UI"/>
          <w:szCs w:val="22"/>
          <w:cs/>
        </w:rPr>
        <w:t>पहुँचयुक्त</w:t>
      </w:r>
      <w:r w:rsidRPr="004D65DD">
        <w:rPr>
          <w:rFonts w:ascii="Nirmala UI" w:hAnsi="Nirmala UI" w:cs="Nirmala UI"/>
          <w:szCs w:val="22"/>
        </w:rPr>
        <w:t xml:space="preserve"> मतदानको बारेमा जानकारी थियो, चित्र </w:t>
      </w:r>
      <w:r w:rsidRPr="004D65DD">
        <w:rPr>
          <w:rFonts w:ascii="Nirmala UI" w:hAnsi="Nirmala UI" w:cs="Nirmala UI"/>
          <w:szCs w:val="22"/>
          <w:cs/>
          <w:lang w:bidi="hi-IN"/>
        </w:rPr>
        <w:t>६</w:t>
      </w:r>
      <w:r w:rsidRPr="004D65DD">
        <w:rPr>
          <w:rFonts w:ascii="Nirmala UI" w:hAnsi="Nirmala UI" w:cs="Nirmala UI"/>
          <w:szCs w:val="22"/>
        </w:rPr>
        <w:t xml:space="preserve"> मा देखाइएको छ।</w:t>
      </w:r>
    </w:p>
    <w:p w14:paraId="2A16A8B3" w14:textId="1F81FAE4" w:rsidR="00893936" w:rsidRPr="004D65DD" w:rsidRDefault="00893936" w:rsidP="00893936">
      <w:pPr>
        <w:pStyle w:val="Caption"/>
        <w:keepNext/>
        <w:spacing w:after="0"/>
        <w:rPr>
          <w:rFonts w:ascii="Nirmala UI" w:hAnsi="Nirmala UI" w:cs="Nirmala UI"/>
        </w:rPr>
      </w:pPr>
      <w:bookmarkStart w:id="54" w:name="_Toc143788202"/>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६</w:t>
      </w:r>
      <w:r w:rsidRPr="004D65DD">
        <w:rPr>
          <w:rFonts w:ascii="Nirmala UI" w:hAnsi="Nirmala UI" w:cs="Nirmala UI"/>
        </w:rPr>
        <w:fldChar w:fldCharType="end"/>
      </w:r>
      <w:r w:rsidRPr="004D65DD">
        <w:rPr>
          <w:rFonts w:ascii="Nirmala UI" w:hAnsi="Nirmala UI" w:cs="Nirmala UI"/>
        </w:rPr>
        <w:t xml:space="preserve">: </w:t>
      </w:r>
      <w:bookmarkEnd w:id="54"/>
      <w:r w:rsidR="00110032">
        <w:rPr>
          <w:rFonts w:ascii="Nirmala UI" w:hAnsi="Nirmala UI" w:cs="Nirmala UI"/>
        </w:rPr>
        <w:t>….. on the table</w:t>
      </w:r>
    </w:p>
    <w:p w14:paraId="4252958C" w14:textId="605D381E" w:rsidR="00893936" w:rsidRPr="004D65DD" w:rsidRDefault="00893936" w:rsidP="00893936">
      <w:pPr>
        <w:keepNext/>
        <w:spacing w:line="360" w:lineRule="auto"/>
        <w:jc w:val="center"/>
        <w:rPr>
          <w:rFonts w:ascii="Nirmala UI" w:hAnsi="Nirmala UI" w:cs="Nirmala UI"/>
          <w:b/>
          <w:bCs/>
          <w:szCs w:val="22"/>
        </w:rPr>
      </w:pPr>
      <w:r w:rsidRPr="004D65DD">
        <w:rPr>
          <w:rFonts w:ascii="Nirmala UI" w:hAnsi="Nirmala UI" w:cs="Nirmala UI"/>
          <w:b/>
          <w:bCs/>
          <w:szCs w:val="22"/>
        </w:rPr>
        <w:t>(n=</w:t>
      </w:r>
      <w:r w:rsidRPr="004D65DD">
        <w:rPr>
          <w:rFonts w:ascii="Nirmala UI" w:hAnsi="Nirmala UI" w:cs="Nirmala UI"/>
          <w:b/>
          <w:bCs/>
          <w:szCs w:val="22"/>
          <w:cs/>
          <w:lang w:bidi="hi-IN"/>
        </w:rPr>
        <w:t>१</w:t>
      </w:r>
      <w:r w:rsidR="00906D5E" w:rsidRPr="004D65DD">
        <w:rPr>
          <w:rFonts w:ascii="Nirmala UI" w:hAnsi="Nirmala UI" w:cs="Nirmala UI"/>
          <w:b/>
          <w:bCs/>
          <w:szCs w:val="22"/>
          <w:cs/>
        </w:rPr>
        <w:t>०</w:t>
      </w:r>
      <w:r w:rsidRPr="004D65DD">
        <w:rPr>
          <w:rFonts w:ascii="Nirmala UI" w:hAnsi="Nirmala UI" w:cs="Nirmala UI"/>
          <w:b/>
          <w:bCs/>
          <w:szCs w:val="22"/>
          <w:cs/>
          <w:lang w:bidi="hi-IN"/>
        </w:rPr>
        <w:t>१</w:t>
      </w:r>
      <w:r w:rsidRPr="004D65DD">
        <w:rPr>
          <w:rFonts w:ascii="Nirmala UI" w:hAnsi="Nirmala UI" w:cs="Nirmala UI"/>
          <w:b/>
          <w:bCs/>
          <w:szCs w:val="22"/>
        </w:rPr>
        <w:t>)</w:t>
      </w:r>
    </w:p>
    <w:p w14:paraId="753FF060" w14:textId="77777777" w:rsidR="00893936" w:rsidRPr="004D65DD" w:rsidRDefault="00893936" w:rsidP="00893936">
      <w:pPr>
        <w:keepNext/>
        <w:spacing w:line="360" w:lineRule="auto"/>
        <w:jc w:val="center"/>
        <w:rPr>
          <w:rFonts w:ascii="Nirmala UI" w:hAnsi="Nirmala UI" w:cs="Nirmala UI"/>
          <w:szCs w:val="22"/>
        </w:rPr>
      </w:pPr>
      <w:r w:rsidRPr="004D65DD">
        <w:rPr>
          <w:rFonts w:ascii="Nirmala UI" w:hAnsi="Nirmala UI" w:cs="Nirmala UI"/>
          <w:noProof/>
          <w:szCs w:val="22"/>
        </w:rPr>
        <w:drawing>
          <wp:inline distT="0" distB="0" distL="0" distR="0" wp14:anchorId="7DC73613" wp14:editId="5E727BF9">
            <wp:extent cx="4705350" cy="1983740"/>
            <wp:effectExtent l="0" t="0" r="0" b="16510"/>
            <wp:docPr id="481207742" name="Chart 1">
              <a:extLst xmlns:a="http://schemas.openxmlformats.org/drawingml/2006/main">
                <a:ext uri="{FF2B5EF4-FFF2-40B4-BE49-F238E27FC236}">
                  <a16:creationId xmlns:a16="http://schemas.microsoft.com/office/drawing/2014/main" id="{E62D014E-C7A5-FB4E-33AD-6DDA65562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F58EE2" w14:textId="6DA4A530" w:rsidR="00893936" w:rsidRPr="004D65DD" w:rsidRDefault="00893936" w:rsidP="00893936">
      <w:pPr>
        <w:keepNext/>
        <w:spacing w:line="360" w:lineRule="auto"/>
        <w:jc w:val="both"/>
        <w:rPr>
          <w:rFonts w:ascii="Nirmala UI" w:hAnsi="Nirmala UI" w:cs="Nirmala UI"/>
          <w:szCs w:val="22"/>
        </w:rPr>
      </w:pPr>
      <w:r w:rsidRPr="004D65DD">
        <w:rPr>
          <w:rFonts w:ascii="Nirmala UI" w:hAnsi="Nirmala UI" w:cs="Nirmala UI"/>
          <w:szCs w:val="22"/>
        </w:rPr>
        <w:t xml:space="preserve">यसले के देखाउँछ भने निर्वाचनको दिन अपाङ्गता भएका व्यक्तिहरूलाई पर्याप्त जानकारी र मतदान सहयोग प्रदान गर्न </w:t>
      </w:r>
      <w:r w:rsidR="00A30F0C" w:rsidRPr="004D65DD">
        <w:rPr>
          <w:rFonts w:ascii="Nirmala UI" w:hAnsi="Nirmala UI" w:cs="Nirmala UI"/>
          <w:szCs w:val="22"/>
          <w:cs/>
          <w:lang w:bidi="hi-IN"/>
        </w:rPr>
        <w:t>निर्वाचन</w:t>
      </w:r>
      <w:r w:rsidRPr="004D65DD">
        <w:rPr>
          <w:rFonts w:ascii="Nirmala UI" w:hAnsi="Nirmala UI" w:cs="Nirmala UI"/>
          <w:szCs w:val="22"/>
          <w:cs/>
          <w:lang w:bidi="hi-IN"/>
        </w:rPr>
        <w:t xml:space="preserve"> आयोग</w:t>
      </w:r>
      <w:r w:rsidRPr="004D65DD">
        <w:rPr>
          <w:rFonts w:ascii="Nirmala UI" w:hAnsi="Nirmala UI" w:cs="Nirmala UI"/>
          <w:szCs w:val="22"/>
        </w:rPr>
        <w:t xml:space="preserve">ले ठूलो मात्रामा काम गर्न बाँकी छ। </w:t>
      </w:r>
      <w:r w:rsidR="00A30F0C" w:rsidRPr="004D65DD">
        <w:rPr>
          <w:rFonts w:ascii="Nirmala UI" w:hAnsi="Nirmala UI" w:cs="Nirmala UI"/>
          <w:szCs w:val="22"/>
          <w:cs/>
          <w:lang w:bidi="hi-IN"/>
        </w:rPr>
        <w:t>निर्वाचन</w:t>
      </w:r>
      <w:r w:rsidRPr="004D65DD">
        <w:rPr>
          <w:rFonts w:ascii="Nirmala UI" w:hAnsi="Nirmala UI" w:cs="Nirmala UI"/>
          <w:szCs w:val="22"/>
          <w:cs/>
          <w:lang w:bidi="hi-IN"/>
        </w:rPr>
        <w:t xml:space="preserve"> आयोग</w:t>
      </w:r>
      <w:r w:rsidRPr="004D65DD">
        <w:rPr>
          <w:rFonts w:ascii="Nirmala UI" w:hAnsi="Nirmala UI" w:cs="Nirmala UI"/>
          <w:szCs w:val="22"/>
        </w:rPr>
        <w:t xml:space="preserve">ले अपाङ्गता भएका व्यक्तिहरूलाई संस्थागत सहयोग गर्ने हदसम्मको अर्को सङ्केत भनेको निर्वाचनको दिन अपाङ्गता भएका </w:t>
      </w:r>
      <w:r w:rsidR="002975CF" w:rsidRPr="004D65DD">
        <w:rPr>
          <w:rFonts w:ascii="Nirmala UI" w:hAnsi="Nirmala UI" w:cs="Nirmala UI"/>
          <w:szCs w:val="22"/>
          <w:cs/>
        </w:rPr>
        <w:t>निर्वाचन कर्मचारी</w:t>
      </w:r>
      <w:r w:rsidRPr="004D65DD">
        <w:rPr>
          <w:rFonts w:ascii="Nirmala UI" w:hAnsi="Nirmala UI" w:cs="Nirmala UI"/>
          <w:szCs w:val="22"/>
        </w:rPr>
        <w:t xml:space="preserve">हरू कति जना कर्मचारीलाई नियुक्त गर्दछ भन्ने हो। </w:t>
      </w:r>
      <w:r w:rsidR="0096396F" w:rsidRPr="004D65DD">
        <w:rPr>
          <w:rFonts w:ascii="Nirmala UI" w:hAnsi="Nirmala UI" w:cs="Nirmala UI"/>
          <w:szCs w:val="22"/>
          <w:cs/>
        </w:rPr>
        <w:t>बा</w:t>
      </w:r>
      <w:r w:rsidRPr="004D65DD">
        <w:rPr>
          <w:rFonts w:ascii="Nirmala UI" w:hAnsi="Nirmala UI" w:cs="Nirmala UI"/>
          <w:szCs w:val="22"/>
        </w:rPr>
        <w:t xml:space="preserve">यानले १०१ मतदान स्थलमा आठ मतदान स्थलमा ९ जना </w:t>
      </w:r>
      <w:r w:rsidRPr="004D65DD">
        <w:rPr>
          <w:rFonts w:ascii="Nirmala UI" w:hAnsi="Nirmala UI" w:cs="Nirmala UI"/>
          <w:szCs w:val="22"/>
        </w:rPr>
        <w:lastRenderedPageBreak/>
        <w:t xml:space="preserve">अपाङ्गता भएका कर्मचारी कार्यरत रहेको जनाएको छ । ती कर्मचारीमध्ये आठ जना शारीरिक </w:t>
      </w:r>
      <w:r w:rsidRPr="004D65DD">
        <w:rPr>
          <w:rFonts w:ascii="Nirmala UI" w:hAnsi="Nirmala UI" w:cs="Nirmala UI"/>
          <w:szCs w:val="22"/>
          <w:cs/>
          <w:lang w:bidi="hi-IN"/>
        </w:rPr>
        <w:t>अपाङ्गता</w:t>
      </w:r>
      <w:r w:rsidRPr="004D65DD">
        <w:rPr>
          <w:rFonts w:ascii="Nirmala UI" w:hAnsi="Nirmala UI" w:cs="Nirmala UI"/>
          <w:szCs w:val="22"/>
        </w:rPr>
        <w:t xml:space="preserve"> भएका थिए भने एक अन्य कर्मचारीमा दृष्टिगत </w:t>
      </w:r>
      <w:r w:rsidRPr="004D65DD">
        <w:rPr>
          <w:rFonts w:ascii="Nirmala UI" w:hAnsi="Nirmala UI" w:cs="Nirmala UI"/>
          <w:szCs w:val="22"/>
          <w:cs/>
          <w:lang w:bidi="hi-IN"/>
        </w:rPr>
        <w:t>अपाङ्गता</w:t>
      </w:r>
      <w:r w:rsidRPr="004D65DD">
        <w:rPr>
          <w:rFonts w:ascii="Nirmala UI" w:hAnsi="Nirmala UI" w:cs="Nirmala UI"/>
          <w:szCs w:val="22"/>
        </w:rPr>
        <w:t xml:space="preserve"> थियो । नेपालमा अपाङ्गता भएका व्यक्तिहरूको सङ्ख्यालाई विचार गर्दा</w:t>
      </w:r>
      <w:r w:rsidRPr="004D65DD">
        <w:rPr>
          <w:rStyle w:val="FootnoteReference"/>
          <w:rFonts w:ascii="Nirmala UI" w:hAnsi="Nirmala UI" w:cs="Nirmala UI"/>
          <w:szCs w:val="22"/>
        </w:rPr>
        <w:footnoteReference w:id="14"/>
      </w:r>
      <w:r w:rsidRPr="004D65DD">
        <w:rPr>
          <w:rFonts w:ascii="Nirmala UI" w:hAnsi="Nirmala UI" w:cs="Nirmala UI"/>
          <w:szCs w:val="22"/>
        </w:rPr>
        <w:t xml:space="preserve"> </w:t>
      </w:r>
      <w:r w:rsidR="002975CF" w:rsidRPr="004D65DD">
        <w:rPr>
          <w:rFonts w:ascii="Nirmala UI" w:hAnsi="Nirmala UI" w:cs="Nirmala UI"/>
          <w:szCs w:val="22"/>
          <w:cs/>
        </w:rPr>
        <w:t>निर्वाचन कर्मचारी</w:t>
      </w:r>
      <w:r w:rsidRPr="004D65DD">
        <w:rPr>
          <w:rFonts w:ascii="Nirmala UI" w:hAnsi="Nirmala UI" w:cs="Nirmala UI"/>
          <w:szCs w:val="22"/>
        </w:rPr>
        <w:t>हरूमा उनीहरूको प्रतिनिधित्व न्यून देखिन्छ।</w:t>
      </w:r>
      <w:r w:rsidR="00DF7220">
        <w:rPr>
          <w:rFonts w:ascii="Nirmala UI" w:hAnsi="Nirmala UI" w:cs="Nirmala UI" w:hint="cs"/>
          <w:szCs w:val="22"/>
          <w:cs/>
        </w:rPr>
        <w:t xml:space="preserve"> </w:t>
      </w:r>
    </w:p>
    <w:p w14:paraId="57773F41" w14:textId="77777777" w:rsidR="00893936" w:rsidRPr="004D65DD" w:rsidRDefault="00893936" w:rsidP="00893936">
      <w:pPr>
        <w:pStyle w:val="Heading3"/>
        <w:spacing w:before="0" w:after="160" w:line="360" w:lineRule="auto"/>
        <w:rPr>
          <w:rFonts w:ascii="Nirmala UI" w:hAnsi="Nirmala UI" w:cs="Nirmala UI"/>
          <w:sz w:val="22"/>
          <w:szCs w:val="22"/>
        </w:rPr>
      </w:pPr>
      <w:bookmarkStart w:id="55" w:name="_Toc143862379"/>
      <w:r w:rsidRPr="004D65DD">
        <w:rPr>
          <w:rFonts w:ascii="Nirmala UI" w:hAnsi="Nirmala UI" w:cs="Nirmala UI"/>
          <w:sz w:val="22"/>
          <w:szCs w:val="22"/>
        </w:rPr>
        <w:t>५.१.६ अपाङ्गता भएका मतदाताले मतदानका लागि व्यक्तिगत सहायकको प्रयोग गर्ने</w:t>
      </w:r>
      <w:bookmarkEnd w:id="55"/>
    </w:p>
    <w:p w14:paraId="14C28193" w14:textId="5EEE380E" w:rsidR="00893936" w:rsidRPr="00893936" w:rsidRDefault="00893936" w:rsidP="00893936">
      <w:pPr>
        <w:spacing w:line="360" w:lineRule="auto"/>
        <w:jc w:val="both"/>
        <w:rPr>
          <w:rFonts w:ascii="Kokila" w:hAnsi="Kokila" w:cs="Kokila"/>
        </w:rPr>
      </w:pPr>
      <w:r w:rsidRPr="00893936">
        <w:rPr>
          <w:rFonts w:ascii="Nirmala UI" w:hAnsi="Nirmala UI" w:cs="Nirmala UI"/>
        </w:rPr>
        <w:t>निर्वाचन</w:t>
      </w:r>
      <w:r w:rsidRPr="00893936">
        <w:rPr>
          <w:rFonts w:ascii="Kokila" w:hAnsi="Kokila" w:cs="Kokila"/>
        </w:rPr>
        <w:t xml:space="preserve"> </w:t>
      </w:r>
      <w:r w:rsidRPr="00893936">
        <w:rPr>
          <w:rFonts w:ascii="Nirmala UI" w:hAnsi="Nirmala UI" w:cs="Nirmala UI"/>
        </w:rPr>
        <w:t>कानूनले</w:t>
      </w:r>
      <w:r w:rsidRPr="00893936">
        <w:rPr>
          <w:rFonts w:ascii="Kokila" w:hAnsi="Kokila" w:cs="Kokila"/>
        </w:rPr>
        <w:t xml:space="preserve"> </w:t>
      </w:r>
      <w:r w:rsidR="00DF7220" w:rsidRPr="00DF7220">
        <w:rPr>
          <w:rFonts w:ascii="Nirmala UI" w:hAnsi="Nirmala UI" w:cs="Nirmala UI"/>
          <w:sz w:val="24"/>
          <w:szCs w:val="22"/>
          <w:cs/>
        </w:rPr>
        <w:t>दृष्टी</w:t>
      </w:r>
      <w:r w:rsidR="00623BB5" w:rsidRPr="00DF7220">
        <w:rPr>
          <w:rFonts w:ascii="Nirmala UI" w:hAnsi="Nirmala UI" w:cs="Nirmala UI" w:hint="cs"/>
          <w:sz w:val="24"/>
          <w:szCs w:val="22"/>
          <w:cs/>
        </w:rPr>
        <w:t xml:space="preserve"> सम्बन्धी अपाङ्गता भएका</w:t>
      </w:r>
      <w:r w:rsidRPr="00893936">
        <w:rPr>
          <w:rFonts w:ascii="Kokila" w:hAnsi="Kokila" w:cs="Kokila"/>
        </w:rPr>
        <w:t xml:space="preserve"> </w:t>
      </w:r>
      <w:r w:rsidRPr="00893936">
        <w:rPr>
          <w:rFonts w:ascii="Nirmala UI" w:hAnsi="Nirmala UI" w:cs="Nirmala UI"/>
        </w:rPr>
        <w:t>वा</w:t>
      </w:r>
      <w:r w:rsidRPr="00893936">
        <w:rPr>
          <w:rFonts w:ascii="Kokila" w:hAnsi="Kokila" w:cs="Kokila"/>
        </w:rPr>
        <w:t xml:space="preserve"> </w:t>
      </w:r>
      <w:r w:rsidRPr="00893936">
        <w:rPr>
          <w:rFonts w:ascii="Nirmala UI" w:hAnsi="Nirmala UI" w:cs="Nirmala UI"/>
        </w:rPr>
        <w:t>शारीरिक</w:t>
      </w:r>
      <w:r w:rsidRPr="00893936">
        <w:rPr>
          <w:rFonts w:ascii="Kokila" w:hAnsi="Kokila" w:cs="Kokila"/>
        </w:rPr>
        <w:t xml:space="preserve"> </w:t>
      </w:r>
      <w:r w:rsidRPr="00DF7220">
        <w:rPr>
          <w:rFonts w:ascii="Nirmala UI" w:hAnsi="Nirmala UI" w:cs="Nirmala UI" w:hint="cs"/>
          <w:sz w:val="24"/>
          <w:szCs w:val="22"/>
          <w:cs/>
          <w:lang w:bidi="hi-IN"/>
        </w:rPr>
        <w:t>अपाङ्गता</w:t>
      </w:r>
      <w:r w:rsidRPr="00893936">
        <w:rPr>
          <w:rFonts w:ascii="Kokila" w:hAnsi="Kokila" w:cs="Kokila"/>
        </w:rPr>
        <w:t xml:space="preserve"> </w:t>
      </w:r>
      <w:r w:rsidRPr="00893936">
        <w:rPr>
          <w:rFonts w:ascii="Nirmala UI" w:hAnsi="Nirmala UI" w:cs="Nirmala UI"/>
        </w:rPr>
        <w:t>भएका</w:t>
      </w:r>
      <w:r w:rsidRPr="00893936">
        <w:rPr>
          <w:rFonts w:ascii="Kokila" w:hAnsi="Kokila" w:cs="Kokila"/>
        </w:rPr>
        <w:t xml:space="preserve"> </w:t>
      </w:r>
      <w:r w:rsidRPr="00893936">
        <w:rPr>
          <w:rFonts w:ascii="Nirmala UI" w:hAnsi="Nirmala UI" w:cs="Nirmala UI"/>
        </w:rPr>
        <w:t>मतदातालाई</w:t>
      </w:r>
      <w:r w:rsidRPr="00893936">
        <w:rPr>
          <w:rFonts w:ascii="Kokila" w:hAnsi="Kokila" w:cs="Kokila"/>
        </w:rPr>
        <w:t xml:space="preserve"> </w:t>
      </w:r>
      <w:r w:rsidRPr="00893936">
        <w:rPr>
          <w:rFonts w:ascii="Nirmala UI" w:hAnsi="Nirmala UI" w:cs="Nirmala UI"/>
        </w:rPr>
        <w:t>वा</w:t>
      </w:r>
      <w:r w:rsidRPr="00893936">
        <w:rPr>
          <w:rFonts w:ascii="Kokila" w:hAnsi="Kokila" w:cs="Kokila"/>
        </w:rPr>
        <w:t xml:space="preserve"> </w:t>
      </w:r>
      <w:r w:rsidRPr="00893936">
        <w:rPr>
          <w:rFonts w:ascii="Nirmala UI" w:hAnsi="Nirmala UI" w:cs="Nirmala UI"/>
        </w:rPr>
        <w:t>अन्य</w:t>
      </w:r>
      <w:r w:rsidRPr="00893936">
        <w:rPr>
          <w:rFonts w:ascii="Kokila" w:hAnsi="Kokila" w:cs="Kokila"/>
        </w:rPr>
        <w:t xml:space="preserve"> </w:t>
      </w:r>
      <w:r w:rsidRPr="00893936">
        <w:rPr>
          <w:rFonts w:ascii="Nirmala UI" w:hAnsi="Nirmala UI" w:cs="Nirmala UI"/>
        </w:rPr>
        <w:t>कारणले</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अधिकृतको</w:t>
      </w:r>
      <w:r w:rsidRPr="00893936">
        <w:rPr>
          <w:rFonts w:ascii="Kokila" w:hAnsi="Kokila" w:cs="Kokila"/>
        </w:rPr>
        <w:t xml:space="preserve"> </w:t>
      </w:r>
      <w:r w:rsidRPr="00893936">
        <w:rPr>
          <w:rFonts w:ascii="Nirmala UI" w:hAnsi="Nirmala UI" w:cs="Nirmala UI"/>
        </w:rPr>
        <w:t>स्वीकृतिमा</w:t>
      </w:r>
      <w:r w:rsidRPr="00893936">
        <w:rPr>
          <w:rFonts w:ascii="Kokila" w:hAnsi="Kokila" w:cs="Kokila"/>
        </w:rPr>
        <w:t xml:space="preserve"> </w:t>
      </w:r>
      <w:r w:rsidRPr="00893936">
        <w:rPr>
          <w:rFonts w:ascii="Nirmala UI" w:hAnsi="Nirmala UI" w:cs="Nirmala UI"/>
        </w:rPr>
        <w:t>परिवारका</w:t>
      </w:r>
      <w:r w:rsidRPr="00893936">
        <w:rPr>
          <w:rFonts w:ascii="Kokila" w:hAnsi="Kokila" w:cs="Kokila"/>
        </w:rPr>
        <w:t xml:space="preserve"> </w:t>
      </w:r>
      <w:r w:rsidRPr="00893936">
        <w:rPr>
          <w:rFonts w:ascii="Nirmala UI" w:hAnsi="Nirmala UI" w:cs="Nirmala UI"/>
        </w:rPr>
        <w:t>कुनै</w:t>
      </w:r>
      <w:r w:rsidRPr="00893936">
        <w:rPr>
          <w:rFonts w:ascii="Kokila" w:hAnsi="Kokila" w:cs="Kokila"/>
        </w:rPr>
        <w:t xml:space="preserve"> </w:t>
      </w:r>
      <w:r w:rsidRPr="00893936">
        <w:rPr>
          <w:rFonts w:ascii="Nirmala UI" w:hAnsi="Nirmala UI" w:cs="Nirmala UI"/>
        </w:rPr>
        <w:t>सदस्यलाई</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केन्द्रमा</w:t>
      </w:r>
      <w:r w:rsidRPr="00893936">
        <w:rPr>
          <w:rFonts w:ascii="Kokila" w:hAnsi="Kokila" w:cs="Kokila"/>
        </w:rPr>
        <w:t xml:space="preserve"> </w:t>
      </w:r>
      <w:r w:rsidRPr="00893936">
        <w:rPr>
          <w:rFonts w:ascii="Nirmala UI" w:hAnsi="Nirmala UI" w:cs="Nirmala UI"/>
        </w:rPr>
        <w:t>पु</w:t>
      </w:r>
      <w:r w:rsidR="0096396F" w:rsidRPr="0096396F">
        <w:rPr>
          <w:rFonts w:ascii="Kokila" w:hAnsi="Kokila" w:cs="Kokila" w:hint="cs"/>
          <w:sz w:val="36"/>
          <w:szCs w:val="32"/>
          <w:cs/>
        </w:rPr>
        <w:t>र्या</w:t>
      </w:r>
      <w:r w:rsidRPr="00893936">
        <w:rPr>
          <w:rFonts w:ascii="Nirmala UI" w:hAnsi="Nirmala UI" w:cs="Nirmala UI"/>
        </w:rPr>
        <w:t>उन</w:t>
      </w:r>
      <w:r w:rsidRPr="00893936">
        <w:rPr>
          <w:rFonts w:ascii="Kokila" w:hAnsi="Kokila" w:cs="Kokila"/>
        </w:rPr>
        <w:t xml:space="preserve"> </w:t>
      </w:r>
      <w:r w:rsidRPr="00893936">
        <w:rPr>
          <w:rFonts w:ascii="Nirmala UI" w:hAnsi="Nirmala UI" w:cs="Nirmala UI"/>
        </w:rPr>
        <w:t>र</w:t>
      </w:r>
      <w:r w:rsidRPr="00893936">
        <w:rPr>
          <w:rFonts w:ascii="Kokila" w:hAnsi="Kokila" w:cs="Kokila"/>
        </w:rPr>
        <w:t xml:space="preserve"> </w:t>
      </w:r>
      <w:r w:rsidRPr="00893936">
        <w:rPr>
          <w:rFonts w:ascii="Nirmala UI" w:hAnsi="Nirmala UI" w:cs="Nirmala UI"/>
        </w:rPr>
        <w:t>मतदानमा</w:t>
      </w:r>
      <w:r w:rsidRPr="00893936">
        <w:rPr>
          <w:rFonts w:ascii="Kokila" w:hAnsi="Kokila" w:cs="Kokila"/>
        </w:rPr>
        <w:t xml:space="preserve"> </w:t>
      </w:r>
      <w:r w:rsidRPr="00893936">
        <w:rPr>
          <w:rFonts w:ascii="Nirmala UI" w:hAnsi="Nirmala UI" w:cs="Nirmala UI"/>
        </w:rPr>
        <w:t>सहयोग</w:t>
      </w:r>
      <w:r w:rsidRPr="00893936">
        <w:rPr>
          <w:rFonts w:ascii="Kokila" w:hAnsi="Kokila" w:cs="Kokila"/>
        </w:rPr>
        <w:t xml:space="preserve"> </w:t>
      </w:r>
      <w:r w:rsidRPr="00893936">
        <w:rPr>
          <w:rFonts w:ascii="Nirmala UI" w:hAnsi="Nirmala UI" w:cs="Nirmala UI"/>
        </w:rPr>
        <w:t>पु</w:t>
      </w:r>
      <w:r w:rsidR="0096396F" w:rsidRPr="0096396F">
        <w:rPr>
          <w:rFonts w:ascii="Kokila" w:hAnsi="Kokila" w:cs="Kokila" w:hint="cs"/>
          <w:sz w:val="36"/>
          <w:szCs w:val="32"/>
          <w:cs/>
        </w:rPr>
        <w:t>र्या</w:t>
      </w:r>
      <w:r w:rsidRPr="00893936">
        <w:rPr>
          <w:rFonts w:ascii="Nirmala UI" w:hAnsi="Nirmala UI" w:cs="Nirmala UI"/>
        </w:rPr>
        <w:t>उन</w:t>
      </w:r>
      <w:r w:rsidR="007731FA">
        <w:rPr>
          <w:rFonts w:ascii="Kokila" w:hAnsi="Kokila" w:cs="Kokila" w:hint="cs"/>
          <w:cs/>
        </w:rPr>
        <w:t xml:space="preserve"> </w:t>
      </w:r>
      <w:r w:rsidRPr="00893936">
        <w:rPr>
          <w:rFonts w:ascii="Nirmala UI" w:hAnsi="Nirmala UI" w:cs="Nirmala UI"/>
        </w:rPr>
        <w:t>सहायकको</w:t>
      </w:r>
      <w:r w:rsidRPr="00893936">
        <w:rPr>
          <w:rFonts w:ascii="Kokila" w:hAnsi="Kokila" w:cs="Kokila"/>
        </w:rPr>
        <w:t xml:space="preserve"> </w:t>
      </w:r>
      <w:r w:rsidRPr="00893936">
        <w:rPr>
          <w:rFonts w:ascii="Nirmala UI" w:hAnsi="Nirmala UI" w:cs="Nirmala UI"/>
        </w:rPr>
        <w:t>रूपमा</w:t>
      </w:r>
      <w:r w:rsidRPr="00893936">
        <w:rPr>
          <w:rFonts w:ascii="Kokila" w:hAnsi="Kokila" w:cs="Kokila"/>
        </w:rPr>
        <w:t xml:space="preserve"> </w:t>
      </w:r>
      <w:r w:rsidRPr="00893936">
        <w:rPr>
          <w:rFonts w:ascii="Nirmala UI" w:hAnsi="Nirmala UI" w:cs="Nirmala UI"/>
        </w:rPr>
        <w:t>प्रयोग</w:t>
      </w:r>
      <w:r w:rsidRPr="00893936">
        <w:rPr>
          <w:rFonts w:ascii="Kokila" w:hAnsi="Kokila" w:cs="Kokila"/>
        </w:rPr>
        <w:t xml:space="preserve"> </w:t>
      </w:r>
      <w:r w:rsidRPr="00893936">
        <w:rPr>
          <w:rFonts w:ascii="Nirmala UI" w:hAnsi="Nirmala UI" w:cs="Nirmala UI"/>
        </w:rPr>
        <w:t>गर्न</w:t>
      </w:r>
      <w:r w:rsidRPr="00893936">
        <w:rPr>
          <w:rFonts w:ascii="Kokila" w:hAnsi="Kokila" w:cs="Kokila"/>
        </w:rPr>
        <w:t xml:space="preserve"> </w:t>
      </w:r>
      <w:r w:rsidRPr="00893936">
        <w:rPr>
          <w:rFonts w:ascii="Nirmala UI" w:hAnsi="Nirmala UI" w:cs="Nirmala UI"/>
        </w:rPr>
        <w:t>सक्ने</w:t>
      </w:r>
      <w:r w:rsidRPr="00893936">
        <w:rPr>
          <w:rFonts w:ascii="Kokila" w:hAnsi="Kokila" w:cs="Kokila"/>
        </w:rPr>
        <w:t xml:space="preserve"> </w:t>
      </w:r>
      <w:r w:rsidRPr="00893936">
        <w:rPr>
          <w:rFonts w:ascii="Nirmala UI" w:hAnsi="Nirmala UI" w:cs="Nirmala UI"/>
        </w:rPr>
        <w:t>अधिकार</w:t>
      </w:r>
      <w:r w:rsidRPr="00893936">
        <w:rPr>
          <w:rFonts w:ascii="Kokila" w:hAnsi="Kokila" w:cs="Kokila"/>
        </w:rPr>
        <w:t xml:space="preserve"> </w:t>
      </w:r>
      <w:r w:rsidRPr="00893936">
        <w:rPr>
          <w:rFonts w:ascii="Nirmala UI" w:hAnsi="Nirmala UI" w:cs="Nirmala UI"/>
        </w:rPr>
        <w:t>प्रदान</w:t>
      </w:r>
      <w:r w:rsidRPr="00893936">
        <w:rPr>
          <w:rFonts w:ascii="Kokila" w:hAnsi="Kokila" w:cs="Kokila"/>
        </w:rPr>
        <w:t xml:space="preserve"> </w:t>
      </w:r>
      <w:r w:rsidRPr="00893936">
        <w:rPr>
          <w:rFonts w:ascii="Nirmala UI" w:hAnsi="Nirmala UI" w:cs="Nirmala UI"/>
        </w:rPr>
        <w:t>गरेको</w:t>
      </w:r>
      <w:r w:rsidRPr="00893936">
        <w:rPr>
          <w:rFonts w:ascii="Kokila" w:hAnsi="Kokila" w:cs="Kokila"/>
        </w:rPr>
        <w:t xml:space="preserve"> </w:t>
      </w:r>
      <w:r w:rsidRPr="00893936">
        <w:rPr>
          <w:rFonts w:ascii="Nirmala UI" w:hAnsi="Nirmala UI" w:cs="Nirmala UI"/>
        </w:rPr>
        <w:t>छ</w:t>
      </w:r>
      <w:r w:rsidRPr="00893936">
        <w:rPr>
          <w:rFonts w:ascii="Kokila" w:hAnsi="Kokila" w:cs="Kokila"/>
        </w:rPr>
        <w:t xml:space="preserve"> </w:t>
      </w:r>
      <w:r w:rsidRPr="00893936">
        <w:rPr>
          <w:rFonts w:ascii="Nirmala UI" w:hAnsi="Nirmala UI" w:cs="Nirmala UI"/>
        </w:rPr>
        <w:t>।</w:t>
      </w:r>
      <w:r w:rsidRPr="00893936">
        <w:rPr>
          <w:rFonts w:ascii="Kokila" w:hAnsi="Kokila" w:cs="Kokila"/>
        </w:rPr>
        <w:t xml:space="preserve"> </w:t>
      </w:r>
      <w:r w:rsidRPr="00893936">
        <w:rPr>
          <w:rFonts w:ascii="Nirmala UI" w:hAnsi="Nirmala UI" w:cs="Nirmala UI"/>
        </w:rPr>
        <w:t>बौद्धिक</w:t>
      </w:r>
      <w:r w:rsidRPr="00893936">
        <w:rPr>
          <w:rFonts w:ascii="Kokila" w:hAnsi="Kokila" w:cs="Kokila"/>
        </w:rPr>
        <w:t xml:space="preserve">, </w:t>
      </w:r>
      <w:r w:rsidRPr="00893936">
        <w:rPr>
          <w:rFonts w:ascii="Nirmala UI" w:hAnsi="Nirmala UI" w:cs="Nirmala UI"/>
        </w:rPr>
        <w:t>मनोसामाजिक</w:t>
      </w:r>
      <w:r w:rsidRPr="00893936">
        <w:rPr>
          <w:rFonts w:ascii="Kokila" w:hAnsi="Kokila" w:cs="Kokila"/>
        </w:rPr>
        <w:t xml:space="preserve">, </w:t>
      </w:r>
      <w:r w:rsidRPr="00893936">
        <w:rPr>
          <w:rFonts w:ascii="Nirmala UI" w:hAnsi="Nirmala UI" w:cs="Nirmala UI"/>
        </w:rPr>
        <w:t>अटिजम</w:t>
      </w:r>
      <w:r w:rsidRPr="00893936">
        <w:rPr>
          <w:rFonts w:ascii="Kokila" w:hAnsi="Kokila" w:cs="Kokila"/>
        </w:rPr>
        <w:t xml:space="preserve"> </w:t>
      </w:r>
      <w:r w:rsidRPr="00893936">
        <w:rPr>
          <w:rFonts w:ascii="Nirmala UI" w:hAnsi="Nirmala UI" w:cs="Nirmala UI"/>
        </w:rPr>
        <w:t>र</w:t>
      </w:r>
      <w:r w:rsidRPr="00893936">
        <w:rPr>
          <w:rFonts w:ascii="Kokila" w:hAnsi="Kokila" w:cs="Kokila"/>
        </w:rPr>
        <w:t xml:space="preserve"> </w:t>
      </w:r>
      <w:r w:rsidRPr="00893936">
        <w:rPr>
          <w:rFonts w:ascii="Nirmala UI" w:hAnsi="Nirmala UI" w:cs="Nirmala UI"/>
        </w:rPr>
        <w:t>श्रवण</w:t>
      </w:r>
      <w:r w:rsidRPr="00893936">
        <w:rPr>
          <w:rFonts w:ascii="Kokila" w:hAnsi="Kokila" w:cs="Kokila"/>
        </w:rPr>
        <w:t xml:space="preserve"> </w:t>
      </w:r>
      <w:r w:rsidRPr="00893936">
        <w:rPr>
          <w:rFonts w:ascii="Nirmala UI" w:hAnsi="Nirmala UI" w:cs="Nirmala UI"/>
        </w:rPr>
        <w:t>जस्ता</w:t>
      </w:r>
      <w:r w:rsidRPr="00893936">
        <w:rPr>
          <w:rFonts w:ascii="Kokila" w:hAnsi="Kokila" w:cs="Kokila"/>
        </w:rPr>
        <w:t xml:space="preserve"> </w:t>
      </w:r>
      <w:r w:rsidRPr="00893936">
        <w:rPr>
          <w:rFonts w:ascii="Nirmala UI" w:hAnsi="Nirmala UI" w:cs="Nirmala UI"/>
        </w:rPr>
        <w:t>अपाङ्गता</w:t>
      </w:r>
      <w:r w:rsidRPr="00893936">
        <w:rPr>
          <w:rFonts w:ascii="Kokila" w:hAnsi="Kokila" w:cs="Kokila"/>
        </w:rPr>
        <w:t xml:space="preserve"> </w:t>
      </w:r>
      <w:r w:rsidRPr="00893936">
        <w:rPr>
          <w:rFonts w:ascii="Nirmala UI" w:hAnsi="Nirmala UI" w:cs="Nirmala UI"/>
        </w:rPr>
        <w:t>भएका</w:t>
      </w:r>
      <w:r w:rsidRPr="00893936">
        <w:rPr>
          <w:rFonts w:ascii="Kokila" w:hAnsi="Kokila" w:cs="Kokila"/>
        </w:rPr>
        <w:t xml:space="preserve"> </w:t>
      </w:r>
      <w:r w:rsidRPr="00893936">
        <w:rPr>
          <w:rFonts w:ascii="Nirmala UI" w:hAnsi="Nirmala UI" w:cs="Nirmala UI"/>
        </w:rPr>
        <w:t>अन्य</w:t>
      </w:r>
      <w:r w:rsidRPr="00893936">
        <w:rPr>
          <w:rFonts w:ascii="Kokila" w:hAnsi="Kokila" w:cs="Kokila"/>
        </w:rPr>
        <w:t xml:space="preserve"> </w:t>
      </w:r>
      <w:r w:rsidRPr="00893936">
        <w:rPr>
          <w:rFonts w:ascii="Nirmala UI" w:hAnsi="Nirmala UI" w:cs="Nirmala UI"/>
        </w:rPr>
        <w:t>वर्गका</w:t>
      </w:r>
      <w:r w:rsidRPr="00893936">
        <w:rPr>
          <w:rFonts w:ascii="Kokila" w:hAnsi="Kokila" w:cs="Kokila"/>
        </w:rPr>
        <w:t xml:space="preserve"> </w:t>
      </w:r>
      <w:r w:rsidRPr="00893936">
        <w:rPr>
          <w:rFonts w:ascii="Nirmala UI" w:hAnsi="Nirmala UI" w:cs="Nirmala UI"/>
        </w:rPr>
        <w:t>मतदाताहरूलाई</w:t>
      </w:r>
      <w:r w:rsidRPr="00893936">
        <w:rPr>
          <w:rFonts w:ascii="Kokila" w:hAnsi="Kokila" w:cs="Kokila"/>
        </w:rPr>
        <w:t xml:space="preserve"> </w:t>
      </w:r>
      <w:r w:rsidRPr="00893936">
        <w:rPr>
          <w:rFonts w:ascii="Nirmala UI" w:hAnsi="Nirmala UI" w:cs="Nirmala UI"/>
        </w:rPr>
        <w:t>यो</w:t>
      </w:r>
      <w:r w:rsidRPr="00893936">
        <w:rPr>
          <w:rFonts w:ascii="Kokila" w:hAnsi="Kokila" w:cs="Kokila"/>
        </w:rPr>
        <w:t xml:space="preserve"> </w:t>
      </w:r>
      <w:r w:rsidR="006151D0">
        <w:rPr>
          <w:rFonts w:ascii="Nirmala UI" w:hAnsi="Nirmala UI" w:cs="Nirmala UI"/>
          <w:cs/>
        </w:rPr>
        <w:t>सहयोग</w:t>
      </w:r>
      <w:r w:rsidRPr="00893936">
        <w:rPr>
          <w:rFonts w:ascii="Nirmala UI" w:hAnsi="Nirmala UI" w:cs="Nirmala UI"/>
        </w:rPr>
        <w:t>को</w:t>
      </w:r>
      <w:r w:rsidRPr="00893936">
        <w:rPr>
          <w:rFonts w:ascii="Kokila" w:hAnsi="Kokila" w:cs="Kokila"/>
        </w:rPr>
        <w:t xml:space="preserve"> </w:t>
      </w:r>
      <w:r w:rsidRPr="00893936">
        <w:rPr>
          <w:rFonts w:ascii="Nirmala UI" w:hAnsi="Nirmala UI" w:cs="Nirmala UI"/>
        </w:rPr>
        <w:t>समान</w:t>
      </w:r>
      <w:r w:rsidRPr="00893936">
        <w:rPr>
          <w:rFonts w:ascii="Kokila" w:hAnsi="Kokila" w:cs="Kokila"/>
        </w:rPr>
        <w:t xml:space="preserve"> </w:t>
      </w:r>
      <w:r w:rsidRPr="00893936">
        <w:rPr>
          <w:rFonts w:ascii="Nirmala UI" w:hAnsi="Nirmala UI" w:cs="Nirmala UI"/>
        </w:rPr>
        <w:t>आवश्यकता</w:t>
      </w:r>
      <w:r w:rsidRPr="00893936">
        <w:rPr>
          <w:rFonts w:ascii="Kokila" w:hAnsi="Kokila" w:cs="Kokila"/>
        </w:rPr>
        <w:t xml:space="preserve"> </w:t>
      </w:r>
      <w:r w:rsidRPr="00893936">
        <w:rPr>
          <w:rFonts w:ascii="Nirmala UI" w:hAnsi="Nirmala UI" w:cs="Nirmala UI"/>
        </w:rPr>
        <w:t>हुन</w:t>
      </w:r>
      <w:r w:rsidRPr="00893936">
        <w:rPr>
          <w:rFonts w:ascii="Kokila" w:hAnsi="Kokila" w:cs="Kokila"/>
        </w:rPr>
        <w:t xml:space="preserve"> </w:t>
      </w:r>
      <w:r w:rsidRPr="00893936">
        <w:rPr>
          <w:rFonts w:ascii="Nirmala UI" w:hAnsi="Nirmala UI" w:cs="Nirmala UI"/>
        </w:rPr>
        <w:t>सक्छ</w:t>
      </w:r>
      <w:r w:rsidRPr="00893936">
        <w:rPr>
          <w:rFonts w:ascii="Kokila" w:hAnsi="Kokila" w:cs="Kokila"/>
        </w:rPr>
        <w:t xml:space="preserve"> </w:t>
      </w:r>
      <w:r w:rsidRPr="00893936">
        <w:rPr>
          <w:rFonts w:ascii="Nirmala UI" w:hAnsi="Nirmala UI" w:cs="Nirmala UI"/>
        </w:rPr>
        <w:t>तर</w:t>
      </w:r>
      <w:r w:rsidRPr="00893936">
        <w:rPr>
          <w:rFonts w:ascii="Kokila" w:hAnsi="Kokila" w:cs="Kokila"/>
        </w:rPr>
        <w:t xml:space="preserve"> </w:t>
      </w:r>
      <w:r w:rsidRPr="00893936">
        <w:rPr>
          <w:rFonts w:ascii="Nirmala UI" w:hAnsi="Nirmala UI" w:cs="Nirmala UI"/>
        </w:rPr>
        <w:t>यी</w:t>
      </w:r>
      <w:r w:rsidRPr="00893936">
        <w:rPr>
          <w:rFonts w:ascii="Kokila" w:hAnsi="Kokila" w:cs="Kokila"/>
        </w:rPr>
        <w:t xml:space="preserve"> </w:t>
      </w:r>
      <w:r w:rsidRPr="00893936">
        <w:rPr>
          <w:rFonts w:ascii="Nirmala UI" w:hAnsi="Nirmala UI" w:cs="Nirmala UI"/>
        </w:rPr>
        <w:t>निर्वाचन</w:t>
      </w:r>
      <w:r w:rsidRPr="00893936">
        <w:rPr>
          <w:rFonts w:ascii="Kokila" w:hAnsi="Kokila" w:cs="Kokila"/>
        </w:rPr>
        <w:t xml:space="preserve"> </w:t>
      </w:r>
      <w:r w:rsidRPr="00893936">
        <w:rPr>
          <w:rFonts w:ascii="Nirmala UI" w:hAnsi="Nirmala UI" w:cs="Nirmala UI"/>
        </w:rPr>
        <w:t>कानूनमा</w:t>
      </w:r>
      <w:r w:rsidRPr="00893936">
        <w:rPr>
          <w:rFonts w:ascii="Kokila" w:hAnsi="Kokila" w:cs="Kokila"/>
        </w:rPr>
        <w:t xml:space="preserve"> </w:t>
      </w:r>
      <w:r w:rsidRPr="00893936">
        <w:rPr>
          <w:rFonts w:ascii="Nirmala UI" w:hAnsi="Nirmala UI" w:cs="Nirmala UI"/>
        </w:rPr>
        <w:t>निर्दिष्ट</w:t>
      </w:r>
      <w:r w:rsidRPr="00893936">
        <w:rPr>
          <w:rFonts w:ascii="Kokila" w:hAnsi="Kokila" w:cs="Kokila"/>
        </w:rPr>
        <w:t xml:space="preserve"> </w:t>
      </w:r>
      <w:r w:rsidRPr="00893936">
        <w:rPr>
          <w:rFonts w:ascii="Nirmala UI" w:hAnsi="Nirmala UI" w:cs="Nirmala UI"/>
        </w:rPr>
        <w:t>नगरिएकाले</w:t>
      </w:r>
      <w:r w:rsidRPr="00893936">
        <w:rPr>
          <w:rFonts w:ascii="Kokila" w:hAnsi="Kokila" w:cs="Kokila"/>
        </w:rPr>
        <w:t xml:space="preserve"> </w:t>
      </w:r>
      <w:r w:rsidRPr="00893936">
        <w:rPr>
          <w:rFonts w:ascii="Nirmala UI" w:hAnsi="Nirmala UI" w:cs="Nirmala UI"/>
        </w:rPr>
        <w:t>कानूनको</w:t>
      </w:r>
      <w:r w:rsidRPr="00893936">
        <w:rPr>
          <w:rFonts w:ascii="Kokila" w:hAnsi="Kokila" w:cs="Kokila"/>
        </w:rPr>
        <w:t xml:space="preserve"> </w:t>
      </w:r>
      <w:r w:rsidRPr="00893936">
        <w:rPr>
          <w:rFonts w:ascii="Nirmala UI" w:hAnsi="Nirmala UI" w:cs="Nirmala UI"/>
        </w:rPr>
        <w:t>प्रयोगमा</w:t>
      </w:r>
      <w:r w:rsidRPr="00893936">
        <w:rPr>
          <w:rFonts w:ascii="Kokila" w:hAnsi="Kokila" w:cs="Kokila"/>
        </w:rPr>
        <w:t xml:space="preserve"> </w:t>
      </w:r>
      <w:r w:rsidRPr="00893936">
        <w:rPr>
          <w:rFonts w:ascii="Nirmala UI" w:hAnsi="Nirmala UI" w:cs="Nirmala UI"/>
        </w:rPr>
        <w:t>असंगतता</w:t>
      </w:r>
      <w:r w:rsidRPr="00893936">
        <w:rPr>
          <w:rFonts w:ascii="Kokila" w:hAnsi="Kokila" w:cs="Kokila"/>
        </w:rPr>
        <w:t xml:space="preserve"> </w:t>
      </w:r>
      <w:r w:rsidRPr="00893936">
        <w:rPr>
          <w:rFonts w:ascii="Nirmala UI" w:hAnsi="Nirmala UI" w:cs="Nirmala UI"/>
        </w:rPr>
        <w:t>हुन</w:t>
      </w:r>
      <w:r w:rsidRPr="00893936">
        <w:rPr>
          <w:rFonts w:ascii="Kokila" w:hAnsi="Kokila" w:cs="Kokila"/>
        </w:rPr>
        <w:t xml:space="preserve"> </w:t>
      </w:r>
      <w:r w:rsidRPr="00893936">
        <w:rPr>
          <w:rFonts w:ascii="Nirmala UI" w:hAnsi="Nirmala UI" w:cs="Nirmala UI"/>
        </w:rPr>
        <w:t>सक्छ।</w:t>
      </w:r>
      <w:r w:rsidRPr="00893936">
        <w:rPr>
          <w:rFonts w:ascii="Kokila" w:hAnsi="Kokila" w:cs="Kokila"/>
        </w:rPr>
        <w:t xml:space="preserve"> </w:t>
      </w:r>
      <w:r w:rsidRPr="00893936">
        <w:rPr>
          <w:rFonts w:ascii="Nirmala UI" w:hAnsi="Nirmala UI" w:cs="Nirmala UI"/>
        </w:rPr>
        <w:t>यसबाहेक</w:t>
      </w:r>
      <w:r w:rsidRPr="00893936">
        <w:rPr>
          <w:rFonts w:ascii="Kokila" w:hAnsi="Kokila" w:cs="Kokila"/>
        </w:rPr>
        <w:t xml:space="preserve">, </w:t>
      </w:r>
      <w:r w:rsidRPr="00893936">
        <w:rPr>
          <w:rFonts w:ascii="Nirmala UI" w:hAnsi="Nirmala UI" w:cs="Nirmala UI"/>
        </w:rPr>
        <w:t>अपाङ्गता</w:t>
      </w:r>
      <w:r w:rsidRPr="00893936">
        <w:rPr>
          <w:rFonts w:ascii="Kokila" w:hAnsi="Kokila" w:cs="Kokila"/>
        </w:rPr>
        <w:t xml:space="preserve"> </w:t>
      </w:r>
      <w:r w:rsidRPr="00893936">
        <w:rPr>
          <w:rFonts w:ascii="Nirmala UI" w:hAnsi="Nirmala UI" w:cs="Nirmala UI"/>
        </w:rPr>
        <w:t>भएका</w:t>
      </w:r>
      <w:r w:rsidRPr="00893936">
        <w:rPr>
          <w:rFonts w:ascii="Kokila" w:hAnsi="Kokila" w:cs="Kokila"/>
        </w:rPr>
        <w:t xml:space="preserve"> </w:t>
      </w:r>
      <w:r w:rsidRPr="00893936">
        <w:rPr>
          <w:rFonts w:ascii="Nirmala UI" w:hAnsi="Nirmala UI" w:cs="Nirmala UI"/>
        </w:rPr>
        <w:t>केही</w:t>
      </w:r>
      <w:r w:rsidRPr="00893936">
        <w:rPr>
          <w:rFonts w:ascii="Kokila" w:hAnsi="Kokila" w:cs="Kokila"/>
        </w:rPr>
        <w:t xml:space="preserve"> </w:t>
      </w:r>
      <w:r w:rsidRPr="00893936">
        <w:rPr>
          <w:rFonts w:ascii="Nirmala UI" w:hAnsi="Nirmala UI" w:cs="Nirmala UI"/>
        </w:rPr>
        <w:t>मतदाताहरू</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गोपनीयताको</w:t>
      </w:r>
      <w:r w:rsidRPr="00893936">
        <w:rPr>
          <w:rFonts w:ascii="Kokila" w:hAnsi="Kokila" w:cs="Kokila"/>
        </w:rPr>
        <w:t xml:space="preserve"> </w:t>
      </w:r>
      <w:r w:rsidRPr="00893936">
        <w:rPr>
          <w:rFonts w:ascii="Nirmala UI" w:hAnsi="Nirmala UI" w:cs="Nirmala UI"/>
        </w:rPr>
        <w:t>कारणले</w:t>
      </w:r>
      <w:r w:rsidRPr="00893936">
        <w:rPr>
          <w:rFonts w:ascii="Kokila" w:hAnsi="Kokila" w:cs="Kokila"/>
        </w:rPr>
        <w:t xml:space="preserve"> </w:t>
      </w:r>
      <w:r w:rsidRPr="00893936">
        <w:rPr>
          <w:rFonts w:ascii="Nirmala UI" w:hAnsi="Nirmala UI" w:cs="Nirmala UI"/>
        </w:rPr>
        <w:t>परिवारका</w:t>
      </w:r>
      <w:r w:rsidRPr="00893936">
        <w:rPr>
          <w:rFonts w:ascii="Kokila" w:hAnsi="Kokila" w:cs="Kokila"/>
        </w:rPr>
        <w:t xml:space="preserve"> </w:t>
      </w:r>
      <w:r w:rsidRPr="00893936">
        <w:rPr>
          <w:rFonts w:ascii="Nirmala UI" w:hAnsi="Nirmala UI" w:cs="Nirmala UI"/>
        </w:rPr>
        <w:t>सदस्यले</w:t>
      </w:r>
      <w:r w:rsidRPr="00893936">
        <w:rPr>
          <w:rFonts w:ascii="Kokila" w:hAnsi="Kokila" w:cs="Kokila"/>
        </w:rPr>
        <w:t xml:space="preserve"> </w:t>
      </w:r>
      <w:r w:rsidRPr="00893936">
        <w:rPr>
          <w:rFonts w:ascii="Nirmala UI" w:hAnsi="Nirmala UI" w:cs="Nirmala UI"/>
        </w:rPr>
        <w:t>उनीहरूलाई</w:t>
      </w:r>
      <w:r w:rsidRPr="00893936">
        <w:rPr>
          <w:rFonts w:ascii="Kokila" w:hAnsi="Kokila" w:cs="Kokila"/>
        </w:rPr>
        <w:t xml:space="preserve"> </w:t>
      </w:r>
      <w:r w:rsidRPr="00893936">
        <w:rPr>
          <w:rFonts w:ascii="Nirmala UI" w:hAnsi="Nirmala UI" w:cs="Nirmala UI"/>
        </w:rPr>
        <w:t>सहयोग</w:t>
      </w:r>
      <w:r w:rsidRPr="00893936">
        <w:rPr>
          <w:rFonts w:ascii="Kokila" w:hAnsi="Kokila" w:cs="Kokila"/>
        </w:rPr>
        <w:t xml:space="preserve"> </w:t>
      </w:r>
      <w:r w:rsidRPr="00893936">
        <w:rPr>
          <w:rFonts w:ascii="Nirmala UI" w:hAnsi="Nirmala UI" w:cs="Nirmala UI"/>
        </w:rPr>
        <w:t>गर्न</w:t>
      </w:r>
      <w:r w:rsidRPr="00893936">
        <w:rPr>
          <w:rFonts w:ascii="Kokila" w:hAnsi="Kokila" w:cs="Kokila"/>
        </w:rPr>
        <w:t xml:space="preserve"> </w:t>
      </w:r>
      <w:r w:rsidRPr="00893936">
        <w:rPr>
          <w:rFonts w:ascii="Nirmala UI" w:hAnsi="Nirmala UI" w:cs="Nirmala UI"/>
        </w:rPr>
        <w:t>चाहँदैनन्।</w:t>
      </w:r>
      <w:r w:rsidRPr="00893936">
        <w:rPr>
          <w:rFonts w:ascii="Kokila" w:hAnsi="Kokila" w:cs="Kokila"/>
        </w:rPr>
        <w:t xml:space="preserve"> </w:t>
      </w:r>
      <w:r w:rsidRPr="00893936">
        <w:rPr>
          <w:rFonts w:ascii="Nirmala UI" w:hAnsi="Nirmala UI" w:cs="Nirmala UI" w:hint="cs"/>
          <w:cs/>
          <w:lang w:bidi="hi-IN"/>
        </w:rPr>
        <w:t>बायन</w:t>
      </w:r>
      <w:r w:rsidRPr="00893936">
        <w:rPr>
          <w:rFonts w:ascii="Nirmala UI" w:hAnsi="Nirmala UI" w:cs="Nirmala UI"/>
        </w:rPr>
        <w:t>का</w:t>
      </w:r>
      <w:r w:rsidRPr="00893936">
        <w:rPr>
          <w:rFonts w:ascii="Kokila" w:hAnsi="Kokila" w:cs="Kokila"/>
        </w:rPr>
        <w:t xml:space="preserve"> </w:t>
      </w:r>
      <w:r w:rsidRPr="00893936">
        <w:rPr>
          <w:rFonts w:ascii="Nirmala UI" w:hAnsi="Nirmala UI" w:cs="Nirmala UI"/>
        </w:rPr>
        <w:t>पर्यवेक्षकहरूले</w:t>
      </w:r>
      <w:r w:rsidRPr="00893936">
        <w:rPr>
          <w:rFonts w:ascii="Kokila" w:hAnsi="Kokila" w:cs="Kokila"/>
        </w:rPr>
        <w:t xml:space="preserve"> </w:t>
      </w:r>
      <w:r w:rsidRPr="00893936">
        <w:rPr>
          <w:rFonts w:ascii="Nirmala UI" w:hAnsi="Nirmala UI" w:cs="Nirmala UI"/>
        </w:rPr>
        <w:t>अधिकांश</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स्थलहरूमा</w:t>
      </w:r>
      <w:r w:rsidRPr="00893936">
        <w:rPr>
          <w:rFonts w:ascii="Kokila" w:hAnsi="Kokila" w:cs="Kokila"/>
        </w:rPr>
        <w:t xml:space="preserve"> </w:t>
      </w:r>
      <w:r w:rsidRPr="00893936">
        <w:rPr>
          <w:rFonts w:ascii="Nirmala UI" w:hAnsi="Nirmala UI" w:cs="Nirmala UI"/>
        </w:rPr>
        <w:t>सबै</w:t>
      </w:r>
      <w:r w:rsidRPr="00893936">
        <w:rPr>
          <w:rFonts w:ascii="Kokila" w:hAnsi="Kokila" w:cs="Kokila"/>
        </w:rPr>
        <w:t xml:space="preserve"> </w:t>
      </w:r>
      <w:r w:rsidRPr="00893936">
        <w:rPr>
          <w:rFonts w:ascii="Nirmala UI" w:hAnsi="Nirmala UI" w:cs="Nirmala UI"/>
        </w:rPr>
        <w:t>प्रकारका</w:t>
      </w:r>
      <w:r w:rsidRPr="00DF7220">
        <w:rPr>
          <w:rFonts w:ascii="Kokila" w:hAnsi="Kokila" w:cs="Kokila"/>
          <w:sz w:val="24"/>
          <w:szCs w:val="22"/>
        </w:rPr>
        <w:t xml:space="preserve"> </w:t>
      </w:r>
      <w:r w:rsidR="00DF7220" w:rsidRPr="00DF7220">
        <w:rPr>
          <w:rFonts w:ascii="Nirmala UI" w:hAnsi="Nirmala UI" w:cs="Nirmala UI"/>
          <w:sz w:val="24"/>
          <w:szCs w:val="22"/>
          <w:cs/>
        </w:rPr>
        <w:t>अपाङ्ग</w:t>
      </w:r>
      <w:r w:rsidRPr="00893936">
        <w:rPr>
          <w:rFonts w:ascii="Nirmala UI" w:hAnsi="Nirmala UI" w:cs="Nirmala UI"/>
        </w:rPr>
        <w:t>ता</w:t>
      </w:r>
      <w:r w:rsidRPr="00893936">
        <w:rPr>
          <w:rFonts w:ascii="Kokila" w:hAnsi="Kokila" w:cs="Kokila"/>
        </w:rPr>
        <w:t xml:space="preserve"> </w:t>
      </w:r>
      <w:r w:rsidRPr="00893936">
        <w:rPr>
          <w:rFonts w:ascii="Nirmala UI" w:hAnsi="Nirmala UI" w:cs="Nirmala UI"/>
        </w:rPr>
        <w:t>भएका</w:t>
      </w:r>
      <w:r w:rsidRPr="00893936">
        <w:rPr>
          <w:rFonts w:ascii="Kokila" w:hAnsi="Kokila" w:cs="Kokila"/>
        </w:rPr>
        <w:t xml:space="preserve"> </w:t>
      </w:r>
      <w:r w:rsidRPr="00893936">
        <w:rPr>
          <w:rFonts w:ascii="Nirmala UI" w:hAnsi="Nirmala UI" w:cs="Nirmala UI"/>
        </w:rPr>
        <w:t>मतदाताहरूलाई</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गर्न</w:t>
      </w:r>
      <w:r w:rsidRPr="00893936">
        <w:rPr>
          <w:rFonts w:ascii="Kokila" w:hAnsi="Kokila" w:cs="Kokila"/>
        </w:rPr>
        <w:t xml:space="preserve"> </w:t>
      </w:r>
      <w:r w:rsidRPr="00893936">
        <w:rPr>
          <w:rFonts w:ascii="Nirmala UI" w:hAnsi="Nirmala UI" w:cs="Nirmala UI"/>
        </w:rPr>
        <w:t>सहयोग</w:t>
      </w:r>
      <w:r w:rsidRPr="00893936">
        <w:rPr>
          <w:rFonts w:ascii="Kokila" w:hAnsi="Kokila" w:cs="Kokila"/>
        </w:rPr>
        <w:t xml:space="preserve"> </w:t>
      </w:r>
      <w:r w:rsidRPr="00893936">
        <w:rPr>
          <w:rFonts w:ascii="Nirmala UI" w:hAnsi="Nirmala UI" w:cs="Nirmala UI"/>
        </w:rPr>
        <w:t>गर्न</w:t>
      </w:r>
      <w:r w:rsidRPr="00893936">
        <w:rPr>
          <w:rFonts w:ascii="Kokila" w:hAnsi="Kokila" w:cs="Kokila"/>
        </w:rPr>
        <w:t xml:space="preserve"> </w:t>
      </w:r>
      <w:r w:rsidRPr="00893936">
        <w:rPr>
          <w:rFonts w:ascii="Nirmala UI" w:hAnsi="Nirmala UI" w:cs="Nirmala UI"/>
        </w:rPr>
        <w:t>अनुमति</w:t>
      </w:r>
      <w:r w:rsidRPr="00893936">
        <w:rPr>
          <w:rFonts w:ascii="Kokila" w:hAnsi="Kokila" w:cs="Kokila"/>
        </w:rPr>
        <w:t xml:space="preserve"> </w:t>
      </w:r>
      <w:r w:rsidRPr="00893936">
        <w:rPr>
          <w:rFonts w:ascii="Nirmala UI" w:hAnsi="Nirmala UI" w:cs="Nirmala UI"/>
        </w:rPr>
        <w:t>दिइएको</w:t>
      </w:r>
      <w:r w:rsidRPr="00893936">
        <w:rPr>
          <w:rFonts w:ascii="Kokila" w:hAnsi="Kokila" w:cs="Kokila"/>
        </w:rPr>
        <w:t xml:space="preserve"> </w:t>
      </w:r>
      <w:r w:rsidRPr="00893936">
        <w:rPr>
          <w:rFonts w:ascii="Nirmala UI" w:hAnsi="Nirmala UI" w:cs="Nirmala UI"/>
        </w:rPr>
        <w:t>र</w:t>
      </w:r>
      <w:r w:rsidRPr="00893936">
        <w:rPr>
          <w:rFonts w:ascii="Kokila" w:hAnsi="Kokila" w:cs="Kokila"/>
        </w:rPr>
        <w:t xml:space="preserve"> </w:t>
      </w:r>
      <w:r w:rsidRPr="00893936">
        <w:rPr>
          <w:rFonts w:ascii="Nirmala UI" w:hAnsi="Nirmala UI" w:cs="Nirmala UI"/>
        </w:rPr>
        <w:t>तीमध्ये</w:t>
      </w:r>
      <w:r w:rsidRPr="00893936">
        <w:rPr>
          <w:rFonts w:ascii="Kokila" w:hAnsi="Kokila" w:cs="Kokila"/>
        </w:rPr>
        <w:t xml:space="preserve"> </w:t>
      </w:r>
      <w:r w:rsidRPr="00893936">
        <w:rPr>
          <w:rFonts w:ascii="Nirmala UI" w:hAnsi="Nirmala UI" w:cs="Nirmala UI"/>
        </w:rPr>
        <w:t>अधिकांश</w:t>
      </w:r>
      <w:r w:rsidRPr="00893936">
        <w:rPr>
          <w:rFonts w:ascii="Kokila" w:hAnsi="Kokila" w:cs="Kokila"/>
        </w:rPr>
        <w:t xml:space="preserve"> </w:t>
      </w:r>
      <w:r w:rsidRPr="00893936">
        <w:rPr>
          <w:rFonts w:ascii="Nirmala UI" w:hAnsi="Nirmala UI" w:cs="Nirmala UI"/>
        </w:rPr>
        <w:t>मतदाताहरूले</w:t>
      </w:r>
      <w:r w:rsidRPr="00893936">
        <w:rPr>
          <w:rFonts w:ascii="Kokila" w:hAnsi="Kokila" w:cs="Kokila"/>
        </w:rPr>
        <w:t xml:space="preserve"> </w:t>
      </w:r>
      <w:r w:rsidRPr="00893936">
        <w:rPr>
          <w:rFonts w:ascii="Nirmala UI" w:hAnsi="Nirmala UI" w:cs="Nirmala UI"/>
        </w:rPr>
        <w:t>परिवारका</w:t>
      </w:r>
      <w:r w:rsidRPr="00893936">
        <w:rPr>
          <w:rFonts w:ascii="Kokila" w:hAnsi="Kokila" w:cs="Kokila"/>
        </w:rPr>
        <w:t xml:space="preserve"> </w:t>
      </w:r>
      <w:r w:rsidRPr="00893936">
        <w:rPr>
          <w:rFonts w:ascii="Nirmala UI" w:hAnsi="Nirmala UI" w:cs="Nirmala UI"/>
        </w:rPr>
        <w:t>नजिकका</w:t>
      </w:r>
      <w:r w:rsidRPr="00893936">
        <w:rPr>
          <w:rFonts w:ascii="Kokila" w:hAnsi="Kokila" w:cs="Kokila"/>
        </w:rPr>
        <w:t xml:space="preserve"> </w:t>
      </w:r>
      <w:r w:rsidRPr="00893936">
        <w:rPr>
          <w:rFonts w:ascii="Nirmala UI" w:hAnsi="Nirmala UI" w:cs="Nirmala UI"/>
        </w:rPr>
        <w:t>सदस्यलाई</w:t>
      </w:r>
      <w:r w:rsidRPr="00893936">
        <w:rPr>
          <w:rFonts w:ascii="Kokila" w:hAnsi="Kokila" w:cs="Kokila"/>
        </w:rPr>
        <w:t xml:space="preserve"> </w:t>
      </w:r>
      <w:r w:rsidRPr="00893936">
        <w:rPr>
          <w:rFonts w:ascii="Nirmala UI" w:hAnsi="Nirmala UI" w:cs="Nirmala UI"/>
        </w:rPr>
        <w:t>सहायकको</w:t>
      </w:r>
      <w:r w:rsidRPr="00893936">
        <w:rPr>
          <w:rFonts w:ascii="Kokila" w:hAnsi="Kokila" w:cs="Kokila"/>
        </w:rPr>
        <w:t xml:space="preserve"> </w:t>
      </w:r>
      <w:r w:rsidRPr="00893936">
        <w:rPr>
          <w:rFonts w:ascii="Nirmala UI" w:hAnsi="Nirmala UI" w:cs="Nirmala UI"/>
        </w:rPr>
        <w:t>रूपमा</w:t>
      </w:r>
      <w:r w:rsidRPr="00893936">
        <w:rPr>
          <w:rFonts w:ascii="Kokila" w:hAnsi="Kokila" w:cs="Kokila"/>
        </w:rPr>
        <w:t xml:space="preserve"> </w:t>
      </w:r>
      <w:r w:rsidRPr="00893936">
        <w:rPr>
          <w:rFonts w:ascii="Nirmala UI" w:hAnsi="Nirmala UI" w:cs="Nirmala UI"/>
        </w:rPr>
        <w:t>प्रयोग</w:t>
      </w:r>
      <w:r w:rsidRPr="00893936">
        <w:rPr>
          <w:rFonts w:ascii="Kokila" w:hAnsi="Kokila" w:cs="Kokila"/>
        </w:rPr>
        <w:t xml:space="preserve"> </w:t>
      </w:r>
      <w:r w:rsidRPr="00893936">
        <w:rPr>
          <w:rFonts w:ascii="Nirmala UI" w:hAnsi="Nirmala UI" w:cs="Nirmala UI"/>
        </w:rPr>
        <w:t>गरे</w:t>
      </w:r>
      <w:r w:rsidRPr="00893936">
        <w:rPr>
          <w:rFonts w:ascii="Kokila" w:hAnsi="Kokila" w:cs="Kokila"/>
        </w:rPr>
        <w:t xml:space="preserve"> </w:t>
      </w:r>
      <w:r w:rsidRPr="00893936">
        <w:rPr>
          <w:rFonts w:ascii="Nirmala UI" w:hAnsi="Nirmala UI" w:cs="Nirmala UI"/>
        </w:rPr>
        <w:t>तापनि</w:t>
      </w:r>
      <w:r w:rsidRPr="00893936">
        <w:rPr>
          <w:rFonts w:ascii="Kokila" w:hAnsi="Kokila" w:cs="Kokila"/>
        </w:rPr>
        <w:t xml:space="preserve"> </w:t>
      </w:r>
      <w:r w:rsidRPr="00893936">
        <w:rPr>
          <w:rFonts w:ascii="Nirmala UI" w:hAnsi="Nirmala UI" w:cs="Nirmala UI"/>
        </w:rPr>
        <w:t>केहीले</w:t>
      </w:r>
      <w:r w:rsidRPr="00893936">
        <w:rPr>
          <w:rFonts w:ascii="Kokila" w:hAnsi="Kokila" w:cs="Kokila"/>
        </w:rPr>
        <w:t xml:space="preserve"> </w:t>
      </w:r>
      <w:r w:rsidRPr="00893936">
        <w:rPr>
          <w:rFonts w:ascii="Nirmala UI" w:hAnsi="Nirmala UI" w:cs="Nirmala UI"/>
        </w:rPr>
        <w:t>त्यसो</w:t>
      </w:r>
      <w:r w:rsidRPr="00893936">
        <w:rPr>
          <w:rFonts w:ascii="Kokila" w:hAnsi="Kokila" w:cs="Kokila"/>
        </w:rPr>
        <w:t xml:space="preserve"> </w:t>
      </w:r>
      <w:r w:rsidRPr="00893936">
        <w:rPr>
          <w:rFonts w:ascii="Nirmala UI" w:hAnsi="Nirmala UI" w:cs="Nirmala UI"/>
        </w:rPr>
        <w:t>गरेनन्।</w:t>
      </w:r>
      <w:r w:rsidRPr="00893936">
        <w:rPr>
          <w:rFonts w:ascii="Kokila" w:hAnsi="Kokila" w:cs="Kokila"/>
        </w:rPr>
        <w:t xml:space="preserve"> </w:t>
      </w:r>
      <w:r w:rsidRPr="00893936">
        <w:rPr>
          <w:rFonts w:ascii="Nirmala UI" w:hAnsi="Nirmala UI" w:cs="Nirmala UI"/>
        </w:rPr>
        <w:t>अधिकांश</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स्थलहरूमा</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अधिकारीहरूले</w:t>
      </w:r>
      <w:r w:rsidRPr="00893936">
        <w:rPr>
          <w:rFonts w:ascii="Kokila" w:hAnsi="Kokila" w:cs="Kokila"/>
        </w:rPr>
        <w:t xml:space="preserve"> </w:t>
      </w:r>
      <w:r w:rsidRPr="00893936">
        <w:rPr>
          <w:rFonts w:ascii="Nirmala UI" w:hAnsi="Nirmala UI" w:cs="Nirmala UI"/>
        </w:rPr>
        <w:t>कानूनको</w:t>
      </w:r>
      <w:r w:rsidRPr="00893936">
        <w:rPr>
          <w:rFonts w:ascii="Kokila" w:hAnsi="Kokila" w:cs="Kokila"/>
        </w:rPr>
        <w:t xml:space="preserve"> </w:t>
      </w:r>
      <w:r w:rsidRPr="00893936">
        <w:rPr>
          <w:rFonts w:ascii="Nirmala UI" w:hAnsi="Nirmala UI" w:cs="Nirmala UI"/>
        </w:rPr>
        <w:t>व्यापक</w:t>
      </w:r>
      <w:r w:rsidRPr="00893936">
        <w:rPr>
          <w:rFonts w:ascii="Kokila" w:hAnsi="Kokila" w:cs="Kokila"/>
        </w:rPr>
        <w:t xml:space="preserve"> </w:t>
      </w:r>
      <w:r w:rsidRPr="00893936">
        <w:rPr>
          <w:rFonts w:ascii="Nirmala UI" w:hAnsi="Nirmala UI" w:cs="Nirmala UI"/>
        </w:rPr>
        <w:t>व्याख्या</w:t>
      </w:r>
      <w:r w:rsidRPr="00893936">
        <w:rPr>
          <w:rFonts w:ascii="Kokila" w:hAnsi="Kokila" w:cs="Kokila"/>
        </w:rPr>
        <w:t xml:space="preserve"> </w:t>
      </w:r>
      <w:r w:rsidRPr="00893936">
        <w:rPr>
          <w:rFonts w:ascii="Nirmala UI" w:hAnsi="Nirmala UI" w:cs="Nirmala UI"/>
        </w:rPr>
        <w:t>गरे।</w:t>
      </w:r>
    </w:p>
    <w:p w14:paraId="04F19988" w14:textId="0E1CC7A4" w:rsidR="00893936" w:rsidRPr="00893936" w:rsidRDefault="00893936" w:rsidP="00893936">
      <w:pPr>
        <w:pStyle w:val="Caption"/>
        <w:keepNext/>
        <w:spacing w:after="0"/>
        <w:rPr>
          <w:rFonts w:ascii="Kokila" w:hAnsi="Kokila" w:cs="Kokila"/>
        </w:rPr>
      </w:pPr>
      <w:bookmarkStart w:id="56" w:name="_Toc143788203"/>
      <w:r w:rsidRPr="00893936">
        <w:rPr>
          <w:rFonts w:ascii="Nirmala UI" w:hAnsi="Nirmala UI" w:cs="Nirmala UI"/>
        </w:rPr>
        <w:t>चित्र</w:t>
      </w:r>
      <w:r w:rsidRPr="00893936">
        <w:rPr>
          <w:rFonts w:ascii="Kokila" w:hAnsi="Kokila" w:cs="Kokila"/>
        </w:rPr>
        <w:t xml:space="preserve"> </w:t>
      </w:r>
      <w:r w:rsidRPr="00893936">
        <w:rPr>
          <w:rFonts w:ascii="Kokila" w:hAnsi="Kokila" w:cs="Kokila"/>
        </w:rPr>
        <w:fldChar w:fldCharType="begin"/>
      </w:r>
      <w:r w:rsidRPr="00893936">
        <w:rPr>
          <w:rFonts w:ascii="Kokila" w:hAnsi="Kokila" w:cs="Kokila"/>
        </w:rPr>
        <w:instrText xml:space="preserve"> SEQ Figure \* ARABIC </w:instrText>
      </w:r>
      <w:r w:rsidRPr="00893936">
        <w:rPr>
          <w:rFonts w:ascii="Kokila" w:hAnsi="Kokila" w:cs="Kokila"/>
        </w:rPr>
        <w:fldChar w:fldCharType="separate"/>
      </w:r>
      <w:r w:rsidRPr="00893936">
        <w:rPr>
          <w:rFonts w:ascii="Nirmala UI" w:hAnsi="Nirmala UI" w:cs="Nirmala UI" w:hint="cs"/>
          <w:cs/>
          <w:lang w:bidi="hi-IN"/>
        </w:rPr>
        <w:t>७</w:t>
      </w:r>
      <w:r w:rsidRPr="00893936">
        <w:rPr>
          <w:rFonts w:ascii="Kokila" w:hAnsi="Kokila" w:cs="Kokila"/>
        </w:rPr>
        <w:fldChar w:fldCharType="end"/>
      </w:r>
      <w:r w:rsidRPr="00893936">
        <w:rPr>
          <w:rFonts w:ascii="Kokila" w:hAnsi="Kokila" w:cs="Kokila"/>
        </w:rPr>
        <w:t xml:space="preserve">: </w:t>
      </w:r>
      <w:bookmarkEnd w:id="56"/>
      <w:r w:rsidR="00EC327B">
        <w:rPr>
          <w:rFonts w:ascii="Kokila" w:hAnsi="Kokila" w:cs="Kokila"/>
        </w:rPr>
        <w:t>…. on the table…</w:t>
      </w:r>
    </w:p>
    <w:p w14:paraId="439BA191" w14:textId="77777777" w:rsidR="00893936" w:rsidRPr="00893936" w:rsidRDefault="00893936" w:rsidP="00893936">
      <w:pPr>
        <w:pStyle w:val="Caption"/>
        <w:keepNext/>
        <w:spacing w:after="160"/>
        <w:rPr>
          <w:rFonts w:ascii="Kokila" w:hAnsi="Kokila" w:cs="Kokila"/>
          <w:b w:val="0"/>
          <w:bCs w:val="0"/>
        </w:rPr>
      </w:pPr>
      <w:r w:rsidRPr="00893936">
        <w:rPr>
          <w:rFonts w:ascii="Kokila" w:hAnsi="Kokila" w:cs="Kokila"/>
        </w:rPr>
        <w:t>(</w:t>
      </w:r>
      <w:r w:rsidRPr="00893936">
        <w:rPr>
          <w:rFonts w:ascii="Nirmala UI" w:hAnsi="Nirmala UI" w:cs="Nirmala UI"/>
        </w:rPr>
        <w:t>एन</w:t>
      </w:r>
      <w:r w:rsidRPr="00893936">
        <w:rPr>
          <w:rFonts w:ascii="Kokila" w:hAnsi="Kokila" w:cs="Kokila"/>
        </w:rPr>
        <w:t xml:space="preserve"> = </w:t>
      </w:r>
      <w:r w:rsidRPr="00893936">
        <w:rPr>
          <w:rFonts w:ascii="Nirmala UI" w:hAnsi="Nirmala UI" w:cs="Nirmala UI" w:hint="cs"/>
          <w:cs/>
          <w:lang w:bidi="hi-IN"/>
        </w:rPr>
        <w:t>१५७</w:t>
      </w:r>
      <w:r w:rsidRPr="00893936">
        <w:rPr>
          <w:rFonts w:ascii="Kokila" w:hAnsi="Kokila" w:cs="Kokila"/>
        </w:rPr>
        <w:t>)</w:t>
      </w:r>
    </w:p>
    <w:p w14:paraId="44920321" w14:textId="77777777" w:rsidR="00893936" w:rsidRPr="00893936" w:rsidRDefault="00893936" w:rsidP="00893936">
      <w:pPr>
        <w:spacing w:line="360" w:lineRule="auto"/>
        <w:jc w:val="center"/>
        <w:rPr>
          <w:rFonts w:ascii="Kokila" w:hAnsi="Kokila" w:cs="Kokila"/>
        </w:rPr>
      </w:pPr>
      <w:r w:rsidRPr="00893936">
        <w:rPr>
          <w:rFonts w:ascii="Kokila" w:hAnsi="Kokila" w:cs="Kokila"/>
          <w:noProof/>
        </w:rPr>
        <w:drawing>
          <wp:inline distT="0" distB="0" distL="0" distR="0" wp14:anchorId="690AF012" wp14:editId="63A8E2F7">
            <wp:extent cx="4714875" cy="2924175"/>
            <wp:effectExtent l="0" t="0" r="9525" b="9525"/>
            <wp:docPr id="214088358" name="Chart 1">
              <a:extLst xmlns:a="http://schemas.openxmlformats.org/drawingml/2006/main">
                <a:ext uri="{FF2B5EF4-FFF2-40B4-BE49-F238E27FC236}">
                  <a16:creationId xmlns:a16="http://schemas.microsoft.com/office/drawing/2014/main" id="{5BA44C1A-3E40-00BD-9B82-430EDD22F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8EDF75" w14:textId="59C9679D" w:rsidR="00893936" w:rsidRPr="00893936" w:rsidRDefault="00893936" w:rsidP="00893936">
      <w:pPr>
        <w:spacing w:line="360" w:lineRule="auto"/>
        <w:jc w:val="both"/>
        <w:rPr>
          <w:rFonts w:ascii="Kokila" w:hAnsi="Kokila" w:cs="Kokila"/>
        </w:rPr>
      </w:pPr>
      <w:r w:rsidRPr="00893936">
        <w:rPr>
          <w:rFonts w:ascii="Nirmala UI" w:hAnsi="Nirmala UI" w:cs="Nirmala UI"/>
        </w:rPr>
        <w:lastRenderedPageBreak/>
        <w:t>अपाङ्गता</w:t>
      </w:r>
      <w:r w:rsidRPr="00893936">
        <w:rPr>
          <w:rFonts w:ascii="Kokila" w:hAnsi="Kokila" w:cs="Kokila"/>
        </w:rPr>
        <w:t xml:space="preserve"> </w:t>
      </w:r>
      <w:r w:rsidRPr="00893936">
        <w:rPr>
          <w:rFonts w:ascii="Nirmala UI" w:hAnsi="Nirmala UI" w:cs="Nirmala UI"/>
        </w:rPr>
        <w:t>भएका</w:t>
      </w:r>
      <w:r w:rsidRPr="00893936">
        <w:rPr>
          <w:rFonts w:ascii="Kokila" w:hAnsi="Kokila" w:cs="Kokila"/>
        </w:rPr>
        <w:t xml:space="preserve"> </w:t>
      </w:r>
      <w:r w:rsidRPr="00893936">
        <w:rPr>
          <w:rFonts w:ascii="Nirmala UI" w:hAnsi="Nirmala UI" w:cs="Nirmala UI"/>
        </w:rPr>
        <w:t>१५७</w:t>
      </w:r>
      <w:r w:rsidRPr="00893936">
        <w:rPr>
          <w:rFonts w:ascii="Kokila" w:hAnsi="Kokila" w:cs="Kokila"/>
        </w:rPr>
        <w:t xml:space="preserve"> </w:t>
      </w:r>
      <w:r w:rsidRPr="00893936">
        <w:rPr>
          <w:rFonts w:ascii="Nirmala UI" w:hAnsi="Nirmala UI" w:cs="Nirmala UI"/>
        </w:rPr>
        <w:t>मतदातामध्ये</w:t>
      </w:r>
      <w:r w:rsidRPr="00893936">
        <w:rPr>
          <w:rFonts w:ascii="Kokila" w:hAnsi="Kokila" w:cs="Kokila"/>
        </w:rPr>
        <w:t xml:space="preserve"> </w:t>
      </w:r>
      <w:r w:rsidRPr="00893936">
        <w:rPr>
          <w:rFonts w:ascii="Nirmala UI" w:hAnsi="Nirmala UI" w:cs="Nirmala UI"/>
        </w:rPr>
        <w:t>शारीरिक</w:t>
      </w:r>
      <w:r w:rsidRPr="00893936">
        <w:rPr>
          <w:rFonts w:ascii="Kokila" w:hAnsi="Kokila" w:cs="Kokila"/>
        </w:rPr>
        <w:t xml:space="preserve"> </w:t>
      </w:r>
      <w:r w:rsidRPr="00893936">
        <w:rPr>
          <w:rFonts w:ascii="Nirmala UI" w:hAnsi="Nirmala UI" w:cs="Nirmala UI" w:hint="cs"/>
          <w:cs/>
          <w:lang w:bidi="hi-IN"/>
        </w:rPr>
        <w:t>अपाङ्गता</w:t>
      </w:r>
      <w:r w:rsidRPr="00893936">
        <w:rPr>
          <w:rFonts w:ascii="Kokila" w:hAnsi="Kokila" w:cs="Kokila"/>
        </w:rPr>
        <w:t xml:space="preserve"> </w:t>
      </w:r>
      <w:r w:rsidRPr="00893936">
        <w:rPr>
          <w:rFonts w:ascii="Nirmala UI" w:hAnsi="Nirmala UI" w:cs="Nirmala UI"/>
        </w:rPr>
        <w:t>भएका</w:t>
      </w:r>
      <w:r w:rsidRPr="00893936">
        <w:rPr>
          <w:rFonts w:ascii="Kokila" w:hAnsi="Kokila" w:cs="Kokila"/>
        </w:rPr>
        <w:t xml:space="preserve"> </w:t>
      </w:r>
      <w:r w:rsidRPr="00893936">
        <w:rPr>
          <w:rFonts w:ascii="Nirmala UI" w:hAnsi="Nirmala UI" w:cs="Nirmala UI"/>
        </w:rPr>
        <w:t>मतदाता</w:t>
      </w:r>
      <w:r w:rsidRPr="00893936">
        <w:rPr>
          <w:rFonts w:ascii="Kokila" w:hAnsi="Kokila" w:cs="Kokila"/>
        </w:rPr>
        <w:t xml:space="preserve"> (</w:t>
      </w:r>
      <w:r w:rsidRPr="00893936">
        <w:rPr>
          <w:rFonts w:ascii="Nirmala UI" w:hAnsi="Nirmala UI" w:cs="Nirmala UI"/>
        </w:rPr>
        <w:t>३८</w:t>
      </w:r>
      <w:r w:rsidRPr="00893936">
        <w:rPr>
          <w:rFonts w:ascii="Kokila" w:hAnsi="Kokila" w:cs="Kokila"/>
        </w:rPr>
        <w:t xml:space="preserve"> </w:t>
      </w:r>
      <w:r w:rsidRPr="00893936">
        <w:rPr>
          <w:rFonts w:ascii="Nirmala UI" w:hAnsi="Nirmala UI" w:cs="Nirmala UI"/>
        </w:rPr>
        <w:t>प्रतिशत</w:t>
      </w:r>
      <w:r w:rsidRPr="00893936">
        <w:rPr>
          <w:rFonts w:ascii="Kokila" w:hAnsi="Kokila" w:cs="Kokila"/>
        </w:rPr>
        <w:t xml:space="preserve">) </w:t>
      </w:r>
      <w:r w:rsidRPr="00893936">
        <w:rPr>
          <w:rFonts w:ascii="Nirmala UI" w:hAnsi="Nirmala UI" w:cs="Nirmala UI"/>
        </w:rPr>
        <w:t>र</w:t>
      </w:r>
      <w:r w:rsidRPr="00893936">
        <w:rPr>
          <w:rFonts w:ascii="Kokila" w:hAnsi="Kokila" w:cs="Kokila"/>
        </w:rPr>
        <w:t xml:space="preserve"> </w:t>
      </w:r>
      <w:r w:rsidR="00CC1FA0">
        <w:rPr>
          <w:rFonts w:ascii="Nirmala UI" w:hAnsi="Nirmala UI" w:cs="Nirmala UI"/>
          <w:cs/>
        </w:rPr>
        <w:t>दृष्टीविहिन</w:t>
      </w:r>
      <w:r w:rsidRPr="00893936">
        <w:rPr>
          <w:rFonts w:ascii="Kokila" w:hAnsi="Kokila" w:cs="Kokila"/>
        </w:rPr>
        <w:t xml:space="preserve"> </w:t>
      </w:r>
      <w:r w:rsidRPr="00893936">
        <w:rPr>
          <w:rFonts w:ascii="Nirmala UI" w:hAnsi="Nirmala UI" w:cs="Nirmala UI"/>
        </w:rPr>
        <w:t>मतदाता</w:t>
      </w:r>
      <w:r w:rsidRPr="00893936">
        <w:rPr>
          <w:rFonts w:ascii="Kokila" w:hAnsi="Kokila" w:cs="Kokila"/>
        </w:rPr>
        <w:t xml:space="preserve"> (</w:t>
      </w:r>
      <w:r w:rsidRPr="00893936">
        <w:rPr>
          <w:rFonts w:ascii="Nirmala UI" w:hAnsi="Nirmala UI" w:cs="Nirmala UI"/>
        </w:rPr>
        <w:t>२०</w:t>
      </w:r>
      <w:r w:rsidRPr="00893936">
        <w:rPr>
          <w:rFonts w:ascii="Kokila" w:hAnsi="Kokila" w:cs="Kokila"/>
        </w:rPr>
        <w:t xml:space="preserve"> </w:t>
      </w:r>
      <w:r w:rsidRPr="00893936">
        <w:rPr>
          <w:rFonts w:ascii="Nirmala UI" w:hAnsi="Nirmala UI" w:cs="Nirmala UI"/>
        </w:rPr>
        <w:t>प्रतिशत</w:t>
      </w:r>
      <w:r w:rsidRPr="00893936">
        <w:rPr>
          <w:rFonts w:ascii="Kokila" w:hAnsi="Kokila" w:cs="Kokila"/>
        </w:rPr>
        <w:t xml:space="preserve">) </w:t>
      </w:r>
      <w:r w:rsidRPr="00893936">
        <w:rPr>
          <w:rFonts w:ascii="Nirmala UI" w:hAnsi="Nirmala UI" w:cs="Nirmala UI"/>
        </w:rPr>
        <w:t>देखिएका</w:t>
      </w:r>
      <w:r w:rsidRPr="00893936">
        <w:rPr>
          <w:rFonts w:ascii="Kokila" w:hAnsi="Kokila" w:cs="Kokila"/>
        </w:rPr>
        <w:t xml:space="preserve"> </w:t>
      </w:r>
      <w:r w:rsidRPr="00893936">
        <w:rPr>
          <w:rFonts w:ascii="Nirmala UI" w:hAnsi="Nirmala UI" w:cs="Nirmala UI"/>
        </w:rPr>
        <w:t>छन्</w:t>
      </w:r>
      <w:r w:rsidRPr="00893936">
        <w:rPr>
          <w:rFonts w:ascii="Kokila" w:hAnsi="Kokila" w:cs="Kokila"/>
        </w:rPr>
        <w:t xml:space="preserve"> </w:t>
      </w:r>
      <w:r w:rsidRPr="00893936">
        <w:rPr>
          <w:rFonts w:ascii="Nirmala UI" w:hAnsi="Nirmala UI" w:cs="Nirmala UI"/>
        </w:rPr>
        <w:t>।</w:t>
      </w:r>
      <w:r w:rsidRPr="00893936">
        <w:rPr>
          <w:rFonts w:ascii="Kokila" w:hAnsi="Kokila" w:cs="Kokila"/>
        </w:rPr>
        <w:t xml:space="preserve"> </w:t>
      </w:r>
      <w:r w:rsidRPr="00893936">
        <w:rPr>
          <w:rFonts w:ascii="Nirmala UI" w:hAnsi="Nirmala UI" w:cs="Nirmala UI"/>
        </w:rPr>
        <w:t>तीमध्ये</w:t>
      </w:r>
      <w:r w:rsidRPr="00893936">
        <w:rPr>
          <w:rFonts w:ascii="Kokila" w:hAnsi="Kokila" w:cs="Kokila"/>
        </w:rPr>
        <w:t xml:space="preserve"> </w:t>
      </w:r>
      <w:r w:rsidRPr="00893936">
        <w:rPr>
          <w:rFonts w:ascii="Nirmala UI" w:hAnsi="Nirmala UI" w:cs="Nirmala UI"/>
        </w:rPr>
        <w:t>५७</w:t>
      </w:r>
      <w:r w:rsidRPr="00893936">
        <w:rPr>
          <w:rFonts w:ascii="Kokila" w:hAnsi="Kokila" w:cs="Kokila"/>
        </w:rPr>
        <w:t xml:space="preserve"> </w:t>
      </w:r>
      <w:r w:rsidRPr="00893936">
        <w:rPr>
          <w:rFonts w:ascii="Nirmala UI" w:hAnsi="Nirmala UI" w:cs="Nirmala UI"/>
        </w:rPr>
        <w:t>प्रतिशत</w:t>
      </w:r>
      <w:r w:rsidRPr="00893936">
        <w:rPr>
          <w:rFonts w:ascii="Kokila" w:hAnsi="Kokila" w:cs="Kokila"/>
        </w:rPr>
        <w:t xml:space="preserve"> </w:t>
      </w:r>
      <w:r w:rsidRPr="00893936">
        <w:rPr>
          <w:rFonts w:ascii="Nirmala UI" w:hAnsi="Nirmala UI" w:cs="Nirmala UI"/>
        </w:rPr>
        <w:t>पुरुष</w:t>
      </w:r>
      <w:r w:rsidRPr="00893936">
        <w:rPr>
          <w:rFonts w:ascii="Kokila" w:hAnsi="Kokila" w:cs="Kokila"/>
        </w:rPr>
        <w:t xml:space="preserve"> </w:t>
      </w:r>
      <w:r w:rsidRPr="00893936">
        <w:rPr>
          <w:rFonts w:ascii="Nirmala UI" w:hAnsi="Nirmala UI" w:cs="Nirmala UI"/>
        </w:rPr>
        <w:t>र</w:t>
      </w:r>
      <w:r w:rsidRPr="00893936">
        <w:rPr>
          <w:rFonts w:ascii="Kokila" w:hAnsi="Kokila" w:cs="Kokila"/>
        </w:rPr>
        <w:t xml:space="preserve"> </w:t>
      </w:r>
      <w:r w:rsidRPr="00893936">
        <w:rPr>
          <w:rFonts w:ascii="Nirmala UI" w:hAnsi="Nirmala UI" w:cs="Nirmala UI"/>
        </w:rPr>
        <w:t>४३</w:t>
      </w:r>
      <w:r w:rsidRPr="00893936">
        <w:rPr>
          <w:rFonts w:ascii="Kokila" w:hAnsi="Kokila" w:cs="Kokila"/>
        </w:rPr>
        <w:t xml:space="preserve"> </w:t>
      </w:r>
      <w:r w:rsidRPr="00893936">
        <w:rPr>
          <w:rFonts w:ascii="Nirmala UI" w:hAnsi="Nirmala UI" w:cs="Nirmala UI"/>
        </w:rPr>
        <w:t>प्रतिशत</w:t>
      </w:r>
      <w:r w:rsidRPr="00893936">
        <w:rPr>
          <w:rFonts w:ascii="Kokila" w:hAnsi="Kokila" w:cs="Kokila"/>
        </w:rPr>
        <w:t xml:space="preserve"> </w:t>
      </w:r>
      <w:r w:rsidRPr="00893936">
        <w:rPr>
          <w:rFonts w:ascii="Nirmala UI" w:hAnsi="Nirmala UI" w:cs="Nirmala UI"/>
        </w:rPr>
        <w:t>महिला</w:t>
      </w:r>
      <w:r w:rsidRPr="00893936">
        <w:rPr>
          <w:rFonts w:ascii="Kokila" w:hAnsi="Kokila" w:cs="Kokila"/>
        </w:rPr>
        <w:t xml:space="preserve"> </w:t>
      </w:r>
      <w:r w:rsidRPr="00893936">
        <w:rPr>
          <w:rFonts w:ascii="Nirmala UI" w:hAnsi="Nirmala UI" w:cs="Nirmala UI"/>
        </w:rPr>
        <w:t>मतदाता</w:t>
      </w:r>
      <w:r w:rsidRPr="00893936">
        <w:rPr>
          <w:rFonts w:ascii="Kokila" w:hAnsi="Kokila" w:cs="Kokila"/>
        </w:rPr>
        <w:t xml:space="preserve"> </w:t>
      </w:r>
      <w:r w:rsidRPr="00893936">
        <w:rPr>
          <w:rFonts w:ascii="Nirmala UI" w:hAnsi="Nirmala UI" w:cs="Nirmala UI"/>
        </w:rPr>
        <w:t>रहेका</w:t>
      </w:r>
      <w:r w:rsidRPr="00893936">
        <w:rPr>
          <w:rFonts w:ascii="Kokila" w:hAnsi="Kokila" w:cs="Kokila"/>
        </w:rPr>
        <w:t xml:space="preserve"> </w:t>
      </w:r>
      <w:r w:rsidRPr="00893936">
        <w:rPr>
          <w:rFonts w:ascii="Nirmala UI" w:hAnsi="Nirmala UI" w:cs="Nirmala UI"/>
        </w:rPr>
        <w:t>छन्</w:t>
      </w:r>
      <w:r w:rsidRPr="00893936">
        <w:rPr>
          <w:rFonts w:ascii="Kokila" w:hAnsi="Kokila" w:cs="Kokila"/>
        </w:rPr>
        <w:t xml:space="preserve"> </w:t>
      </w:r>
      <w:r w:rsidRPr="00893936">
        <w:rPr>
          <w:rFonts w:ascii="Nirmala UI" w:hAnsi="Nirmala UI" w:cs="Nirmala UI"/>
        </w:rPr>
        <w:t>।</w:t>
      </w:r>
      <w:r w:rsidRPr="00893936">
        <w:rPr>
          <w:rFonts w:ascii="Kokila" w:hAnsi="Kokila" w:cs="Kokila"/>
        </w:rPr>
        <w:t xml:space="preserve"> </w:t>
      </w:r>
      <w:r w:rsidRPr="00893936">
        <w:rPr>
          <w:rFonts w:ascii="Nirmala UI" w:hAnsi="Nirmala UI" w:cs="Nirmala UI"/>
        </w:rPr>
        <w:t>अपाङ्गता</w:t>
      </w:r>
      <w:r w:rsidRPr="00893936">
        <w:rPr>
          <w:rFonts w:ascii="Kokila" w:hAnsi="Kokila" w:cs="Kokila"/>
        </w:rPr>
        <w:t xml:space="preserve"> </w:t>
      </w:r>
      <w:r w:rsidRPr="00893936">
        <w:rPr>
          <w:rFonts w:ascii="Nirmala UI" w:hAnsi="Nirmala UI" w:cs="Nirmala UI"/>
        </w:rPr>
        <w:t>को</w:t>
      </w:r>
      <w:r w:rsidRPr="00893936">
        <w:rPr>
          <w:rFonts w:ascii="Kokila" w:hAnsi="Kokila" w:cs="Kokila"/>
        </w:rPr>
        <w:t xml:space="preserve"> </w:t>
      </w:r>
      <w:r w:rsidRPr="00893936">
        <w:rPr>
          <w:rFonts w:ascii="Nirmala UI" w:hAnsi="Nirmala UI" w:cs="Nirmala UI"/>
        </w:rPr>
        <w:t>प्रत्येक</w:t>
      </w:r>
      <w:r w:rsidRPr="00893936">
        <w:rPr>
          <w:rFonts w:ascii="Kokila" w:hAnsi="Kokila" w:cs="Kokila"/>
        </w:rPr>
        <w:t xml:space="preserve"> </w:t>
      </w:r>
      <w:r w:rsidRPr="00893936">
        <w:rPr>
          <w:rFonts w:ascii="Nirmala UI" w:hAnsi="Nirmala UI" w:cs="Nirmala UI"/>
        </w:rPr>
        <w:t>प्रकार</w:t>
      </w:r>
      <w:r w:rsidRPr="00893936">
        <w:rPr>
          <w:rFonts w:ascii="Kokila" w:hAnsi="Kokila" w:cs="Kokila"/>
        </w:rPr>
        <w:t xml:space="preserve"> </w:t>
      </w:r>
      <w:r w:rsidRPr="00893936">
        <w:rPr>
          <w:rFonts w:ascii="Nirmala UI" w:hAnsi="Nirmala UI" w:cs="Nirmala UI"/>
        </w:rPr>
        <w:t>भित्र</w:t>
      </w:r>
      <w:r w:rsidRPr="00893936">
        <w:rPr>
          <w:rFonts w:ascii="Kokila" w:hAnsi="Kokila" w:cs="Kokila"/>
        </w:rPr>
        <w:t xml:space="preserve"> </w:t>
      </w:r>
      <w:r w:rsidRPr="00893936">
        <w:rPr>
          <w:rFonts w:ascii="Nirmala UI" w:hAnsi="Nirmala UI" w:cs="Nirmala UI"/>
        </w:rPr>
        <w:t>यी</w:t>
      </w:r>
      <w:r w:rsidRPr="00893936">
        <w:rPr>
          <w:rFonts w:ascii="Kokila" w:hAnsi="Kokila" w:cs="Kokila"/>
        </w:rPr>
        <w:t xml:space="preserve"> </w:t>
      </w:r>
      <w:r w:rsidRPr="00893936">
        <w:rPr>
          <w:rFonts w:ascii="Nirmala UI" w:hAnsi="Nirmala UI" w:cs="Nirmala UI"/>
        </w:rPr>
        <w:t>मतदाता</w:t>
      </w:r>
      <w:r w:rsidR="00110032">
        <w:rPr>
          <w:rFonts w:ascii="Nirmala UI" w:hAnsi="Nirmala UI" w:cs="Nirmala UI"/>
          <w:cs/>
        </w:rPr>
        <w:t>हरू</w:t>
      </w:r>
      <w:r w:rsidRPr="00893936">
        <w:rPr>
          <w:rFonts w:ascii="Kokila" w:hAnsi="Kokila" w:cs="Kokila"/>
        </w:rPr>
        <w:t xml:space="preserve"> </w:t>
      </w:r>
      <w:r w:rsidRPr="00893936">
        <w:rPr>
          <w:rFonts w:ascii="Nirmala UI" w:hAnsi="Nirmala UI" w:cs="Nirmala UI"/>
        </w:rPr>
        <w:t>को</w:t>
      </w:r>
      <w:r w:rsidRPr="00893936">
        <w:rPr>
          <w:rFonts w:ascii="Kokila" w:hAnsi="Kokila" w:cs="Kokila"/>
        </w:rPr>
        <w:t xml:space="preserve"> </w:t>
      </w:r>
      <w:r w:rsidRPr="00893936">
        <w:rPr>
          <w:rFonts w:ascii="Nirmala UI" w:hAnsi="Nirmala UI" w:cs="Nirmala UI"/>
        </w:rPr>
        <w:t>एक</w:t>
      </w:r>
      <w:r w:rsidRPr="00893936">
        <w:rPr>
          <w:rFonts w:ascii="Kokila" w:hAnsi="Kokila" w:cs="Kokila"/>
        </w:rPr>
        <w:t xml:space="preserve"> </w:t>
      </w:r>
      <w:r w:rsidR="007005BE">
        <w:rPr>
          <w:rFonts w:ascii="Nirmala UI" w:hAnsi="Nirmala UI" w:cs="Nirmala UI"/>
          <w:cs/>
        </w:rPr>
        <w:t>लैङ्गिकता</w:t>
      </w:r>
      <w:r w:rsidRPr="00893936">
        <w:rPr>
          <w:rFonts w:ascii="Kokila" w:hAnsi="Kokila" w:cs="Kokila"/>
        </w:rPr>
        <w:t xml:space="preserve"> </w:t>
      </w:r>
      <w:r w:rsidRPr="00893936">
        <w:rPr>
          <w:rFonts w:ascii="Nirmala UI" w:hAnsi="Nirmala UI" w:cs="Nirmala UI"/>
        </w:rPr>
        <w:t>ब्रेकडाउन</w:t>
      </w:r>
      <w:r w:rsidRPr="00893936">
        <w:rPr>
          <w:rFonts w:ascii="Kokila" w:hAnsi="Kokila" w:cs="Kokila"/>
        </w:rPr>
        <w:t xml:space="preserve"> </w:t>
      </w:r>
      <w:r w:rsidR="00A30F0C">
        <w:rPr>
          <w:rFonts w:ascii="Nirmala UI" w:hAnsi="Nirmala UI" w:cs="Nirmala UI"/>
          <w:cs/>
        </w:rPr>
        <w:t>चित्र</w:t>
      </w:r>
      <w:r w:rsidRPr="00893936">
        <w:rPr>
          <w:rFonts w:ascii="Kokila" w:hAnsi="Kokila" w:cs="Kokila"/>
        </w:rPr>
        <w:t xml:space="preserve"> </w:t>
      </w:r>
      <w:r w:rsidRPr="00893936">
        <w:rPr>
          <w:rFonts w:ascii="Nirmala UI" w:hAnsi="Nirmala UI" w:cs="Nirmala UI" w:hint="cs"/>
          <w:cs/>
          <w:lang w:bidi="hi-IN"/>
        </w:rPr>
        <w:t>८</w:t>
      </w:r>
      <w:r w:rsidRPr="00893936">
        <w:rPr>
          <w:rFonts w:ascii="Kokila" w:hAnsi="Kokila" w:cs="Kokila"/>
        </w:rPr>
        <w:t xml:space="preserve"> </w:t>
      </w:r>
      <w:r w:rsidRPr="00893936">
        <w:rPr>
          <w:rFonts w:ascii="Nirmala UI" w:hAnsi="Nirmala UI" w:cs="Nirmala UI"/>
        </w:rPr>
        <w:t>मा</w:t>
      </w:r>
      <w:r w:rsidRPr="00893936">
        <w:rPr>
          <w:rFonts w:ascii="Kokila" w:hAnsi="Kokila" w:cs="Kokila"/>
        </w:rPr>
        <w:t xml:space="preserve"> </w:t>
      </w:r>
      <w:r w:rsidRPr="00893936">
        <w:rPr>
          <w:rFonts w:ascii="Nirmala UI" w:hAnsi="Nirmala UI" w:cs="Nirmala UI"/>
        </w:rPr>
        <w:t>छ।</w:t>
      </w:r>
    </w:p>
    <w:p w14:paraId="741F5681" w14:textId="3FDD6E05" w:rsidR="00893936" w:rsidRPr="00893936" w:rsidRDefault="00893936" w:rsidP="00893936">
      <w:pPr>
        <w:pStyle w:val="Caption"/>
        <w:keepNext/>
        <w:spacing w:after="0"/>
        <w:rPr>
          <w:rFonts w:ascii="Kokila" w:hAnsi="Kokila" w:cs="Kokila"/>
        </w:rPr>
      </w:pPr>
      <w:bookmarkStart w:id="57" w:name="_Toc143788204"/>
      <w:r w:rsidRPr="00893936">
        <w:rPr>
          <w:rFonts w:ascii="Nirmala UI" w:hAnsi="Nirmala UI" w:cs="Nirmala UI"/>
        </w:rPr>
        <w:t>चित्र</w:t>
      </w:r>
      <w:r w:rsidRPr="00893936">
        <w:rPr>
          <w:rFonts w:ascii="Kokila" w:hAnsi="Kokila" w:cs="Kokila"/>
        </w:rPr>
        <w:t xml:space="preserve"> </w:t>
      </w:r>
      <w:r w:rsidRPr="00893936">
        <w:rPr>
          <w:rFonts w:ascii="Kokila" w:hAnsi="Kokila" w:cs="Kokila"/>
        </w:rPr>
        <w:fldChar w:fldCharType="begin"/>
      </w:r>
      <w:r w:rsidRPr="00893936">
        <w:rPr>
          <w:rFonts w:ascii="Kokila" w:hAnsi="Kokila" w:cs="Kokila"/>
        </w:rPr>
        <w:instrText xml:space="preserve"> SEQ Figure \* ARABIC </w:instrText>
      </w:r>
      <w:r w:rsidRPr="00893936">
        <w:rPr>
          <w:rFonts w:ascii="Kokila" w:hAnsi="Kokila" w:cs="Kokila"/>
        </w:rPr>
        <w:fldChar w:fldCharType="separate"/>
      </w:r>
      <w:r w:rsidRPr="00893936">
        <w:rPr>
          <w:rFonts w:ascii="Nirmala UI" w:hAnsi="Nirmala UI" w:cs="Nirmala UI" w:hint="cs"/>
          <w:cs/>
          <w:lang w:bidi="hi-IN"/>
        </w:rPr>
        <w:t>८</w:t>
      </w:r>
      <w:r w:rsidRPr="00893936">
        <w:rPr>
          <w:rFonts w:ascii="Kokila" w:hAnsi="Kokila" w:cs="Kokila"/>
        </w:rPr>
        <w:fldChar w:fldCharType="end"/>
      </w:r>
      <w:r w:rsidRPr="00893936">
        <w:rPr>
          <w:rFonts w:ascii="Kokila" w:hAnsi="Kokila" w:cs="Kokila"/>
        </w:rPr>
        <w:t>:</w:t>
      </w:r>
      <w:r w:rsidR="00EC327B">
        <w:rPr>
          <w:rFonts w:ascii="Kokila" w:hAnsi="Kokila" w:cs="Kokila" w:hint="cs"/>
          <w:cs/>
          <w:lang w:bidi="ne-NP"/>
        </w:rPr>
        <w:t xml:space="preserve"> </w:t>
      </w:r>
      <w:r w:rsidR="00EC327B">
        <w:rPr>
          <w:rFonts w:ascii="Kokila" w:hAnsi="Kokila" w:cs="Kokila"/>
          <w:lang w:bidi="ne-NP"/>
        </w:rPr>
        <w:t>…. on the table</w:t>
      </w:r>
      <w:r w:rsidRPr="00893936">
        <w:rPr>
          <w:rFonts w:ascii="Kokila" w:hAnsi="Kokila" w:cs="Kokila"/>
        </w:rPr>
        <w:t xml:space="preserve"> </w:t>
      </w:r>
      <w:bookmarkEnd w:id="57"/>
    </w:p>
    <w:p w14:paraId="71468C3F" w14:textId="77777777" w:rsidR="00893936" w:rsidRPr="00893936" w:rsidRDefault="00893936" w:rsidP="00893936">
      <w:pPr>
        <w:pStyle w:val="Caption"/>
        <w:keepNext/>
        <w:spacing w:after="160" w:line="360" w:lineRule="auto"/>
        <w:rPr>
          <w:rFonts w:ascii="Kokila" w:hAnsi="Kokila" w:cs="Kokila"/>
        </w:rPr>
      </w:pPr>
      <w:r w:rsidRPr="00893936">
        <w:rPr>
          <w:rFonts w:ascii="Kokila" w:hAnsi="Kokila" w:cs="Kokila"/>
        </w:rPr>
        <w:t>(</w:t>
      </w:r>
      <w:r w:rsidRPr="00893936">
        <w:rPr>
          <w:rFonts w:ascii="Nirmala UI" w:hAnsi="Nirmala UI" w:cs="Nirmala UI"/>
        </w:rPr>
        <w:t>एन</w:t>
      </w:r>
      <w:r w:rsidRPr="00893936">
        <w:rPr>
          <w:rFonts w:ascii="Kokila" w:hAnsi="Kokila" w:cs="Kokila"/>
        </w:rPr>
        <w:t xml:space="preserve"> = </w:t>
      </w:r>
      <w:r w:rsidRPr="00893936">
        <w:rPr>
          <w:rFonts w:ascii="Nirmala UI" w:hAnsi="Nirmala UI" w:cs="Nirmala UI" w:hint="cs"/>
          <w:cs/>
          <w:lang w:bidi="hi-IN"/>
        </w:rPr>
        <w:t>१५७</w:t>
      </w:r>
      <w:r w:rsidRPr="00893936">
        <w:rPr>
          <w:rFonts w:ascii="Kokila" w:hAnsi="Kokila" w:cs="Kokila"/>
        </w:rPr>
        <w:t>)</w:t>
      </w:r>
    </w:p>
    <w:p w14:paraId="3A7F309E" w14:textId="77777777" w:rsidR="00893936" w:rsidRPr="00893936" w:rsidRDefault="00893936" w:rsidP="00893936">
      <w:pPr>
        <w:spacing w:line="360" w:lineRule="auto"/>
        <w:jc w:val="center"/>
        <w:rPr>
          <w:rFonts w:ascii="Kokila" w:hAnsi="Kokila" w:cs="Kokila"/>
        </w:rPr>
      </w:pPr>
      <w:r w:rsidRPr="00893936">
        <w:rPr>
          <w:rFonts w:ascii="Kokila" w:hAnsi="Kokila" w:cs="Kokila"/>
          <w:noProof/>
        </w:rPr>
        <w:drawing>
          <wp:inline distT="0" distB="0" distL="0" distR="0" wp14:anchorId="6118044E" wp14:editId="57AA49E9">
            <wp:extent cx="4714875" cy="2886075"/>
            <wp:effectExtent l="0" t="0" r="9525" b="9525"/>
            <wp:docPr id="374195842" name="Chart 1">
              <a:extLst xmlns:a="http://schemas.openxmlformats.org/drawingml/2006/main">
                <a:ext uri="{FF2B5EF4-FFF2-40B4-BE49-F238E27FC236}">
                  <a16:creationId xmlns:a16="http://schemas.microsoft.com/office/drawing/2014/main" id="{AB604A72-8789-BC3A-D2F0-2F0748E244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78EE3F" w14:textId="67FDBFB6" w:rsidR="00893936" w:rsidRPr="00893936" w:rsidRDefault="00893936" w:rsidP="00893936">
      <w:pPr>
        <w:spacing w:line="360" w:lineRule="auto"/>
        <w:jc w:val="both"/>
        <w:rPr>
          <w:rFonts w:ascii="Kokila" w:hAnsi="Kokila" w:cs="Kokila"/>
        </w:rPr>
      </w:pPr>
      <w:r w:rsidRPr="00893936">
        <w:rPr>
          <w:rFonts w:ascii="Nirmala UI" w:hAnsi="Nirmala UI" w:cs="Nirmala UI"/>
        </w:rPr>
        <w:t>भिजुअल</w:t>
      </w:r>
      <w:r w:rsidRPr="00893936">
        <w:rPr>
          <w:rFonts w:ascii="Kokila" w:hAnsi="Kokila" w:cs="Kokila"/>
        </w:rPr>
        <w:t xml:space="preserve">, </w:t>
      </w:r>
      <w:r w:rsidRPr="00893936">
        <w:rPr>
          <w:rFonts w:ascii="Nirmala UI" w:hAnsi="Nirmala UI" w:cs="Nirmala UI"/>
        </w:rPr>
        <w:t>मल्टिपल</w:t>
      </w:r>
      <w:r w:rsidRPr="00893936">
        <w:rPr>
          <w:rFonts w:ascii="Kokila" w:hAnsi="Kokila" w:cs="Kokila"/>
        </w:rPr>
        <w:t xml:space="preserve">, </w:t>
      </w:r>
      <w:r w:rsidRPr="00893936">
        <w:rPr>
          <w:rFonts w:ascii="Nirmala UI" w:hAnsi="Nirmala UI" w:cs="Nirmala UI"/>
        </w:rPr>
        <w:t>वाक्</w:t>
      </w:r>
      <w:r w:rsidRPr="00893936">
        <w:rPr>
          <w:rFonts w:ascii="Kokila" w:hAnsi="Kokila" w:cs="Kokila"/>
        </w:rPr>
        <w:t xml:space="preserve"> </w:t>
      </w:r>
      <w:r w:rsidRPr="00893936">
        <w:rPr>
          <w:rFonts w:ascii="Nirmala UI" w:hAnsi="Nirmala UI" w:cs="Nirmala UI"/>
        </w:rPr>
        <w:t>र</w:t>
      </w:r>
      <w:r w:rsidRPr="00893936">
        <w:rPr>
          <w:rFonts w:ascii="Kokila" w:hAnsi="Kokila" w:cs="Kokila"/>
        </w:rPr>
        <w:t xml:space="preserve"> </w:t>
      </w:r>
      <w:r w:rsidRPr="00893936">
        <w:rPr>
          <w:rFonts w:ascii="Nirmala UI" w:hAnsi="Nirmala UI" w:cs="Nirmala UI"/>
        </w:rPr>
        <w:t>मनोसामाजिक</w:t>
      </w:r>
      <w:r w:rsidRPr="00893936">
        <w:rPr>
          <w:rFonts w:ascii="Kokila" w:hAnsi="Kokila" w:cs="Kokila"/>
        </w:rPr>
        <w:t xml:space="preserve"> </w:t>
      </w:r>
      <w:r w:rsidR="00DF7220">
        <w:rPr>
          <w:rFonts w:ascii="Nirmala UI" w:hAnsi="Nirmala UI" w:cs="Nirmala UI"/>
          <w:cs/>
        </w:rPr>
        <w:t>अपाङ्ग</w:t>
      </w:r>
      <w:r w:rsidRPr="00893936">
        <w:rPr>
          <w:rFonts w:ascii="Nirmala UI" w:hAnsi="Nirmala UI" w:cs="Nirmala UI"/>
        </w:rPr>
        <w:t>ता</w:t>
      </w:r>
      <w:r w:rsidRPr="00893936">
        <w:rPr>
          <w:rFonts w:ascii="Kokila" w:hAnsi="Kokila" w:cs="Kokila"/>
        </w:rPr>
        <w:t xml:space="preserve"> </w:t>
      </w:r>
      <w:r w:rsidRPr="00893936">
        <w:rPr>
          <w:rFonts w:ascii="Nirmala UI" w:hAnsi="Nirmala UI" w:cs="Nirmala UI"/>
        </w:rPr>
        <w:t>वर्गमा</w:t>
      </w:r>
      <w:r w:rsidRPr="00893936">
        <w:rPr>
          <w:rFonts w:ascii="Kokila" w:hAnsi="Kokila" w:cs="Kokila"/>
        </w:rPr>
        <w:t xml:space="preserve"> </w:t>
      </w:r>
      <w:r w:rsidRPr="00893936">
        <w:rPr>
          <w:rFonts w:ascii="Nirmala UI" w:hAnsi="Nirmala UI" w:cs="Nirmala UI"/>
        </w:rPr>
        <w:t>पुरुषको</w:t>
      </w:r>
      <w:r w:rsidRPr="00893936">
        <w:rPr>
          <w:rFonts w:ascii="Kokila" w:hAnsi="Kokila" w:cs="Kokila"/>
        </w:rPr>
        <w:t xml:space="preserve"> </w:t>
      </w:r>
      <w:r w:rsidRPr="00893936">
        <w:rPr>
          <w:rFonts w:ascii="Nirmala UI" w:hAnsi="Nirmala UI" w:cs="Nirmala UI"/>
        </w:rPr>
        <w:t>तुलनामा</w:t>
      </w:r>
      <w:r w:rsidRPr="00893936">
        <w:rPr>
          <w:rFonts w:ascii="Kokila" w:hAnsi="Kokila" w:cs="Kokila"/>
        </w:rPr>
        <w:t xml:space="preserve"> </w:t>
      </w:r>
      <w:r w:rsidRPr="00893936">
        <w:rPr>
          <w:rFonts w:ascii="Nirmala UI" w:hAnsi="Nirmala UI" w:cs="Nirmala UI"/>
        </w:rPr>
        <w:t>महिलाले</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गर्नेको</w:t>
      </w:r>
      <w:r w:rsidRPr="00893936">
        <w:rPr>
          <w:rFonts w:ascii="Kokila" w:hAnsi="Kokila" w:cs="Kokila"/>
        </w:rPr>
        <w:t xml:space="preserve"> </w:t>
      </w:r>
      <w:r w:rsidRPr="00893936">
        <w:rPr>
          <w:rFonts w:ascii="Nirmala UI" w:hAnsi="Nirmala UI" w:cs="Nirmala UI"/>
        </w:rPr>
        <w:t>अनुपात</w:t>
      </w:r>
      <w:r w:rsidRPr="00893936">
        <w:rPr>
          <w:rFonts w:ascii="Kokila" w:hAnsi="Kokila" w:cs="Kokila"/>
        </w:rPr>
        <w:t xml:space="preserve"> </w:t>
      </w:r>
      <w:r w:rsidRPr="00893936">
        <w:rPr>
          <w:rFonts w:ascii="Nirmala UI" w:hAnsi="Nirmala UI" w:cs="Nirmala UI"/>
        </w:rPr>
        <w:t>बढी</w:t>
      </w:r>
      <w:r w:rsidRPr="00893936">
        <w:rPr>
          <w:rFonts w:ascii="Kokila" w:hAnsi="Kokila" w:cs="Kokila"/>
        </w:rPr>
        <w:t xml:space="preserve"> </w:t>
      </w:r>
      <w:r w:rsidRPr="00893936">
        <w:rPr>
          <w:rFonts w:ascii="Nirmala UI" w:hAnsi="Nirmala UI" w:cs="Nirmala UI"/>
        </w:rPr>
        <w:t>देखिएको</w:t>
      </w:r>
      <w:r w:rsidRPr="00893936">
        <w:rPr>
          <w:rFonts w:ascii="Kokila" w:hAnsi="Kokila" w:cs="Kokila"/>
        </w:rPr>
        <w:t xml:space="preserve"> </w:t>
      </w:r>
      <w:r w:rsidRPr="00893936">
        <w:rPr>
          <w:rFonts w:ascii="Nirmala UI" w:hAnsi="Nirmala UI" w:cs="Nirmala UI"/>
        </w:rPr>
        <w:t>छ</w:t>
      </w:r>
      <w:r w:rsidRPr="00893936">
        <w:rPr>
          <w:rFonts w:ascii="Kokila" w:hAnsi="Kokila" w:cs="Kokila"/>
        </w:rPr>
        <w:t xml:space="preserve"> </w:t>
      </w:r>
      <w:r w:rsidRPr="00893936">
        <w:rPr>
          <w:rFonts w:ascii="Nirmala UI" w:hAnsi="Nirmala UI" w:cs="Nirmala UI"/>
        </w:rPr>
        <w:t>।</w:t>
      </w:r>
      <w:r w:rsidRPr="00893936">
        <w:rPr>
          <w:rFonts w:ascii="Kokila" w:hAnsi="Kokila" w:cs="Kokila"/>
        </w:rPr>
        <w:t xml:space="preserve"> </w:t>
      </w:r>
    </w:p>
    <w:p w14:paraId="0658C05B" w14:textId="77777777" w:rsidR="00893936" w:rsidRPr="00893936" w:rsidRDefault="00893936" w:rsidP="00893936">
      <w:pPr>
        <w:spacing w:line="360" w:lineRule="auto"/>
        <w:jc w:val="both"/>
        <w:rPr>
          <w:rFonts w:ascii="Kokila" w:hAnsi="Kokila" w:cs="Kokila"/>
        </w:rPr>
      </w:pPr>
      <w:r w:rsidRPr="00893936">
        <w:rPr>
          <w:rFonts w:ascii="Nirmala UI" w:hAnsi="Nirmala UI" w:cs="Nirmala UI"/>
        </w:rPr>
        <w:t>९२</w:t>
      </w:r>
      <w:r w:rsidRPr="00893936">
        <w:rPr>
          <w:rFonts w:ascii="Kokila" w:hAnsi="Kokila" w:cs="Kokila"/>
        </w:rPr>
        <w:t xml:space="preserve"> </w:t>
      </w:r>
      <w:r w:rsidRPr="00893936">
        <w:rPr>
          <w:rFonts w:ascii="Nirmala UI" w:hAnsi="Nirmala UI" w:cs="Nirmala UI"/>
        </w:rPr>
        <w:t>प्रतिशत</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स्थलमा</w:t>
      </w:r>
      <w:r w:rsidRPr="00893936">
        <w:rPr>
          <w:rFonts w:ascii="Kokila" w:hAnsi="Kokila" w:cs="Kokila"/>
        </w:rPr>
        <w:t xml:space="preserve"> </w:t>
      </w:r>
      <w:r w:rsidRPr="00893936">
        <w:rPr>
          <w:rFonts w:ascii="Nirmala UI" w:hAnsi="Nirmala UI" w:cs="Nirmala UI"/>
        </w:rPr>
        <w:t>सहायताका</w:t>
      </w:r>
      <w:r w:rsidRPr="00893936">
        <w:rPr>
          <w:rFonts w:ascii="Kokila" w:hAnsi="Kokila" w:cs="Kokila"/>
        </w:rPr>
        <w:t xml:space="preserve"> </w:t>
      </w:r>
      <w:r w:rsidRPr="00893936">
        <w:rPr>
          <w:rFonts w:ascii="Nirmala UI" w:hAnsi="Nirmala UI" w:cs="Nirmala UI"/>
        </w:rPr>
        <w:t>लागि</w:t>
      </w:r>
      <w:r w:rsidRPr="00893936">
        <w:rPr>
          <w:rFonts w:ascii="Kokila" w:hAnsi="Kokila" w:cs="Kokila"/>
        </w:rPr>
        <w:t xml:space="preserve"> </w:t>
      </w:r>
      <w:r w:rsidRPr="00893936">
        <w:rPr>
          <w:rFonts w:ascii="Nirmala UI" w:hAnsi="Nirmala UI" w:cs="Nirmala UI"/>
        </w:rPr>
        <w:t>अनुरोध</w:t>
      </w:r>
      <w:r w:rsidRPr="00893936">
        <w:rPr>
          <w:rFonts w:ascii="Kokila" w:hAnsi="Kokila" w:cs="Kokila"/>
        </w:rPr>
        <w:t xml:space="preserve"> </w:t>
      </w:r>
      <w:r w:rsidRPr="00893936">
        <w:rPr>
          <w:rFonts w:ascii="Nirmala UI" w:hAnsi="Nirmala UI" w:cs="Nirmala UI"/>
        </w:rPr>
        <w:t>गर्ने</w:t>
      </w:r>
      <w:r w:rsidRPr="00893936">
        <w:rPr>
          <w:rFonts w:ascii="Kokila" w:hAnsi="Kokila" w:cs="Kokila"/>
        </w:rPr>
        <w:t xml:space="preserve"> </w:t>
      </w:r>
      <w:r w:rsidRPr="00893936">
        <w:rPr>
          <w:rFonts w:ascii="Nirmala UI" w:hAnsi="Nirmala UI" w:cs="Nirmala UI"/>
        </w:rPr>
        <w:t>सबै</w:t>
      </w:r>
      <w:r w:rsidRPr="00893936">
        <w:rPr>
          <w:rFonts w:ascii="Kokila" w:hAnsi="Kokila" w:cs="Kokila"/>
        </w:rPr>
        <w:t xml:space="preserve"> </w:t>
      </w:r>
      <w:r w:rsidRPr="00893936">
        <w:rPr>
          <w:rFonts w:ascii="Nirmala UI" w:hAnsi="Nirmala UI" w:cs="Nirmala UI"/>
        </w:rPr>
        <w:t>अपाङ्गता</w:t>
      </w:r>
      <w:r w:rsidRPr="00893936">
        <w:rPr>
          <w:rFonts w:ascii="Kokila" w:hAnsi="Kokila" w:cs="Kokila"/>
        </w:rPr>
        <w:t xml:space="preserve"> </w:t>
      </w:r>
      <w:r w:rsidRPr="00893936">
        <w:rPr>
          <w:rFonts w:ascii="Nirmala UI" w:hAnsi="Nirmala UI" w:cs="Nirmala UI"/>
        </w:rPr>
        <w:t>भएका</w:t>
      </w:r>
      <w:r w:rsidRPr="00893936">
        <w:rPr>
          <w:rFonts w:ascii="Kokila" w:hAnsi="Kokila" w:cs="Kokila"/>
        </w:rPr>
        <w:t xml:space="preserve"> </w:t>
      </w:r>
      <w:r w:rsidRPr="00893936">
        <w:rPr>
          <w:rFonts w:ascii="Nirmala UI" w:hAnsi="Nirmala UI" w:cs="Nirmala UI"/>
        </w:rPr>
        <w:t>व्यक्तिहरूलाई</w:t>
      </w:r>
      <w:r w:rsidRPr="00893936">
        <w:rPr>
          <w:rFonts w:ascii="Kokila" w:hAnsi="Kokila" w:cs="Kokila"/>
        </w:rPr>
        <w:t xml:space="preserve"> </w:t>
      </w:r>
      <w:r w:rsidRPr="00893936">
        <w:rPr>
          <w:rFonts w:ascii="Nirmala UI" w:hAnsi="Nirmala UI" w:cs="Nirmala UI"/>
        </w:rPr>
        <w:t>यो</w:t>
      </w:r>
      <w:r w:rsidRPr="00893936">
        <w:rPr>
          <w:rFonts w:ascii="Kokila" w:hAnsi="Kokila" w:cs="Kokila"/>
        </w:rPr>
        <w:t xml:space="preserve"> </w:t>
      </w:r>
      <w:r w:rsidRPr="00893936">
        <w:rPr>
          <w:rFonts w:ascii="Nirmala UI" w:hAnsi="Nirmala UI" w:cs="Nirmala UI"/>
        </w:rPr>
        <w:t>सहायता</w:t>
      </w:r>
      <w:r w:rsidRPr="00893936">
        <w:rPr>
          <w:rFonts w:ascii="Kokila" w:hAnsi="Kokila" w:cs="Kokila"/>
        </w:rPr>
        <w:t xml:space="preserve"> </w:t>
      </w:r>
      <w:r w:rsidRPr="00893936">
        <w:rPr>
          <w:rFonts w:ascii="Nirmala UI" w:hAnsi="Nirmala UI" w:cs="Nirmala UI"/>
        </w:rPr>
        <w:t>प्रदान</w:t>
      </w:r>
      <w:r w:rsidRPr="00893936">
        <w:rPr>
          <w:rFonts w:ascii="Kokila" w:hAnsi="Kokila" w:cs="Kokila"/>
        </w:rPr>
        <w:t xml:space="preserve"> </w:t>
      </w:r>
      <w:r w:rsidRPr="00893936">
        <w:rPr>
          <w:rFonts w:ascii="Nirmala UI" w:hAnsi="Nirmala UI" w:cs="Nirmala UI"/>
        </w:rPr>
        <w:t>गरिएको</w:t>
      </w:r>
      <w:r w:rsidRPr="00893936">
        <w:rPr>
          <w:rFonts w:ascii="Kokila" w:hAnsi="Kokila" w:cs="Kokila"/>
        </w:rPr>
        <w:t xml:space="preserve"> </w:t>
      </w:r>
      <w:r w:rsidRPr="00893936">
        <w:rPr>
          <w:rFonts w:ascii="Nirmala UI" w:hAnsi="Nirmala UI" w:cs="Nirmala UI"/>
        </w:rPr>
        <w:t>थियो।</w:t>
      </w:r>
      <w:r w:rsidRPr="00893936">
        <w:rPr>
          <w:rFonts w:ascii="Kokila" w:hAnsi="Kokila" w:cs="Kokila"/>
        </w:rPr>
        <w:t xml:space="preserve"> </w:t>
      </w:r>
      <w:r w:rsidRPr="00893936">
        <w:rPr>
          <w:rFonts w:ascii="Nirmala UI" w:hAnsi="Nirmala UI" w:cs="Nirmala UI"/>
        </w:rPr>
        <w:t>बाँकी</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स्थलहरूमा</w:t>
      </w:r>
      <w:r w:rsidRPr="00893936">
        <w:rPr>
          <w:rFonts w:ascii="Kokila" w:hAnsi="Kokila" w:cs="Kokila"/>
        </w:rPr>
        <w:t xml:space="preserve">, </w:t>
      </w:r>
      <w:r w:rsidRPr="00893936">
        <w:rPr>
          <w:rFonts w:ascii="Nirmala UI" w:hAnsi="Nirmala UI" w:cs="Nirmala UI"/>
        </w:rPr>
        <w:t>पर्यवेक्षकहरूले</w:t>
      </w:r>
      <w:r w:rsidRPr="00893936">
        <w:rPr>
          <w:rFonts w:ascii="Kokila" w:hAnsi="Kokila" w:cs="Kokila"/>
        </w:rPr>
        <w:t xml:space="preserve"> </w:t>
      </w:r>
      <w:r w:rsidRPr="00893936">
        <w:rPr>
          <w:rFonts w:ascii="Nirmala UI" w:hAnsi="Nirmala UI" w:cs="Nirmala UI"/>
        </w:rPr>
        <w:t>आठ</w:t>
      </w:r>
      <w:r w:rsidRPr="00893936">
        <w:rPr>
          <w:rFonts w:ascii="Kokila" w:hAnsi="Kokila" w:cs="Kokila"/>
        </w:rPr>
        <w:t xml:space="preserve"> </w:t>
      </w:r>
      <w:r w:rsidRPr="00893936">
        <w:rPr>
          <w:rFonts w:ascii="Nirmala UI" w:hAnsi="Nirmala UI" w:cs="Nirmala UI"/>
        </w:rPr>
        <w:t>वटा</w:t>
      </w:r>
      <w:r w:rsidRPr="00893936">
        <w:rPr>
          <w:rFonts w:ascii="Kokila" w:hAnsi="Kokila" w:cs="Kokila"/>
        </w:rPr>
        <w:t xml:space="preserve"> </w:t>
      </w:r>
      <w:r w:rsidRPr="00893936">
        <w:rPr>
          <w:rFonts w:ascii="Nirmala UI" w:hAnsi="Nirmala UI" w:cs="Nirmala UI"/>
        </w:rPr>
        <w:t>घटनाहरू</w:t>
      </w:r>
      <w:r w:rsidRPr="00893936">
        <w:rPr>
          <w:rFonts w:ascii="Kokila" w:hAnsi="Kokila" w:cs="Kokila"/>
        </w:rPr>
        <w:t xml:space="preserve"> </w:t>
      </w:r>
      <w:r w:rsidRPr="00893936">
        <w:rPr>
          <w:rFonts w:ascii="Nirmala UI" w:hAnsi="Nirmala UI" w:cs="Nirmala UI"/>
        </w:rPr>
        <w:t>उल्लेख</w:t>
      </w:r>
      <w:r w:rsidRPr="00893936">
        <w:rPr>
          <w:rFonts w:ascii="Kokila" w:hAnsi="Kokila" w:cs="Kokila"/>
        </w:rPr>
        <w:t xml:space="preserve"> </w:t>
      </w:r>
      <w:r w:rsidRPr="00893936">
        <w:rPr>
          <w:rFonts w:ascii="Nirmala UI" w:hAnsi="Nirmala UI" w:cs="Nirmala UI"/>
        </w:rPr>
        <w:t>गरे</w:t>
      </w:r>
      <w:r w:rsidRPr="00893936">
        <w:rPr>
          <w:rFonts w:ascii="Kokila" w:hAnsi="Kokila" w:cs="Kokila"/>
        </w:rPr>
        <w:t xml:space="preserve"> </w:t>
      </w:r>
      <w:r w:rsidRPr="00893936">
        <w:rPr>
          <w:rFonts w:ascii="Nirmala UI" w:hAnsi="Nirmala UI" w:cs="Nirmala UI"/>
        </w:rPr>
        <w:t>जहाँ</w:t>
      </w:r>
      <w:r w:rsidRPr="00893936">
        <w:rPr>
          <w:rFonts w:ascii="Kokila" w:hAnsi="Kokila" w:cs="Kokila"/>
        </w:rPr>
        <w:t xml:space="preserve"> </w:t>
      </w:r>
      <w:r w:rsidRPr="00893936">
        <w:rPr>
          <w:rFonts w:ascii="Nirmala UI" w:hAnsi="Nirmala UI" w:cs="Nirmala UI"/>
        </w:rPr>
        <w:t>एक</w:t>
      </w:r>
      <w:r w:rsidRPr="00893936">
        <w:rPr>
          <w:rFonts w:ascii="Kokila" w:hAnsi="Kokila" w:cs="Kokila"/>
        </w:rPr>
        <w:t xml:space="preserve"> </w:t>
      </w:r>
      <w:r w:rsidRPr="00893936">
        <w:rPr>
          <w:rFonts w:ascii="Nirmala UI" w:hAnsi="Nirmala UI" w:cs="Nirmala UI"/>
        </w:rPr>
        <w:t>सहायकलाई</w:t>
      </w:r>
      <w:r w:rsidRPr="00893936">
        <w:rPr>
          <w:rFonts w:ascii="Kokila" w:hAnsi="Kokila" w:cs="Kokila"/>
        </w:rPr>
        <w:t xml:space="preserve"> </w:t>
      </w:r>
      <w:r w:rsidRPr="00893936">
        <w:rPr>
          <w:rFonts w:ascii="Nirmala UI" w:hAnsi="Nirmala UI" w:cs="Nirmala UI"/>
        </w:rPr>
        <w:t>इन्कार</w:t>
      </w:r>
      <w:r w:rsidRPr="00893936">
        <w:rPr>
          <w:rFonts w:ascii="Kokila" w:hAnsi="Kokila" w:cs="Kokila"/>
        </w:rPr>
        <w:t xml:space="preserve"> </w:t>
      </w:r>
      <w:r w:rsidRPr="00893936">
        <w:rPr>
          <w:rFonts w:ascii="Nirmala UI" w:hAnsi="Nirmala UI" w:cs="Nirmala UI"/>
        </w:rPr>
        <w:t>गरिएको</w:t>
      </w:r>
      <w:r w:rsidRPr="00893936">
        <w:rPr>
          <w:rFonts w:ascii="Kokila" w:hAnsi="Kokila" w:cs="Kokila"/>
        </w:rPr>
        <w:t xml:space="preserve"> </w:t>
      </w:r>
      <w:r w:rsidRPr="00893936">
        <w:rPr>
          <w:rFonts w:ascii="Nirmala UI" w:hAnsi="Nirmala UI" w:cs="Nirmala UI"/>
        </w:rPr>
        <w:t>थियो</w:t>
      </w:r>
      <w:r w:rsidRPr="00893936">
        <w:rPr>
          <w:rFonts w:ascii="Kokila" w:hAnsi="Kokila" w:cs="Kokila"/>
        </w:rPr>
        <w:t xml:space="preserve">: </w:t>
      </w:r>
      <w:r w:rsidRPr="00893936">
        <w:rPr>
          <w:rFonts w:ascii="Nirmala UI" w:hAnsi="Nirmala UI" w:cs="Nirmala UI"/>
        </w:rPr>
        <w:t>यी</w:t>
      </w:r>
      <w:r w:rsidRPr="00893936">
        <w:rPr>
          <w:rFonts w:ascii="Kokila" w:hAnsi="Kokila" w:cs="Kokila"/>
        </w:rPr>
        <w:t xml:space="preserve"> </w:t>
      </w:r>
      <w:r w:rsidRPr="00893936">
        <w:rPr>
          <w:rFonts w:ascii="Nirmala UI" w:hAnsi="Nirmala UI" w:cs="Nirmala UI"/>
        </w:rPr>
        <w:t>मध्ये</w:t>
      </w:r>
      <w:r w:rsidRPr="00893936">
        <w:rPr>
          <w:rFonts w:ascii="Kokila" w:hAnsi="Kokila" w:cs="Kokila"/>
        </w:rPr>
        <w:t xml:space="preserve"> </w:t>
      </w:r>
      <w:r w:rsidRPr="00893936">
        <w:rPr>
          <w:rFonts w:ascii="Nirmala UI" w:hAnsi="Nirmala UI" w:cs="Nirmala UI"/>
        </w:rPr>
        <w:t>पाँच</w:t>
      </w:r>
      <w:r w:rsidRPr="00893936">
        <w:rPr>
          <w:rFonts w:ascii="Kokila" w:hAnsi="Kokila" w:cs="Kokila"/>
        </w:rPr>
        <w:t xml:space="preserve"> </w:t>
      </w:r>
      <w:r w:rsidRPr="00893936">
        <w:rPr>
          <w:rFonts w:ascii="Nirmala UI" w:hAnsi="Nirmala UI" w:cs="Nirmala UI"/>
        </w:rPr>
        <w:t>उदाहरणहरूमा</w:t>
      </w:r>
      <w:r w:rsidRPr="00893936">
        <w:rPr>
          <w:rFonts w:ascii="Kokila" w:hAnsi="Kokila" w:cs="Kokila"/>
        </w:rPr>
        <w:t xml:space="preserve">, </w:t>
      </w:r>
      <w:r w:rsidRPr="00893936">
        <w:rPr>
          <w:rFonts w:ascii="Nirmala UI" w:hAnsi="Nirmala UI" w:cs="Nirmala UI"/>
        </w:rPr>
        <w:t>मतदाताले</w:t>
      </w:r>
      <w:r w:rsidRPr="00893936">
        <w:rPr>
          <w:rFonts w:ascii="Kokila" w:hAnsi="Kokila" w:cs="Kokila"/>
        </w:rPr>
        <w:t xml:space="preserve"> </w:t>
      </w:r>
      <w:r w:rsidRPr="00893936">
        <w:rPr>
          <w:rFonts w:ascii="Nirmala UI" w:hAnsi="Nirmala UI" w:cs="Nirmala UI"/>
        </w:rPr>
        <w:t>परिवारको</w:t>
      </w:r>
      <w:r w:rsidRPr="00893936">
        <w:rPr>
          <w:rFonts w:ascii="Kokila" w:hAnsi="Kokila" w:cs="Kokila"/>
        </w:rPr>
        <w:t xml:space="preserve"> </w:t>
      </w:r>
      <w:r w:rsidRPr="00893936">
        <w:rPr>
          <w:rFonts w:ascii="Nirmala UI" w:hAnsi="Nirmala UI" w:cs="Nirmala UI"/>
        </w:rPr>
        <w:t>सदस्यलाई</w:t>
      </w:r>
      <w:r w:rsidRPr="00893936">
        <w:rPr>
          <w:rFonts w:ascii="Kokila" w:hAnsi="Kokila" w:cs="Kokila"/>
        </w:rPr>
        <w:t xml:space="preserve"> </w:t>
      </w:r>
      <w:r w:rsidRPr="00893936">
        <w:rPr>
          <w:rFonts w:ascii="Nirmala UI" w:hAnsi="Nirmala UI" w:cs="Nirmala UI"/>
        </w:rPr>
        <w:t>सहायकको</w:t>
      </w:r>
      <w:r w:rsidRPr="00893936">
        <w:rPr>
          <w:rFonts w:ascii="Kokila" w:hAnsi="Kokila" w:cs="Kokila"/>
        </w:rPr>
        <w:t xml:space="preserve"> </w:t>
      </w:r>
      <w:r w:rsidRPr="00893936">
        <w:rPr>
          <w:rFonts w:ascii="Nirmala UI" w:hAnsi="Nirmala UI" w:cs="Nirmala UI"/>
        </w:rPr>
        <w:t>रूपमा</w:t>
      </w:r>
      <w:r w:rsidRPr="00893936">
        <w:rPr>
          <w:rFonts w:ascii="Kokila" w:hAnsi="Kokila" w:cs="Kokila"/>
        </w:rPr>
        <w:t xml:space="preserve"> </w:t>
      </w:r>
      <w:r w:rsidRPr="00893936">
        <w:rPr>
          <w:rFonts w:ascii="Nirmala UI" w:hAnsi="Nirmala UI" w:cs="Nirmala UI"/>
        </w:rPr>
        <w:t>प्रयोग</w:t>
      </w:r>
      <w:r w:rsidRPr="00893936">
        <w:rPr>
          <w:rFonts w:ascii="Kokila" w:hAnsi="Kokila" w:cs="Kokila"/>
        </w:rPr>
        <w:t xml:space="preserve"> </w:t>
      </w:r>
      <w:r w:rsidRPr="00893936">
        <w:rPr>
          <w:rFonts w:ascii="Nirmala UI" w:hAnsi="Nirmala UI" w:cs="Nirmala UI"/>
        </w:rPr>
        <w:t>गर्न</w:t>
      </w:r>
      <w:r w:rsidRPr="00893936">
        <w:rPr>
          <w:rFonts w:ascii="Kokila" w:hAnsi="Kokila" w:cs="Kokila"/>
        </w:rPr>
        <w:t xml:space="preserve"> </w:t>
      </w:r>
      <w:r w:rsidRPr="00893936">
        <w:rPr>
          <w:rFonts w:ascii="Nirmala UI" w:hAnsi="Nirmala UI" w:cs="Nirmala UI"/>
        </w:rPr>
        <w:t>अनिच्छुक</w:t>
      </w:r>
      <w:r w:rsidRPr="00893936">
        <w:rPr>
          <w:rFonts w:ascii="Kokila" w:hAnsi="Kokila" w:cs="Kokila"/>
        </w:rPr>
        <w:t xml:space="preserve"> </w:t>
      </w:r>
      <w:r w:rsidRPr="00893936">
        <w:rPr>
          <w:rFonts w:ascii="Nirmala UI" w:hAnsi="Nirmala UI" w:cs="Nirmala UI"/>
        </w:rPr>
        <w:t>थिए</w:t>
      </w:r>
      <w:r w:rsidRPr="00893936">
        <w:rPr>
          <w:rFonts w:ascii="Kokila" w:hAnsi="Kokila" w:cs="Kokila"/>
        </w:rPr>
        <w:t xml:space="preserve">; </w:t>
      </w:r>
      <w:r w:rsidRPr="00893936">
        <w:rPr>
          <w:rFonts w:ascii="Nirmala UI" w:hAnsi="Nirmala UI" w:cs="Nirmala UI"/>
        </w:rPr>
        <w:t>र</w:t>
      </w:r>
      <w:r w:rsidRPr="00893936">
        <w:rPr>
          <w:rFonts w:ascii="Kokila" w:hAnsi="Kokila" w:cs="Kokila"/>
        </w:rPr>
        <w:t xml:space="preserve"> </w:t>
      </w:r>
      <w:r w:rsidRPr="00893936">
        <w:rPr>
          <w:rFonts w:ascii="Nirmala UI" w:hAnsi="Nirmala UI" w:cs="Nirmala UI"/>
        </w:rPr>
        <w:t>अर्को</w:t>
      </w:r>
      <w:r w:rsidRPr="00893936">
        <w:rPr>
          <w:rFonts w:ascii="Kokila" w:hAnsi="Kokila" w:cs="Kokila"/>
        </w:rPr>
        <w:t xml:space="preserve"> </w:t>
      </w:r>
      <w:r w:rsidRPr="00893936">
        <w:rPr>
          <w:rFonts w:ascii="Nirmala UI" w:hAnsi="Nirmala UI" w:cs="Nirmala UI"/>
        </w:rPr>
        <w:t>मामलामा</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अधिकारीलाई</w:t>
      </w:r>
      <w:r w:rsidRPr="00893936">
        <w:rPr>
          <w:rFonts w:ascii="Kokila" w:hAnsi="Kokila" w:cs="Kokila"/>
        </w:rPr>
        <w:t xml:space="preserve"> </w:t>
      </w:r>
      <w:r w:rsidRPr="00893936">
        <w:rPr>
          <w:rFonts w:ascii="Nirmala UI" w:hAnsi="Nirmala UI" w:cs="Nirmala UI"/>
        </w:rPr>
        <w:t>सहायक</w:t>
      </w:r>
      <w:r w:rsidRPr="00893936">
        <w:rPr>
          <w:rFonts w:ascii="Kokila" w:hAnsi="Kokila" w:cs="Kokila"/>
        </w:rPr>
        <w:t xml:space="preserve"> </w:t>
      </w:r>
      <w:r w:rsidRPr="00893936">
        <w:rPr>
          <w:rFonts w:ascii="Nirmala UI" w:hAnsi="Nirmala UI" w:cs="Nirmala UI"/>
        </w:rPr>
        <w:t>मतदानको</w:t>
      </w:r>
      <w:r w:rsidRPr="00893936">
        <w:rPr>
          <w:rFonts w:ascii="Kokila" w:hAnsi="Kokila" w:cs="Kokila"/>
        </w:rPr>
        <w:t xml:space="preserve"> </w:t>
      </w:r>
      <w:r w:rsidRPr="00893936">
        <w:rPr>
          <w:rFonts w:ascii="Nirmala UI" w:hAnsi="Nirmala UI" w:cs="Nirmala UI"/>
        </w:rPr>
        <w:t>अधिकारको</w:t>
      </w:r>
      <w:r w:rsidRPr="00893936">
        <w:rPr>
          <w:rFonts w:ascii="Kokila" w:hAnsi="Kokila" w:cs="Kokila"/>
        </w:rPr>
        <w:t xml:space="preserve"> </w:t>
      </w:r>
      <w:r w:rsidRPr="00893936">
        <w:rPr>
          <w:rFonts w:ascii="Nirmala UI" w:hAnsi="Nirmala UI" w:cs="Nirmala UI"/>
        </w:rPr>
        <w:t>बारेमा</w:t>
      </w:r>
      <w:r w:rsidRPr="00893936">
        <w:rPr>
          <w:rFonts w:ascii="Kokila" w:hAnsi="Kokila" w:cs="Kokila"/>
        </w:rPr>
        <w:t xml:space="preserve"> </w:t>
      </w:r>
      <w:r w:rsidRPr="00893936">
        <w:rPr>
          <w:rFonts w:ascii="Nirmala UI" w:hAnsi="Nirmala UI" w:cs="Nirmala UI"/>
        </w:rPr>
        <w:t>थाहा</w:t>
      </w:r>
      <w:r w:rsidRPr="00893936">
        <w:rPr>
          <w:rFonts w:ascii="Kokila" w:hAnsi="Kokila" w:cs="Kokila"/>
        </w:rPr>
        <w:t xml:space="preserve"> </w:t>
      </w:r>
      <w:r w:rsidRPr="00893936">
        <w:rPr>
          <w:rFonts w:ascii="Nirmala UI" w:hAnsi="Nirmala UI" w:cs="Nirmala UI"/>
        </w:rPr>
        <w:t>थिएन।</w:t>
      </w:r>
      <w:r w:rsidRPr="00893936">
        <w:rPr>
          <w:rFonts w:ascii="Kokila" w:hAnsi="Kokila" w:cs="Kokila"/>
        </w:rPr>
        <w:t xml:space="preserve"> </w:t>
      </w:r>
      <w:r w:rsidRPr="00893936">
        <w:rPr>
          <w:rFonts w:ascii="Nirmala UI" w:hAnsi="Nirmala UI" w:cs="Nirmala UI"/>
        </w:rPr>
        <w:t>अन्य</w:t>
      </w:r>
      <w:r w:rsidRPr="00893936">
        <w:rPr>
          <w:rFonts w:ascii="Kokila" w:hAnsi="Kokila" w:cs="Kokila"/>
        </w:rPr>
        <w:t xml:space="preserve"> </w:t>
      </w:r>
      <w:r w:rsidRPr="00893936">
        <w:rPr>
          <w:rFonts w:ascii="Nirmala UI" w:hAnsi="Nirmala UI" w:cs="Nirmala UI"/>
        </w:rPr>
        <w:t>दुई</w:t>
      </w:r>
      <w:r w:rsidRPr="00893936">
        <w:rPr>
          <w:rFonts w:ascii="Kokila" w:hAnsi="Kokila" w:cs="Kokila"/>
        </w:rPr>
        <w:t xml:space="preserve"> </w:t>
      </w:r>
      <w:r w:rsidRPr="00893936">
        <w:rPr>
          <w:rFonts w:ascii="Nirmala UI" w:hAnsi="Nirmala UI" w:cs="Nirmala UI"/>
        </w:rPr>
        <w:t>घटनामा</w:t>
      </w:r>
      <w:r w:rsidRPr="00893936">
        <w:rPr>
          <w:rFonts w:ascii="Kokila" w:hAnsi="Kokila" w:cs="Kokila"/>
        </w:rPr>
        <w:t xml:space="preserve"> </w:t>
      </w:r>
      <w:r w:rsidRPr="00893936">
        <w:rPr>
          <w:rFonts w:ascii="Nirmala UI" w:hAnsi="Nirmala UI" w:cs="Nirmala UI"/>
        </w:rPr>
        <w:t>मतदान</w:t>
      </w:r>
      <w:r w:rsidRPr="00893936">
        <w:rPr>
          <w:rFonts w:ascii="Kokila" w:hAnsi="Kokila" w:cs="Kokila"/>
        </w:rPr>
        <w:t xml:space="preserve"> </w:t>
      </w:r>
      <w:r w:rsidRPr="00893936">
        <w:rPr>
          <w:rFonts w:ascii="Nirmala UI" w:hAnsi="Nirmala UI" w:cs="Nirmala UI"/>
        </w:rPr>
        <w:t>अधिकृतले</w:t>
      </w:r>
      <w:r w:rsidRPr="00893936">
        <w:rPr>
          <w:rFonts w:ascii="Kokila" w:hAnsi="Kokila" w:cs="Kokila"/>
        </w:rPr>
        <w:t xml:space="preserve"> </w:t>
      </w:r>
      <w:r w:rsidRPr="00893936">
        <w:rPr>
          <w:rFonts w:ascii="Nirmala UI" w:hAnsi="Nirmala UI" w:cs="Nirmala UI"/>
        </w:rPr>
        <w:t>मतदाता</w:t>
      </w:r>
      <w:r w:rsidRPr="00893936">
        <w:rPr>
          <w:rFonts w:ascii="Kokila" w:hAnsi="Kokila" w:cs="Kokila"/>
        </w:rPr>
        <w:t xml:space="preserve"> </w:t>
      </w:r>
      <w:r w:rsidRPr="00893936">
        <w:rPr>
          <w:rFonts w:ascii="Nirmala UI" w:hAnsi="Nirmala UI" w:cs="Nirmala UI"/>
        </w:rPr>
        <w:t>सहायताका</w:t>
      </w:r>
      <w:r w:rsidRPr="00893936">
        <w:rPr>
          <w:rFonts w:ascii="Kokila" w:hAnsi="Kokila" w:cs="Kokila"/>
        </w:rPr>
        <w:t xml:space="preserve"> </w:t>
      </w:r>
      <w:r w:rsidRPr="00893936">
        <w:rPr>
          <w:rFonts w:ascii="Nirmala UI" w:hAnsi="Nirmala UI" w:cs="Nirmala UI"/>
        </w:rPr>
        <w:t>लागि</w:t>
      </w:r>
      <w:r w:rsidRPr="00893936">
        <w:rPr>
          <w:rFonts w:ascii="Kokila" w:hAnsi="Kokila" w:cs="Kokila"/>
        </w:rPr>
        <w:t xml:space="preserve"> </w:t>
      </w:r>
      <w:r w:rsidRPr="00893936">
        <w:rPr>
          <w:rFonts w:ascii="Nirmala UI" w:hAnsi="Nirmala UI" w:cs="Nirmala UI"/>
        </w:rPr>
        <w:t>योग्य</w:t>
      </w:r>
      <w:r w:rsidRPr="00893936">
        <w:rPr>
          <w:rFonts w:ascii="Kokila" w:hAnsi="Kokila" w:cs="Kokila"/>
        </w:rPr>
        <w:t xml:space="preserve"> </w:t>
      </w:r>
      <w:r w:rsidRPr="00893936">
        <w:rPr>
          <w:rFonts w:ascii="Nirmala UI" w:hAnsi="Nirmala UI" w:cs="Nirmala UI"/>
        </w:rPr>
        <w:t>नभएको</w:t>
      </w:r>
      <w:r w:rsidRPr="00893936">
        <w:rPr>
          <w:rFonts w:ascii="Kokila" w:hAnsi="Kokila" w:cs="Kokila"/>
        </w:rPr>
        <w:t xml:space="preserve"> </w:t>
      </w:r>
      <w:r w:rsidRPr="00893936">
        <w:rPr>
          <w:rFonts w:ascii="Nirmala UI" w:hAnsi="Nirmala UI" w:cs="Nirmala UI"/>
        </w:rPr>
        <w:t>ठहर</w:t>
      </w:r>
      <w:r w:rsidRPr="00893936">
        <w:rPr>
          <w:rFonts w:ascii="Kokila" w:hAnsi="Kokila" w:cs="Kokila"/>
        </w:rPr>
        <w:t xml:space="preserve"> </w:t>
      </w:r>
      <w:r w:rsidRPr="00893936">
        <w:rPr>
          <w:rFonts w:ascii="Nirmala UI" w:hAnsi="Nirmala UI" w:cs="Nirmala UI"/>
        </w:rPr>
        <w:t>गरे।</w:t>
      </w:r>
      <w:r w:rsidRPr="00893936">
        <w:rPr>
          <w:rFonts w:ascii="Kokila" w:hAnsi="Kokila" w:cs="Kokila"/>
        </w:rPr>
        <w:t xml:space="preserve"> </w:t>
      </w:r>
    </w:p>
    <w:p w14:paraId="15D811E4" w14:textId="77777777" w:rsidR="00893936" w:rsidRPr="00893936" w:rsidRDefault="00893936" w:rsidP="00893936">
      <w:pPr>
        <w:spacing w:line="360" w:lineRule="auto"/>
        <w:jc w:val="center"/>
        <w:rPr>
          <w:rFonts w:ascii="Kokila" w:hAnsi="Kokila" w:cs="Kokila"/>
        </w:rPr>
      </w:pPr>
      <w:r w:rsidRPr="00893936">
        <w:rPr>
          <w:rFonts w:ascii="Kokila" w:hAnsi="Kokila" w:cs="Kokila"/>
          <w:noProof/>
        </w:rPr>
        <w:lastRenderedPageBreak/>
        <w:drawing>
          <wp:inline distT="0" distB="0" distL="0" distR="0" wp14:anchorId="0E1D09EC" wp14:editId="0B126400">
            <wp:extent cx="3581400" cy="3096525"/>
            <wp:effectExtent l="0" t="0" r="0" b="8890"/>
            <wp:docPr id="740446929" name="Picture 2" descr="A person standing next to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6929" name="Picture 2" descr="A person standing next to a person in a wheelchai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1400" cy="3096525"/>
                    </a:xfrm>
                    <a:prstGeom prst="rect">
                      <a:avLst/>
                    </a:prstGeom>
                    <a:noFill/>
                    <a:ln>
                      <a:noFill/>
                    </a:ln>
                  </pic:spPr>
                </pic:pic>
              </a:graphicData>
            </a:graphic>
          </wp:inline>
        </w:drawing>
      </w:r>
    </w:p>
    <w:p w14:paraId="1D331F76" w14:textId="77777777" w:rsidR="00893936" w:rsidRPr="004D65DD" w:rsidRDefault="00893936" w:rsidP="00893936">
      <w:pPr>
        <w:pStyle w:val="Heading3"/>
        <w:spacing w:before="0" w:after="160" w:line="360" w:lineRule="auto"/>
        <w:rPr>
          <w:rFonts w:ascii="Nirmala UI" w:hAnsi="Nirmala UI" w:cs="Nirmala UI"/>
          <w:sz w:val="22"/>
          <w:szCs w:val="22"/>
        </w:rPr>
      </w:pPr>
      <w:bookmarkStart w:id="58" w:name="_Toc143862380"/>
      <w:r w:rsidRPr="004D65DD">
        <w:rPr>
          <w:rFonts w:ascii="Nirmala UI" w:hAnsi="Nirmala UI" w:cs="Nirmala UI"/>
          <w:sz w:val="22"/>
          <w:szCs w:val="22"/>
        </w:rPr>
        <w:t>५.१.७ मतदान स्थलमा अपाङ्गता भएका व्यक्तिहरूलाई धम्की</w:t>
      </w:r>
      <w:bookmarkEnd w:id="58"/>
    </w:p>
    <w:tbl>
      <w:tblPr>
        <w:tblStyle w:val="TableGrid"/>
        <w:tblpPr w:leftFromText="180" w:rightFromText="180" w:vertAnchor="text" w:horzAnchor="page" w:tblpX="5525" w:tblpY="152"/>
        <w:tblW w:w="0" w:type="auto"/>
        <w:tblLook w:val="04A0" w:firstRow="1" w:lastRow="0" w:firstColumn="1" w:lastColumn="0" w:noHBand="0" w:noVBand="1"/>
      </w:tblPr>
      <w:tblGrid>
        <w:gridCol w:w="5058"/>
      </w:tblGrid>
      <w:tr w:rsidR="00893936" w:rsidRPr="004D65DD" w14:paraId="7263020C" w14:textId="77777777" w:rsidTr="00FA31D5">
        <w:trPr>
          <w:trHeight w:val="6557"/>
        </w:trPr>
        <w:tc>
          <w:tcPr>
            <w:tcW w:w="5058" w:type="dxa"/>
          </w:tcPr>
          <w:p w14:paraId="4D4ABE38" w14:textId="77777777" w:rsidR="00893936" w:rsidRPr="004D65DD" w:rsidRDefault="00893936" w:rsidP="00FA31D5">
            <w:pPr>
              <w:jc w:val="center"/>
              <w:rPr>
                <w:rFonts w:ascii="Nirmala UI" w:hAnsi="Nirmala UI" w:cs="Nirmala UI"/>
                <w:b/>
                <w:bCs/>
                <w:i/>
                <w:iCs/>
              </w:rPr>
            </w:pPr>
          </w:p>
          <w:p w14:paraId="67D00C86" w14:textId="77777777" w:rsidR="007005BE" w:rsidRPr="004D65DD" w:rsidRDefault="00893936" w:rsidP="007005BE">
            <w:pPr>
              <w:spacing w:after="160" w:line="360" w:lineRule="auto"/>
              <w:jc w:val="center"/>
              <w:rPr>
                <w:rFonts w:ascii="Nirmala UI" w:hAnsi="Nirmala UI" w:cs="Nirmala UI"/>
                <w:b/>
                <w:bCs/>
                <w:i/>
                <w:iCs/>
                <w:kern w:val="2"/>
                <w:lang w:bidi="ne-NP"/>
                <w14:ligatures w14:val="standardContextual"/>
              </w:rPr>
            </w:pPr>
            <w:r w:rsidRPr="004D65DD">
              <w:rPr>
                <w:rFonts w:ascii="Nirmala UI" w:hAnsi="Nirmala UI" w:cs="Nirmala UI"/>
                <w:b/>
                <w:bCs/>
                <w:i/>
                <w:iCs/>
              </w:rPr>
              <w:t xml:space="preserve">शारीरिक </w:t>
            </w:r>
            <w:r w:rsidRPr="004D65DD">
              <w:rPr>
                <w:rFonts w:ascii="Nirmala UI" w:hAnsi="Nirmala UI" w:cs="Nirmala UI"/>
                <w:b/>
                <w:bCs/>
                <w:i/>
                <w:iCs/>
                <w:cs/>
                <w:lang w:bidi="hi-IN"/>
              </w:rPr>
              <w:t>अपाङ्गता</w:t>
            </w:r>
            <w:r w:rsidRPr="004D65DD">
              <w:rPr>
                <w:rFonts w:ascii="Nirmala UI" w:hAnsi="Nirmala UI" w:cs="Nirmala UI"/>
                <w:b/>
                <w:bCs/>
                <w:i/>
                <w:iCs/>
              </w:rPr>
              <w:t xml:space="preserve"> भए</w:t>
            </w:r>
            <w:r w:rsidR="007005BE" w:rsidRPr="004D65DD">
              <w:rPr>
                <w:rFonts w:ascii="Nirmala UI" w:hAnsi="Nirmala UI" w:cs="Nirmala UI"/>
                <w:b/>
                <w:bCs/>
                <w:i/>
                <w:iCs/>
                <w:cs/>
                <w:lang w:bidi="ne-NP"/>
              </w:rPr>
              <w:t>को</w:t>
            </w:r>
            <w:r w:rsidRPr="004D65DD">
              <w:rPr>
                <w:rFonts w:ascii="Nirmala UI" w:hAnsi="Nirmala UI" w:cs="Nirmala UI"/>
                <w:b/>
                <w:bCs/>
                <w:i/>
                <w:iCs/>
              </w:rPr>
              <w:t xml:space="preserve"> व्यक्तिको अनुभव</w:t>
            </w:r>
          </w:p>
          <w:p w14:paraId="4B9BD2A3" w14:textId="337D52C3" w:rsidR="007005BE" w:rsidRPr="004D65DD" w:rsidRDefault="007005BE" w:rsidP="007005BE">
            <w:pPr>
              <w:spacing w:line="360" w:lineRule="auto"/>
              <w:rPr>
                <w:rFonts w:ascii="Nirmala UI" w:hAnsi="Nirmala UI" w:cs="Nirmala UI"/>
                <w:b/>
                <w:bCs/>
                <w:i/>
                <w:iCs/>
              </w:rPr>
            </w:pPr>
            <w:r w:rsidRPr="004D65DD">
              <w:rPr>
                <w:rFonts w:ascii="Nirmala UI" w:hAnsi="Nirmala UI" w:cs="Nirmala UI"/>
                <w:cs/>
                <w:lang w:bidi="hi-IN"/>
              </w:rPr>
              <w:t xml:space="preserve">म शारीरिक अपाङ्गता भएको व्यक्ति हुँ । मेरो खुट्टामा समस्या छ । राम्ररी हिँड्न सक्दिनँ। मलाई हिँड्नका लागि अर्को व्यक्तिको सहयोग चाहिन्छ । लाइनमा उभिन पनि सक्दिनँ। मलाई मतदान केन्द्रमा लाइनमा उभिनु पर्दैन । कानूनले मलाई मतदान गर्न लाइनको अगाडि जान सक्छु भन्ने व्यवस्था गरेको छ। परिवारका सदस्यको हात समातेर मतदान केन्द्रतर्फ जाँदै गर्दा एक्कासी प्रहरीले मलाई चिच्याएर लाइनमा उभिनुपर्छ भने । मैले उनलाई मेरो समस्याको बारेमा बताएँ । तर उनले मैले  नाटक गर्दैछु भन्ने सोचे । मलाई धेरै नराम्रो लाग्यो र लाज लाग्यो </w:t>
            </w:r>
          </w:p>
          <w:p w14:paraId="584F39A3" w14:textId="33EC8B6F" w:rsidR="00893936" w:rsidRPr="004D65DD" w:rsidRDefault="007005BE" w:rsidP="007005BE">
            <w:pPr>
              <w:pStyle w:val="ListParagraph"/>
              <w:keepNext/>
              <w:numPr>
                <w:ilvl w:val="0"/>
                <w:numId w:val="33"/>
              </w:numPr>
              <w:spacing w:after="160" w:line="360" w:lineRule="auto"/>
              <w:contextualSpacing w:val="0"/>
              <w:jc w:val="right"/>
              <w:rPr>
                <w:rFonts w:ascii="Nirmala UI" w:hAnsi="Nirmala UI" w:cs="Nirmala UI"/>
              </w:rPr>
            </w:pPr>
            <w:r w:rsidRPr="004D65DD">
              <w:rPr>
                <w:rFonts w:ascii="Nirmala UI" w:hAnsi="Nirmala UI" w:cs="Nirmala UI"/>
                <w:cs/>
                <w:lang w:bidi="hi-IN"/>
              </w:rPr>
              <w:t>शारीरिक अपाङ्गता भएका पुरुष मतदाता</w:t>
            </w:r>
          </w:p>
        </w:tc>
      </w:tr>
    </w:tbl>
    <w:p w14:paraId="5B526C69" w14:textId="6FFAC4DB"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अपाङ्गता भएका मतदातासँग प्रत्यक्ष </w:t>
      </w:r>
      <w:r w:rsidRPr="004D65DD">
        <w:rPr>
          <w:rFonts w:ascii="Nirmala UI" w:hAnsi="Nirmala UI" w:cs="Nirmala UI"/>
          <w:szCs w:val="22"/>
          <w:cs/>
          <w:lang w:bidi="hi-IN"/>
        </w:rPr>
        <w:t>पर्यवेक्षण</w:t>
      </w:r>
      <w:r w:rsidRPr="004D65DD">
        <w:rPr>
          <w:rFonts w:ascii="Nirmala UI" w:hAnsi="Nirmala UI" w:cs="Nirmala UI"/>
          <w:szCs w:val="22"/>
        </w:rPr>
        <w:t xml:space="preserve"> र कुराकानीको माध्यमबाट पर्यवेक्षकहरूले अपाङ्गता भएका मतदाताहरूले आफ्नो मताधिकार प्रयोग गर्दा कुनै धम्की वा अनुचित प्रभावको सामना गर्नुपरेको छ कि छैन भन्ने बारेमा जानकारी सङ्कलन गरेका थिए। १०१ मतदान स्थलमा गरिएको मतदान स्थलमा धम्की र अनुचित प्रभावको एउटा मात्र घटना फेला परेको थियो । यस उदाहरणमा, </w:t>
      </w:r>
      <w:r w:rsidR="00DF7220">
        <w:rPr>
          <w:rFonts w:ascii="Nirmala UI" w:hAnsi="Nirmala UI" w:cs="Nirmala UI"/>
          <w:szCs w:val="22"/>
          <w:cs/>
        </w:rPr>
        <w:t>अपाङ्ग</w:t>
      </w:r>
      <w:r w:rsidRPr="004D65DD">
        <w:rPr>
          <w:rFonts w:ascii="Nirmala UI" w:hAnsi="Nirmala UI" w:cs="Nirmala UI"/>
          <w:szCs w:val="22"/>
        </w:rPr>
        <w:t>ता भएका एक मतदाताले प्रहरीद्वारा दुर्व्यवहारको आफ्नो कथा साझा गरे।</w:t>
      </w:r>
    </w:p>
    <w:p w14:paraId="0415E146" w14:textId="77777777"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अपाङ्गता भएका व्यक्तिहरू विशेष गरी निर्वाचनको दिनमा हुने कुनै पनि हिंसाको चपेटामा पर्छन्। </w:t>
      </w:r>
      <w:r w:rsidRPr="004D65DD">
        <w:rPr>
          <w:rFonts w:ascii="Nirmala UI" w:hAnsi="Nirmala UI" w:cs="Nirmala UI"/>
          <w:szCs w:val="22"/>
          <w:cs/>
          <w:lang w:bidi="hi-IN"/>
        </w:rPr>
        <w:t>पर्यवेक्षण</w:t>
      </w:r>
      <w:r w:rsidRPr="004D65DD">
        <w:rPr>
          <w:rFonts w:ascii="Nirmala UI" w:hAnsi="Nirmala UI" w:cs="Nirmala UI"/>
          <w:szCs w:val="22"/>
        </w:rPr>
        <w:t xml:space="preserve"> गरिएका १०१ मतदान स्थलमा हिंसाको एउटा मात्र घटना उल्लेख गरिएको थियो, जसलाई प्रहरीले तुरुन्तै नियन्त्रणमा लिएको थियो र मतदान केही समयपछि पुनः सुरु भएको थियो।</w:t>
      </w:r>
    </w:p>
    <w:p w14:paraId="566FE7D6" w14:textId="710EEF83" w:rsidR="00893936" w:rsidRPr="004D65DD" w:rsidRDefault="00893936" w:rsidP="00893936">
      <w:pPr>
        <w:pStyle w:val="Heading3"/>
        <w:spacing w:before="0" w:after="160" w:line="360" w:lineRule="auto"/>
        <w:rPr>
          <w:rFonts w:ascii="Nirmala UI" w:hAnsi="Nirmala UI" w:cs="Nirmala UI"/>
          <w:sz w:val="22"/>
          <w:szCs w:val="22"/>
        </w:rPr>
      </w:pPr>
      <w:bookmarkStart w:id="59" w:name="_Toc143862381"/>
      <w:r w:rsidRPr="004D65DD">
        <w:rPr>
          <w:rFonts w:ascii="Nirmala UI" w:hAnsi="Nirmala UI" w:cs="Nirmala UI"/>
          <w:sz w:val="22"/>
          <w:szCs w:val="22"/>
        </w:rPr>
        <w:lastRenderedPageBreak/>
        <w:t xml:space="preserve">५.१.८ </w:t>
      </w:r>
      <w:r w:rsidR="00896DBA" w:rsidRPr="004D65DD">
        <w:rPr>
          <w:rFonts w:ascii="Nirmala UI" w:hAnsi="Nirmala UI" w:cs="Nirmala UI"/>
          <w:sz w:val="22"/>
          <w:szCs w:val="22"/>
          <w:cs/>
          <w:lang w:bidi="hi-IN"/>
        </w:rPr>
        <w:t>पहुँचयुक्त</w:t>
      </w:r>
      <w:r w:rsidRPr="004D65DD">
        <w:rPr>
          <w:rFonts w:ascii="Nirmala UI" w:hAnsi="Nirmala UI" w:cs="Nirmala UI"/>
          <w:sz w:val="22"/>
          <w:szCs w:val="22"/>
        </w:rPr>
        <w:t xml:space="preserve"> ढाँचामा सूचना र सामग्रीको उपलब्धता</w:t>
      </w:r>
      <w:bookmarkEnd w:id="59"/>
    </w:p>
    <w:p w14:paraId="1E1DD96E" w14:textId="5AE106FB"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अपाङ्गता भएका मतदाताहरू, विशेष गरी </w:t>
      </w:r>
      <w:r w:rsidR="000A0B6F">
        <w:rPr>
          <w:rFonts w:ascii="Nirmala UI" w:hAnsi="Nirmala UI" w:cs="Nirmala UI"/>
          <w:szCs w:val="22"/>
          <w:cs/>
        </w:rPr>
        <w:t>दृष्टी</w:t>
      </w:r>
      <w:r w:rsidRPr="004D65DD">
        <w:rPr>
          <w:rFonts w:ascii="Nirmala UI" w:hAnsi="Nirmala UI" w:cs="Nirmala UI"/>
          <w:szCs w:val="22"/>
        </w:rPr>
        <w:t xml:space="preserve"> वा श्रवण </w:t>
      </w:r>
      <w:r w:rsidRPr="004D65DD">
        <w:rPr>
          <w:rFonts w:ascii="Nirmala UI" w:hAnsi="Nirmala UI" w:cs="Nirmala UI"/>
          <w:szCs w:val="22"/>
          <w:cs/>
          <w:lang w:bidi="hi-IN"/>
        </w:rPr>
        <w:t>अपाङ्गता</w:t>
      </w:r>
      <w:r w:rsidRPr="004D65DD">
        <w:rPr>
          <w:rFonts w:ascii="Nirmala UI" w:hAnsi="Nirmala UI" w:cs="Nirmala UI"/>
          <w:szCs w:val="22"/>
        </w:rPr>
        <w:t xml:space="preserve"> भएका मतदाताहरूलाई मतदान स्थलहरूमा </w:t>
      </w:r>
      <w:r w:rsidR="00896DBA" w:rsidRPr="004D65DD">
        <w:rPr>
          <w:rFonts w:ascii="Nirmala UI" w:hAnsi="Nirmala UI" w:cs="Nirmala UI"/>
          <w:szCs w:val="22"/>
          <w:cs/>
        </w:rPr>
        <w:t>पहुँचयुक्त</w:t>
      </w:r>
      <w:r w:rsidRPr="004D65DD">
        <w:rPr>
          <w:rFonts w:ascii="Nirmala UI" w:hAnsi="Nirmala UI" w:cs="Nirmala UI"/>
          <w:szCs w:val="22"/>
        </w:rPr>
        <w:t xml:space="preserve"> ढाँचामा सूचना र सामग्रीहरूको आवश्यकता पर्दछ ताकि उनीहरूले मतदान प्रक्रियालाई बुझ्न सकून्, उनीहरूलाई निर्वाचन प्रक्रियाको साथ थप सहज महसुस गर्न सकून् र उनीहरूले अवैध मतदान गर्ने सम्भावनालाई कम गर्न सकून्। यो जानकारी सामान्यतया सामान्य मुद्रण ढाँचाहरूमा मात्र उत्पादन गरिन्छ। </w:t>
      </w:r>
      <w:r w:rsidR="00CD093B" w:rsidRPr="004D65DD">
        <w:rPr>
          <w:rFonts w:ascii="Nirmala UI" w:hAnsi="Nirmala UI" w:cs="Nirmala UI"/>
          <w:szCs w:val="22"/>
          <w:cs/>
          <w:lang w:bidi="hi-IN"/>
        </w:rPr>
        <w:t>पर्यवेक्षक</w:t>
      </w:r>
      <w:r w:rsidRPr="004D65DD">
        <w:rPr>
          <w:rFonts w:ascii="Nirmala UI" w:hAnsi="Nirmala UI" w:cs="Nirmala UI"/>
          <w:szCs w:val="22"/>
        </w:rPr>
        <w:t xml:space="preserve">ले आफूले </w:t>
      </w:r>
      <w:r w:rsidRPr="004D65DD">
        <w:rPr>
          <w:rFonts w:ascii="Nirmala UI" w:hAnsi="Nirmala UI" w:cs="Nirmala UI"/>
          <w:szCs w:val="22"/>
          <w:cs/>
          <w:lang w:bidi="hi-IN"/>
        </w:rPr>
        <w:t>पर्यवेक्षण</w:t>
      </w:r>
      <w:r w:rsidRPr="004D65DD">
        <w:rPr>
          <w:rFonts w:ascii="Nirmala UI" w:hAnsi="Nirmala UI" w:cs="Nirmala UI"/>
          <w:szCs w:val="22"/>
        </w:rPr>
        <w:t xml:space="preserve"> गरेको मतदान स्थलमा </w:t>
      </w:r>
      <w:r w:rsidR="000A0B6F">
        <w:rPr>
          <w:rFonts w:ascii="Nirmala UI" w:hAnsi="Nirmala UI" w:cs="Nirmala UI"/>
          <w:szCs w:val="22"/>
          <w:cs/>
        </w:rPr>
        <w:t>दृष्टी</w:t>
      </w:r>
      <w:r w:rsidRPr="004D65DD">
        <w:rPr>
          <w:rFonts w:ascii="Nirmala UI" w:hAnsi="Nirmala UI" w:cs="Nirmala UI"/>
          <w:szCs w:val="22"/>
        </w:rPr>
        <w:t xml:space="preserve"> तथा श्रवण </w:t>
      </w:r>
      <w:r w:rsidRPr="004D65DD">
        <w:rPr>
          <w:rFonts w:ascii="Nirmala UI" w:hAnsi="Nirmala UI" w:cs="Nirmala UI"/>
          <w:szCs w:val="22"/>
          <w:cs/>
          <w:lang w:bidi="hi-IN"/>
        </w:rPr>
        <w:t>अपाङ्गता</w:t>
      </w:r>
      <w:r w:rsidRPr="004D65DD">
        <w:rPr>
          <w:rFonts w:ascii="Nirmala UI" w:hAnsi="Nirmala UI" w:cs="Nirmala UI"/>
          <w:szCs w:val="22"/>
        </w:rPr>
        <w:t xml:space="preserve"> भएका व्यक्तिका लागि उपलब्ध सूचना र सामग्री उपलब्ध भए</w:t>
      </w:r>
      <w:r w:rsidR="007731FA">
        <w:rPr>
          <w:rFonts w:ascii="Nirmala UI" w:hAnsi="Nirmala UI" w:cs="Nirmala UI" w:hint="cs"/>
          <w:szCs w:val="22"/>
          <w:cs/>
        </w:rPr>
        <w:t xml:space="preserve"> </w:t>
      </w:r>
      <w:r w:rsidRPr="004D65DD">
        <w:rPr>
          <w:rFonts w:ascii="Nirmala UI" w:hAnsi="Nirmala UI" w:cs="Nirmala UI"/>
          <w:szCs w:val="22"/>
        </w:rPr>
        <w:t>नभएको जाँच गरेका थिए ।</w:t>
      </w:r>
    </w:p>
    <w:p w14:paraId="7A2B1EE2" w14:textId="3D392D9B" w:rsidR="00893936" w:rsidRPr="004D65DD" w:rsidRDefault="00414006" w:rsidP="00893936">
      <w:pPr>
        <w:spacing w:line="360" w:lineRule="auto"/>
        <w:jc w:val="both"/>
        <w:rPr>
          <w:rFonts w:ascii="Nirmala UI" w:hAnsi="Nirmala UI" w:cs="Nirmala UI"/>
          <w:szCs w:val="22"/>
        </w:rPr>
      </w:pPr>
      <w:r w:rsidRPr="004D65DD">
        <w:rPr>
          <w:rFonts w:ascii="Nirmala UI" w:hAnsi="Nirmala UI" w:cs="Nirmala UI"/>
          <w:szCs w:val="22"/>
          <w:cs/>
        </w:rPr>
        <w:t>पहुँचयुक्त</w:t>
      </w:r>
      <w:r w:rsidR="00893936" w:rsidRPr="004D65DD">
        <w:rPr>
          <w:rFonts w:ascii="Nirmala UI" w:hAnsi="Nirmala UI" w:cs="Nirmala UI"/>
          <w:szCs w:val="22"/>
        </w:rPr>
        <w:t xml:space="preserve"> जानकारीको सबैभन्दा सामान्य रूप ठूलो </w:t>
      </w:r>
      <w:r w:rsidR="00C60382">
        <w:rPr>
          <w:rFonts w:ascii="Nirmala UI" w:hAnsi="Nirmala UI" w:cs="Nirmala UI" w:hint="cs"/>
          <w:szCs w:val="22"/>
          <w:cs/>
        </w:rPr>
        <w:t>अक्षर</w:t>
      </w:r>
      <w:r w:rsidR="00893936" w:rsidRPr="004D65DD">
        <w:rPr>
          <w:rFonts w:ascii="Nirmala UI" w:hAnsi="Nirmala UI" w:cs="Nirmala UI"/>
          <w:szCs w:val="22"/>
        </w:rPr>
        <w:t xml:space="preserve"> (</w:t>
      </w:r>
      <w:r w:rsidR="00893936" w:rsidRPr="004D65DD">
        <w:rPr>
          <w:rFonts w:ascii="Nirmala UI" w:hAnsi="Nirmala UI" w:cs="Nirmala UI"/>
          <w:szCs w:val="22"/>
          <w:cs/>
          <w:lang w:bidi="hi-IN"/>
        </w:rPr>
        <w:t>४६</w:t>
      </w:r>
      <w:r w:rsidR="00893936" w:rsidRPr="004D65DD">
        <w:rPr>
          <w:rFonts w:ascii="Nirmala UI" w:hAnsi="Nirmala UI" w:cs="Nirmala UI"/>
          <w:szCs w:val="22"/>
        </w:rPr>
        <w:t xml:space="preserve"> प्रतिशत मतदान </w:t>
      </w:r>
      <w:r w:rsidR="00623BB5">
        <w:rPr>
          <w:rFonts w:ascii="Nirmala UI" w:hAnsi="Nirmala UI" w:cs="Nirmala UI"/>
          <w:szCs w:val="22"/>
          <w:cs/>
        </w:rPr>
        <w:t>स्थल</w:t>
      </w:r>
      <w:r w:rsidR="00893936" w:rsidRPr="004D65DD">
        <w:rPr>
          <w:rFonts w:ascii="Nirmala UI" w:hAnsi="Nirmala UI" w:cs="Nirmala UI"/>
          <w:szCs w:val="22"/>
        </w:rPr>
        <w:t xml:space="preserve">हरूमा </w:t>
      </w:r>
      <w:r w:rsidR="00893936" w:rsidRPr="004D65DD">
        <w:rPr>
          <w:rFonts w:ascii="Nirmala UI" w:hAnsi="Nirmala UI" w:cs="Nirmala UI"/>
          <w:szCs w:val="22"/>
          <w:cs/>
          <w:lang w:bidi="hi-IN"/>
        </w:rPr>
        <w:t>पर्यवेक्षण</w:t>
      </w:r>
      <w:r w:rsidR="00893936" w:rsidRPr="004D65DD">
        <w:rPr>
          <w:rFonts w:ascii="Nirmala UI" w:hAnsi="Nirmala UI" w:cs="Nirmala UI"/>
          <w:szCs w:val="22"/>
        </w:rPr>
        <w:t xml:space="preserve"> गरिएको) को साथ पोस्टरको रूपमा कसरी-मतदान गाइडहरू थिए। </w:t>
      </w:r>
      <w:r w:rsidR="00A30F0C"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 xml:space="preserve">ले यस सम्बन्धमा केही प्रयास गरेको देखिन्छ। यस पछि सुन्न गाह्रो भएका मतदाताहरूको लागि अनिर्दिष्ट </w:t>
      </w:r>
      <w:r w:rsidR="006151D0" w:rsidRPr="004D65DD">
        <w:rPr>
          <w:rFonts w:ascii="Nirmala UI" w:hAnsi="Nirmala UI" w:cs="Nirmala UI"/>
          <w:szCs w:val="22"/>
          <w:cs/>
        </w:rPr>
        <w:t>सहयोग</w:t>
      </w:r>
      <w:r w:rsidR="00893936" w:rsidRPr="004D65DD">
        <w:rPr>
          <w:rFonts w:ascii="Nirmala UI" w:hAnsi="Nirmala UI" w:cs="Nirmala UI"/>
          <w:szCs w:val="22"/>
        </w:rPr>
        <w:t xml:space="preserve"> (</w:t>
      </w:r>
      <w:r w:rsidR="00893936" w:rsidRPr="004D65DD">
        <w:rPr>
          <w:rFonts w:ascii="Nirmala UI" w:hAnsi="Nirmala UI" w:cs="Nirmala UI"/>
          <w:szCs w:val="22"/>
          <w:cs/>
          <w:lang w:bidi="hi-IN"/>
        </w:rPr>
        <w:t>२७</w:t>
      </w:r>
      <w:r w:rsidR="00893936" w:rsidRPr="004D65DD">
        <w:rPr>
          <w:rFonts w:ascii="Nirmala UI" w:hAnsi="Nirmala UI" w:cs="Nirmala UI"/>
          <w:szCs w:val="22"/>
        </w:rPr>
        <w:t xml:space="preserve"> प्रतिशत मतदान </w:t>
      </w:r>
      <w:r w:rsidR="00623BB5">
        <w:rPr>
          <w:rFonts w:ascii="Nirmala UI" w:hAnsi="Nirmala UI" w:cs="Nirmala UI"/>
          <w:szCs w:val="22"/>
          <w:cs/>
        </w:rPr>
        <w:t>स्थल</w:t>
      </w:r>
      <w:r w:rsidR="00893936" w:rsidRPr="004D65DD">
        <w:rPr>
          <w:rFonts w:ascii="Nirmala UI" w:hAnsi="Nirmala UI" w:cs="Nirmala UI"/>
          <w:szCs w:val="22"/>
        </w:rPr>
        <w:t xml:space="preserve">हरू </w:t>
      </w:r>
      <w:r w:rsidR="00893936" w:rsidRPr="004D65DD">
        <w:rPr>
          <w:rFonts w:ascii="Nirmala UI" w:hAnsi="Nirmala UI" w:cs="Nirmala UI"/>
          <w:szCs w:val="22"/>
          <w:cs/>
          <w:lang w:bidi="hi-IN"/>
        </w:rPr>
        <w:t>पर्यवेक्षण</w:t>
      </w:r>
      <w:r w:rsidR="00893936" w:rsidRPr="004D65DD">
        <w:rPr>
          <w:rFonts w:ascii="Nirmala UI" w:hAnsi="Nirmala UI" w:cs="Nirmala UI"/>
          <w:szCs w:val="22"/>
        </w:rPr>
        <w:t xml:space="preserve"> गरियो)। यद्यपि अन्य </w:t>
      </w:r>
      <w:r w:rsidR="0096396F" w:rsidRPr="004D65DD">
        <w:rPr>
          <w:rFonts w:ascii="Nirmala UI" w:hAnsi="Nirmala UI" w:cs="Nirmala UI"/>
          <w:szCs w:val="22"/>
          <w:cs/>
        </w:rPr>
        <w:t>पहुँचयुक्त</w:t>
      </w:r>
      <w:r w:rsidR="00893936" w:rsidRPr="004D65DD">
        <w:rPr>
          <w:rFonts w:ascii="Nirmala UI" w:hAnsi="Nirmala UI" w:cs="Nirmala UI"/>
          <w:szCs w:val="22"/>
        </w:rPr>
        <w:t xml:space="preserve"> सामग्री वा सुविधाहरू, जस्तै अडियो वा ब्रेललिपिमा जानकारी, सांकेतिक भाषाका दुभाषियाहरू, मतपत्रहरू पढ्नका लागि म्याग्निफाइङ चश्मा र स्पर्श चिन्हहरू केही वा कुनै पनि मतदान स्थलहरूमा फेला परेनन्। यी सुविधा र सामग्रीहरूको परिचयले अपाङ्गता भएका अधिक मतदाताहरूलाई स्वतन्त्र रूपमा मतदान गर्न अनुमति दिनेछ। डाटा तल </w:t>
      </w:r>
      <w:r w:rsidR="00A30F0C" w:rsidRPr="004D65DD">
        <w:rPr>
          <w:rFonts w:ascii="Nirmala UI" w:hAnsi="Nirmala UI" w:cs="Nirmala UI"/>
          <w:szCs w:val="22"/>
          <w:cs/>
        </w:rPr>
        <w:t>चित्र</w:t>
      </w:r>
      <w:r w:rsidR="00893936" w:rsidRPr="004D65DD">
        <w:rPr>
          <w:rFonts w:ascii="Nirmala UI" w:hAnsi="Nirmala UI" w:cs="Nirmala UI"/>
          <w:szCs w:val="22"/>
        </w:rPr>
        <w:t xml:space="preserve"> </w:t>
      </w:r>
      <w:r w:rsidR="00893936" w:rsidRPr="004D65DD">
        <w:rPr>
          <w:rFonts w:ascii="Nirmala UI" w:hAnsi="Nirmala UI" w:cs="Nirmala UI"/>
          <w:szCs w:val="22"/>
          <w:cs/>
          <w:lang w:bidi="hi-IN"/>
        </w:rPr>
        <w:t>९</w:t>
      </w:r>
      <w:r w:rsidR="00893936" w:rsidRPr="004D65DD">
        <w:rPr>
          <w:rFonts w:ascii="Nirmala UI" w:hAnsi="Nirmala UI" w:cs="Nirmala UI"/>
          <w:szCs w:val="22"/>
        </w:rPr>
        <w:t xml:space="preserve"> मा छ।</w:t>
      </w:r>
    </w:p>
    <w:p w14:paraId="634CC0B5" w14:textId="6805DE8F" w:rsidR="00893936" w:rsidRPr="004D65DD" w:rsidRDefault="00893936" w:rsidP="00893936">
      <w:pPr>
        <w:pStyle w:val="Caption"/>
        <w:keepNext/>
        <w:spacing w:after="0"/>
        <w:rPr>
          <w:rFonts w:ascii="Nirmala UI" w:hAnsi="Nirmala UI" w:cs="Nirmala UI"/>
        </w:rPr>
      </w:pPr>
      <w:bookmarkStart w:id="60" w:name="_Toc143788205"/>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९</w:t>
      </w:r>
      <w:r w:rsidRPr="004D65DD">
        <w:rPr>
          <w:rFonts w:ascii="Nirmala UI" w:hAnsi="Nirmala UI" w:cs="Nirmala UI"/>
        </w:rPr>
        <w:fldChar w:fldCharType="end"/>
      </w:r>
      <w:r w:rsidRPr="004D65DD">
        <w:rPr>
          <w:rFonts w:ascii="Nirmala UI" w:hAnsi="Nirmala UI" w:cs="Nirmala UI"/>
        </w:rPr>
        <w:t xml:space="preserve">: </w:t>
      </w:r>
      <w:r w:rsidR="00896DBA" w:rsidRPr="004D65DD">
        <w:rPr>
          <w:rFonts w:ascii="Nirmala UI" w:hAnsi="Nirmala UI" w:cs="Nirmala UI"/>
          <w:cs/>
          <w:lang w:bidi="hi-IN"/>
        </w:rPr>
        <w:t>पहुँचयुक्त</w:t>
      </w:r>
      <w:r w:rsidRPr="004D65DD">
        <w:rPr>
          <w:rFonts w:ascii="Nirmala UI" w:hAnsi="Nirmala UI" w:cs="Nirmala UI"/>
        </w:rPr>
        <w:t xml:space="preserve"> सूचना र सामग्रीको उपलब्धता</w:t>
      </w:r>
      <w:bookmarkEnd w:id="60"/>
    </w:p>
    <w:p w14:paraId="1289BC4B" w14:textId="4C56178C" w:rsidR="00893936" w:rsidRPr="004D65DD" w:rsidRDefault="00893936" w:rsidP="00893936">
      <w:pPr>
        <w:pStyle w:val="Caption"/>
        <w:keepNext/>
        <w:spacing w:after="160" w:line="360" w:lineRule="auto"/>
        <w:rPr>
          <w:rFonts w:ascii="Nirmala UI" w:hAnsi="Nirmala UI" w:cs="Nirmala UI"/>
        </w:rPr>
      </w:pPr>
      <w:r w:rsidRPr="004D65DD">
        <w:rPr>
          <w:rFonts w:ascii="Nirmala UI" w:hAnsi="Nirmala UI" w:cs="Nirmala UI"/>
        </w:rPr>
        <w:t>(n=</w:t>
      </w:r>
      <w:r w:rsidRPr="004D65DD">
        <w:rPr>
          <w:rFonts w:ascii="Nirmala UI" w:hAnsi="Nirmala UI" w:cs="Nirmala UI"/>
          <w:cs/>
          <w:lang w:bidi="hi-IN"/>
        </w:rPr>
        <w:t>१</w:t>
      </w:r>
      <w:r w:rsidR="00906D5E" w:rsidRPr="004D65DD">
        <w:rPr>
          <w:rFonts w:ascii="Nirmala UI" w:hAnsi="Nirmala UI" w:cs="Nirmala UI"/>
          <w:cs/>
          <w:lang w:bidi="hi-IN"/>
        </w:rPr>
        <w:t>०</w:t>
      </w:r>
      <w:r w:rsidRPr="004D65DD">
        <w:rPr>
          <w:rFonts w:ascii="Nirmala UI" w:hAnsi="Nirmala UI" w:cs="Nirmala UI"/>
          <w:cs/>
          <w:lang w:bidi="hi-IN"/>
        </w:rPr>
        <w:t>१</w:t>
      </w:r>
      <w:r w:rsidRPr="004D65DD">
        <w:rPr>
          <w:rFonts w:ascii="Nirmala UI" w:hAnsi="Nirmala UI" w:cs="Nirmala UI"/>
        </w:rPr>
        <w:t>)</w:t>
      </w:r>
    </w:p>
    <w:p w14:paraId="4909493C" w14:textId="77777777" w:rsidR="00893936" w:rsidRPr="004D65DD" w:rsidRDefault="00893936" w:rsidP="00893936">
      <w:pPr>
        <w:pStyle w:val="Caption"/>
        <w:keepNext/>
        <w:spacing w:after="0"/>
        <w:rPr>
          <w:rFonts w:ascii="Nirmala UI" w:hAnsi="Nirmala UI" w:cs="Nirmala UI"/>
        </w:rPr>
      </w:pPr>
      <w:r w:rsidRPr="004D65DD">
        <w:rPr>
          <w:rFonts w:ascii="Nirmala UI" w:hAnsi="Nirmala UI" w:cs="Nirmala UI"/>
          <w:noProof/>
        </w:rPr>
        <w:drawing>
          <wp:inline distT="0" distB="0" distL="0" distR="0" wp14:anchorId="5B930F7E" wp14:editId="33C63728">
            <wp:extent cx="4914900" cy="3829050"/>
            <wp:effectExtent l="0" t="0" r="0" b="0"/>
            <wp:docPr id="1676590711" name="Chart 1">
              <a:extLst xmlns:a="http://schemas.openxmlformats.org/drawingml/2006/main">
                <a:ext uri="{FF2B5EF4-FFF2-40B4-BE49-F238E27FC236}">
                  <a16:creationId xmlns:a16="http://schemas.microsoft.com/office/drawing/2014/main" id="{028BB2AA-F8B5-95D3-F686-839061270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4B6149" w14:textId="77777777" w:rsidR="00893936" w:rsidRPr="004D65DD" w:rsidRDefault="00893936" w:rsidP="00893936">
      <w:pPr>
        <w:spacing w:line="360" w:lineRule="auto"/>
        <w:jc w:val="both"/>
        <w:rPr>
          <w:rFonts w:ascii="Nirmala UI" w:hAnsi="Nirmala UI" w:cs="Nirmala UI"/>
          <w:szCs w:val="22"/>
        </w:rPr>
      </w:pPr>
    </w:p>
    <w:p w14:paraId="5ADFE2DE" w14:textId="6ACE9422" w:rsidR="00893936" w:rsidRPr="004D65DD" w:rsidRDefault="00CC1FA0" w:rsidP="00893936">
      <w:pPr>
        <w:spacing w:line="360" w:lineRule="auto"/>
        <w:jc w:val="both"/>
        <w:rPr>
          <w:rFonts w:ascii="Nirmala UI" w:hAnsi="Nirmala UI" w:cs="Nirmala UI"/>
          <w:szCs w:val="22"/>
        </w:rPr>
      </w:pPr>
      <w:r>
        <w:rPr>
          <w:rFonts w:ascii="Nirmala UI" w:hAnsi="Nirmala UI" w:cs="Nirmala UI"/>
          <w:szCs w:val="22"/>
          <w:cs/>
        </w:rPr>
        <w:lastRenderedPageBreak/>
        <w:t>दृष्टीविहिन</w:t>
      </w:r>
      <w:r w:rsidR="00893936" w:rsidRPr="004D65DD">
        <w:rPr>
          <w:rFonts w:ascii="Nirmala UI" w:hAnsi="Nirmala UI" w:cs="Nirmala UI"/>
          <w:szCs w:val="22"/>
        </w:rPr>
        <w:t xml:space="preserve"> वा कमजोर दृष्टि भएका मतदाताका लागि प्रत्येक मतदान कक्षमा उज्यालोको उज्यालो स्रोत उपलब्ध गराउनु जरुरी छ, जसले गर्दा मतपत्र सजिलै पढ्न सकिन्छ । ९६ प्रतिशत मतदान स्थलमा मतदान कक्षमा उपयुक्त बत्ती जडान गरिएको थियो ।</w:t>
      </w:r>
      <w:r w:rsidR="00C60382">
        <w:rPr>
          <w:rFonts w:ascii="Nirmala UI" w:hAnsi="Nirmala UI" w:cs="Nirmala UI" w:hint="cs"/>
          <w:szCs w:val="22"/>
          <w:cs/>
        </w:rPr>
        <w:t xml:space="preserve"> </w:t>
      </w:r>
    </w:p>
    <w:p w14:paraId="5A0F4513" w14:textId="77777777" w:rsidR="00893936" w:rsidRPr="004D65DD" w:rsidRDefault="00893936" w:rsidP="00893936">
      <w:pPr>
        <w:pStyle w:val="Heading3"/>
        <w:spacing w:before="0" w:after="160" w:line="360" w:lineRule="auto"/>
        <w:rPr>
          <w:rFonts w:ascii="Nirmala UI" w:hAnsi="Nirmala UI" w:cs="Nirmala UI"/>
          <w:sz w:val="22"/>
          <w:szCs w:val="22"/>
        </w:rPr>
      </w:pPr>
      <w:bookmarkStart w:id="61" w:name="_Toc143862382"/>
      <w:r w:rsidRPr="004D65DD">
        <w:rPr>
          <w:rFonts w:ascii="Nirmala UI" w:hAnsi="Nirmala UI" w:cs="Nirmala UI"/>
          <w:sz w:val="22"/>
          <w:szCs w:val="22"/>
        </w:rPr>
        <w:t>५.१.९ फर्निचर र उपकरणहरूको पहुँच</w:t>
      </w:r>
      <w:bookmarkEnd w:id="61"/>
    </w:p>
    <w:p w14:paraId="16D9CF5C" w14:textId="665A6607"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मतदान गर्दा, अपाङ्गता भएका मतदाताहरूलाई मतदान केन्द्रको लेआउट चाहिन्छ जसले सहायक उपकरणहरू (जस्तै ह्वीलचेयर वा बैसाखी) प्रयोग गर्ने मतदाताहरूको लागि फर्निचरको बीचमा पर्याप्त </w:t>
      </w:r>
      <w:r w:rsidR="00623BB5">
        <w:rPr>
          <w:rFonts w:ascii="Nirmala UI" w:hAnsi="Nirmala UI" w:cs="Nirmala UI"/>
          <w:szCs w:val="22"/>
          <w:cs/>
        </w:rPr>
        <w:t>स्थल</w:t>
      </w:r>
      <w:r w:rsidRPr="004D65DD">
        <w:rPr>
          <w:rFonts w:ascii="Nirmala UI" w:hAnsi="Nirmala UI" w:cs="Nirmala UI"/>
          <w:szCs w:val="22"/>
        </w:rPr>
        <w:t xml:space="preserve"> प्रदान गर्दछ र मतदान </w:t>
      </w:r>
      <w:r w:rsidR="0096396F" w:rsidRPr="004D65DD">
        <w:rPr>
          <w:rFonts w:ascii="Nirmala UI" w:hAnsi="Nirmala UI" w:cs="Nirmala UI"/>
          <w:szCs w:val="22"/>
          <w:cs/>
        </w:rPr>
        <w:t>गर्ने कोठा</w:t>
      </w:r>
      <w:r w:rsidRPr="004D65DD">
        <w:rPr>
          <w:rFonts w:ascii="Nirmala UI" w:hAnsi="Nirmala UI" w:cs="Nirmala UI"/>
          <w:szCs w:val="22"/>
        </w:rPr>
        <w:t>मा टेबलहरू र मतपेटिकाको लागि र मतपेटिकास्लटको लागि मतपेटिका स्लट छ जुन मतपत्रहरू प्रयोग गर्ने व्यक्तिहरू, वृद्ध व्यक्तिहरू,  र छोटो कदका व्यक्तिहरू।</w:t>
      </w:r>
      <w:r w:rsidRPr="004D65DD">
        <w:rPr>
          <w:rStyle w:val="FootnoteReference"/>
          <w:rFonts w:ascii="Nirmala UI" w:hAnsi="Nirmala UI" w:cs="Nirmala UI"/>
          <w:szCs w:val="22"/>
        </w:rPr>
        <w:footnoteReference w:id="15"/>
      </w:r>
      <w:r w:rsidRPr="004D65DD">
        <w:rPr>
          <w:rFonts w:ascii="Nirmala UI" w:hAnsi="Nirmala UI" w:cs="Nirmala UI"/>
          <w:szCs w:val="22"/>
        </w:rPr>
        <w:t xml:space="preserve"> </w:t>
      </w:r>
      <w:r w:rsidRPr="004D65DD">
        <w:rPr>
          <w:rFonts w:ascii="Nirmala UI" w:hAnsi="Nirmala UI" w:cs="Nirmala UI"/>
          <w:szCs w:val="22"/>
          <w:cs/>
          <w:lang w:bidi="hi-IN"/>
        </w:rPr>
        <w:t>पर्यवेक्षण</w:t>
      </w:r>
      <w:r w:rsidRPr="004D65DD">
        <w:rPr>
          <w:rFonts w:ascii="Nirmala UI" w:hAnsi="Nirmala UI" w:cs="Nirmala UI"/>
          <w:szCs w:val="22"/>
        </w:rPr>
        <w:t xml:space="preserve"> गरिएका १०१ मतदान केन्द्रहरूमा टेबल र कुर्सीहरूको लेआउट र उचाईहरू प्रायः यी मतदाताहरू द्वारा </w:t>
      </w:r>
      <w:r w:rsidR="00414006" w:rsidRPr="004D65DD">
        <w:rPr>
          <w:rFonts w:ascii="Nirmala UI" w:hAnsi="Nirmala UI" w:cs="Nirmala UI"/>
          <w:szCs w:val="22"/>
          <w:cs/>
        </w:rPr>
        <w:t>पहुँचयुक्त</w:t>
      </w:r>
      <w:r w:rsidRPr="004D65DD">
        <w:rPr>
          <w:rFonts w:ascii="Nirmala UI" w:hAnsi="Nirmala UI" w:cs="Nirmala UI"/>
          <w:szCs w:val="22"/>
        </w:rPr>
        <w:t xml:space="preserve"> थिए, जस्तै तल चित्र </w:t>
      </w:r>
      <w:r w:rsidRPr="004D65DD">
        <w:rPr>
          <w:rFonts w:ascii="Nirmala UI" w:hAnsi="Nirmala UI" w:cs="Nirmala UI"/>
          <w:szCs w:val="22"/>
          <w:cs/>
          <w:lang w:bidi="hi-IN"/>
        </w:rPr>
        <w:t>१</w:t>
      </w:r>
      <w:r w:rsidR="00906D5E" w:rsidRPr="004D65DD">
        <w:rPr>
          <w:rFonts w:ascii="Nirmala UI" w:hAnsi="Nirmala UI" w:cs="Nirmala UI"/>
          <w:szCs w:val="22"/>
          <w:cs/>
        </w:rPr>
        <w:t>०</w:t>
      </w:r>
      <w:r w:rsidRPr="004D65DD">
        <w:rPr>
          <w:rFonts w:ascii="Nirmala UI" w:hAnsi="Nirmala UI" w:cs="Nirmala UI"/>
          <w:szCs w:val="22"/>
        </w:rPr>
        <w:t xml:space="preserve"> मा देखाइएको छ।</w:t>
      </w:r>
    </w:p>
    <w:p w14:paraId="3CF4ADA6" w14:textId="21653602" w:rsidR="00893936" w:rsidRPr="004D65DD" w:rsidRDefault="00893936" w:rsidP="00893936">
      <w:pPr>
        <w:pStyle w:val="Caption"/>
        <w:keepNext/>
        <w:spacing w:after="0"/>
        <w:rPr>
          <w:rFonts w:ascii="Nirmala UI" w:hAnsi="Nirmala UI" w:cs="Nirmala UI"/>
        </w:rPr>
      </w:pPr>
      <w:bookmarkStart w:id="62" w:name="_Toc143788206"/>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१</w:t>
      </w:r>
      <w:r w:rsidR="00906D5E" w:rsidRPr="004D65DD">
        <w:rPr>
          <w:rFonts w:ascii="Nirmala UI" w:hAnsi="Nirmala UI" w:cs="Nirmala UI"/>
          <w:cs/>
          <w:lang w:bidi="hi-IN"/>
        </w:rPr>
        <w:t>०</w:t>
      </w:r>
      <w:r w:rsidRPr="004D65DD">
        <w:rPr>
          <w:rFonts w:ascii="Nirmala UI" w:hAnsi="Nirmala UI" w:cs="Nirmala UI"/>
        </w:rPr>
        <w:fldChar w:fldCharType="end"/>
      </w:r>
      <w:r w:rsidRPr="004D65DD">
        <w:rPr>
          <w:rFonts w:ascii="Nirmala UI" w:hAnsi="Nirmala UI" w:cs="Nirmala UI"/>
        </w:rPr>
        <w:t>: फर्निचर र उपकरणहरूको पहुँच</w:t>
      </w:r>
      <w:bookmarkEnd w:id="62"/>
    </w:p>
    <w:p w14:paraId="11B6A01C" w14:textId="07C8BC3D" w:rsidR="00893936" w:rsidRPr="004D65DD" w:rsidRDefault="00893936" w:rsidP="00893936">
      <w:pPr>
        <w:keepNext/>
        <w:spacing w:line="360" w:lineRule="auto"/>
        <w:jc w:val="center"/>
        <w:rPr>
          <w:rFonts w:ascii="Nirmala UI" w:hAnsi="Nirmala UI" w:cs="Nirmala UI"/>
          <w:b/>
          <w:bCs/>
          <w:szCs w:val="22"/>
        </w:rPr>
      </w:pPr>
      <w:r w:rsidRPr="004D65DD">
        <w:rPr>
          <w:rFonts w:ascii="Nirmala UI" w:hAnsi="Nirmala UI" w:cs="Nirmala UI"/>
          <w:b/>
          <w:bCs/>
          <w:szCs w:val="22"/>
        </w:rPr>
        <w:t>(n=</w:t>
      </w:r>
      <w:r w:rsidRPr="004D65DD">
        <w:rPr>
          <w:rFonts w:ascii="Nirmala UI" w:hAnsi="Nirmala UI" w:cs="Nirmala UI"/>
          <w:b/>
          <w:bCs/>
          <w:szCs w:val="22"/>
          <w:cs/>
          <w:lang w:bidi="hi-IN"/>
        </w:rPr>
        <w:t>१</w:t>
      </w:r>
      <w:r w:rsidR="00906D5E" w:rsidRPr="004D65DD">
        <w:rPr>
          <w:rFonts w:ascii="Nirmala UI" w:hAnsi="Nirmala UI" w:cs="Nirmala UI"/>
          <w:b/>
          <w:bCs/>
          <w:szCs w:val="22"/>
          <w:cs/>
        </w:rPr>
        <w:t>०</w:t>
      </w:r>
      <w:r w:rsidRPr="004D65DD">
        <w:rPr>
          <w:rFonts w:ascii="Nirmala UI" w:hAnsi="Nirmala UI" w:cs="Nirmala UI"/>
          <w:b/>
          <w:bCs/>
          <w:szCs w:val="22"/>
          <w:cs/>
          <w:lang w:bidi="hi-IN"/>
        </w:rPr>
        <w:t>१</w:t>
      </w:r>
      <w:r w:rsidRPr="004D65DD">
        <w:rPr>
          <w:rFonts w:ascii="Nirmala UI" w:hAnsi="Nirmala UI" w:cs="Nirmala UI"/>
          <w:b/>
          <w:bCs/>
          <w:szCs w:val="22"/>
        </w:rPr>
        <w:t>)</w:t>
      </w:r>
    </w:p>
    <w:p w14:paraId="26290DBE" w14:textId="77777777"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noProof/>
          <w:szCs w:val="22"/>
        </w:rPr>
        <w:drawing>
          <wp:inline distT="0" distB="0" distL="0" distR="0" wp14:anchorId="563EBFF6" wp14:editId="405736AE">
            <wp:extent cx="4505325" cy="1885950"/>
            <wp:effectExtent l="0" t="0" r="9525" b="0"/>
            <wp:docPr id="647442004" name="Chart 1">
              <a:extLst xmlns:a="http://schemas.openxmlformats.org/drawingml/2006/main">
                <a:ext uri="{FF2B5EF4-FFF2-40B4-BE49-F238E27FC236}">
                  <a16:creationId xmlns:a16="http://schemas.microsoft.com/office/drawing/2014/main" id="{6112D842-B486-CD79-84E0-186CF9561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00F503" w14:textId="77777777"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तर, करिब दुई तिहाइ मतदान स्थल (६४ प्रतिशत) मा ह्वीलचेयरमा रहेका वा कम कदका व्यक्तिहरू मतपेटिकामा पुगेर मतदान गर्न पाएनन्, जसले गर्दा उनीहरूको मताधिकारमा प्रतिबन्ध लगाइएको छ।</w:t>
      </w:r>
    </w:p>
    <w:p w14:paraId="0FC43668" w14:textId="77777777" w:rsidR="00893936" w:rsidRPr="004D65DD" w:rsidRDefault="00893936" w:rsidP="00893936">
      <w:pPr>
        <w:pStyle w:val="Heading3"/>
        <w:spacing w:before="0" w:after="160" w:line="360" w:lineRule="auto"/>
        <w:rPr>
          <w:rFonts w:ascii="Nirmala UI" w:hAnsi="Nirmala UI" w:cs="Nirmala UI"/>
          <w:sz w:val="22"/>
          <w:szCs w:val="22"/>
        </w:rPr>
      </w:pPr>
      <w:bookmarkStart w:id="63" w:name="_Toc143862383"/>
      <w:r w:rsidRPr="004D65DD">
        <w:rPr>
          <w:rFonts w:ascii="Nirmala UI" w:hAnsi="Nirmala UI" w:cs="Nirmala UI"/>
          <w:sz w:val="22"/>
          <w:szCs w:val="22"/>
        </w:rPr>
        <w:t>५.१.१० बौद्धिक तथा मनोसामाजिक अपाङ्गता भएका व्यक्तिहरू</w:t>
      </w:r>
      <w:bookmarkEnd w:id="63"/>
    </w:p>
    <w:p w14:paraId="7567DDBD" w14:textId="0E1DF2AF" w:rsidR="00893936" w:rsidRPr="004D65DD" w:rsidRDefault="00893936" w:rsidP="00893936">
      <w:pPr>
        <w:spacing w:line="360" w:lineRule="auto"/>
        <w:jc w:val="both"/>
        <w:rPr>
          <w:rFonts w:ascii="Nirmala UI" w:hAnsi="Nirmala UI" w:cs="Nirmala UI"/>
          <w:noProof/>
          <w:szCs w:val="22"/>
        </w:rPr>
      </w:pPr>
      <w:r w:rsidRPr="004D65DD">
        <w:rPr>
          <w:rFonts w:ascii="Nirmala UI" w:hAnsi="Nirmala UI" w:cs="Nirmala UI"/>
          <w:szCs w:val="22"/>
        </w:rPr>
        <w:t>बौद्धिक अपाङ्गता भएका मतदाताहरू मतदान गर्दा मतदान केन्द्रहरूमा अलमलमा पर्न सक्छन् वा तनावग्रस्त हुन सक्छन्</w:t>
      </w:r>
      <w:r w:rsidR="00B7371D">
        <w:rPr>
          <w:rFonts w:ascii="Nirmala UI" w:hAnsi="Nirmala UI" w:cs="Nirmala UI" w:hint="cs"/>
          <w:szCs w:val="22"/>
          <w:cs/>
        </w:rPr>
        <w:t xml:space="preserve"> </w:t>
      </w:r>
      <w:r w:rsidRPr="004D65DD">
        <w:rPr>
          <w:rFonts w:ascii="Nirmala UI" w:hAnsi="Nirmala UI" w:cs="Nirmala UI"/>
          <w:szCs w:val="22"/>
        </w:rPr>
        <w:t xml:space="preserve">। तिनीहरूलाई आफ्ना आमाबाबु, साथीभाइ वा नजिकका हेरचाह कर्ताहरूको सहयोग आवश्यक पर्न सक्छ। </w:t>
      </w:r>
      <w:r w:rsidRPr="004D65DD">
        <w:rPr>
          <w:rFonts w:ascii="Nirmala UI" w:hAnsi="Nirmala UI" w:cs="Nirmala UI"/>
          <w:noProof/>
          <w:szCs w:val="22"/>
        </w:rPr>
        <w:t xml:space="preserve">कानुनले परिवारका सदस्यलाई मात्र सहयोग गर्न अनुमति दिएको छ । </w:t>
      </w:r>
    </w:p>
    <w:p w14:paraId="2CB29113" w14:textId="48DB6D45" w:rsidR="00893936" w:rsidRPr="004D65DD" w:rsidRDefault="00893936" w:rsidP="00893936">
      <w:pPr>
        <w:spacing w:line="360" w:lineRule="auto"/>
        <w:jc w:val="both"/>
        <w:rPr>
          <w:rFonts w:ascii="Nirmala UI" w:hAnsi="Nirmala UI" w:cs="Nirmala UI"/>
          <w:noProof/>
          <w:szCs w:val="22"/>
        </w:rPr>
      </w:pPr>
      <w:r w:rsidRPr="004D65DD">
        <w:rPr>
          <w:rFonts w:ascii="Nirmala UI" w:hAnsi="Nirmala UI" w:cs="Nirmala UI"/>
          <w:noProof/>
          <w:szCs w:val="22"/>
        </w:rPr>
        <w:t xml:space="preserve">यो </w:t>
      </w:r>
      <w:r w:rsidR="006151D0" w:rsidRPr="004D65DD">
        <w:rPr>
          <w:rFonts w:ascii="Nirmala UI" w:hAnsi="Nirmala UI" w:cs="Nirmala UI"/>
          <w:noProof/>
          <w:szCs w:val="22"/>
          <w:cs/>
        </w:rPr>
        <w:t>सहयोग</w:t>
      </w:r>
      <w:r w:rsidRPr="004D65DD">
        <w:rPr>
          <w:rFonts w:ascii="Nirmala UI" w:hAnsi="Nirmala UI" w:cs="Nirmala UI"/>
          <w:noProof/>
          <w:szCs w:val="22"/>
        </w:rPr>
        <w:t xml:space="preserve">को आवश्यकतालाई </w:t>
      </w:r>
      <w:r w:rsidRPr="004D65DD">
        <w:rPr>
          <w:rFonts w:ascii="Nirmala UI" w:hAnsi="Nirmala UI" w:cs="Nirmala UI"/>
          <w:noProof/>
          <w:szCs w:val="22"/>
          <w:cs/>
          <w:lang w:bidi="hi-IN"/>
        </w:rPr>
        <w:t>बायन</w:t>
      </w:r>
      <w:r w:rsidRPr="004D65DD">
        <w:rPr>
          <w:rFonts w:ascii="Nirmala UI" w:hAnsi="Nirmala UI" w:cs="Nirmala UI"/>
          <w:noProof/>
          <w:szCs w:val="22"/>
        </w:rPr>
        <w:t xml:space="preserve">का पर्यवेक्षकहरूको निष्कर्षले बलियो बनायो। ५३ मतदान स्थलमध्ये ५७ प्रतिशत मतदान स्थलमा बौद्धिक अपाङ्गता भएका मतदाताले मतदान गरेको देखेपछि ती मतदाता निर्वाचन </w:t>
      </w:r>
      <w:r w:rsidRPr="004D65DD">
        <w:rPr>
          <w:rFonts w:ascii="Nirmala UI" w:hAnsi="Nirmala UI" w:cs="Nirmala UI"/>
          <w:noProof/>
          <w:szCs w:val="22"/>
        </w:rPr>
        <w:lastRenderedPageBreak/>
        <w:t xml:space="preserve">प्रक्रियाबाट अलमलमा परेका थिए भने ७५ प्रतिशतमतपत्र बुझ्न सजिलो थिएन । पर्यवेक्षकहरूले बौद्धिक </w:t>
      </w:r>
      <w:r w:rsidRPr="004D65DD">
        <w:rPr>
          <w:rFonts w:ascii="Nirmala UI" w:hAnsi="Nirmala UI" w:cs="Nirmala UI"/>
          <w:noProof/>
          <w:szCs w:val="22"/>
          <w:cs/>
          <w:lang w:bidi="hi-IN"/>
        </w:rPr>
        <w:t>अपाङ्गता</w:t>
      </w:r>
      <w:r w:rsidRPr="004D65DD">
        <w:rPr>
          <w:rFonts w:ascii="Nirmala UI" w:hAnsi="Nirmala UI" w:cs="Nirmala UI"/>
          <w:noProof/>
          <w:szCs w:val="22"/>
        </w:rPr>
        <w:t xml:space="preserve"> भएका कुनै पनि मतदातालाई मतदान गर्नबाट रोकेको देखेनन्। यसबाहेक, मनोसामाजिक </w:t>
      </w:r>
      <w:r w:rsidRPr="004D65DD">
        <w:rPr>
          <w:rFonts w:ascii="Nirmala UI" w:hAnsi="Nirmala UI" w:cs="Nirmala UI"/>
          <w:noProof/>
          <w:szCs w:val="22"/>
          <w:cs/>
          <w:lang w:bidi="hi-IN"/>
        </w:rPr>
        <w:t>अपाङ्गता</w:t>
      </w:r>
      <w:r w:rsidRPr="004D65DD">
        <w:rPr>
          <w:rFonts w:ascii="Nirmala UI" w:hAnsi="Nirmala UI" w:cs="Nirmala UI"/>
          <w:noProof/>
          <w:szCs w:val="22"/>
        </w:rPr>
        <w:t xml:space="preserve"> भएका मतदाताहरूलाई मतदानको लागि पर्खने क्रममा बस्नको लागि एक शान्त क्षेत्र आवश्यक हुन सक्छ, ताकि उनीहरू उत्तेजित हुने समानतलाई कम गर्न सकून्। मनोसामाजिक अपाङ्गता भएका मतदाता५२ मतदान स्थलमा देखिएका थिए र तीमध्ये ४४ प्रतिशत मतदान स्थलमा उनीहरूका लागि बस्नका लागि कहीँ न कहीँ शान्त रहेको पर्यवेक्षकहरूले बताएका थिए । </w:t>
      </w:r>
    </w:p>
    <w:p w14:paraId="597451A7" w14:textId="77777777" w:rsidR="00893936" w:rsidRPr="004D65DD" w:rsidRDefault="00893936" w:rsidP="00893936">
      <w:pPr>
        <w:pStyle w:val="Heading2"/>
        <w:spacing w:before="0" w:after="160" w:line="360" w:lineRule="auto"/>
        <w:rPr>
          <w:rFonts w:ascii="Nirmala UI" w:hAnsi="Nirmala UI" w:cs="Nirmala UI"/>
          <w:sz w:val="22"/>
          <w:szCs w:val="22"/>
        </w:rPr>
      </w:pPr>
      <w:bookmarkStart w:id="64" w:name="_Toc142650949"/>
      <w:bookmarkStart w:id="65" w:name="_Toc143862384"/>
      <w:r w:rsidRPr="004D65DD">
        <w:rPr>
          <w:rFonts w:ascii="Nirmala UI" w:hAnsi="Nirmala UI" w:cs="Nirmala UI"/>
          <w:sz w:val="22"/>
          <w:szCs w:val="22"/>
        </w:rPr>
        <w:t>५.२ अपाङ्गता भएका मतदाताको चुनावी अनुभव र मनोवृत्तिको विश्लेषण</w:t>
      </w:r>
      <w:bookmarkEnd w:id="64"/>
      <w:bookmarkEnd w:id="65"/>
    </w:p>
    <w:p w14:paraId="5E6D6602" w14:textId="04BDB649"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प्रतिवेदनको यस खण्डको </w:t>
      </w:r>
      <w:r w:rsidR="00623BB5">
        <w:rPr>
          <w:rFonts w:ascii="Nirmala UI" w:hAnsi="Nirmala UI" w:cs="Nirmala UI" w:hint="cs"/>
          <w:szCs w:val="22"/>
          <w:cs/>
        </w:rPr>
        <w:t>विवरण</w:t>
      </w:r>
      <w:r w:rsidRPr="004D65DD">
        <w:rPr>
          <w:rFonts w:ascii="Nirmala UI" w:hAnsi="Nirmala UI" w:cs="Nirmala UI"/>
          <w:szCs w:val="22"/>
        </w:rPr>
        <w:t xml:space="preserve"> पर्यवेक्षकहरू</w:t>
      </w:r>
      <w:r w:rsidR="00623BB5">
        <w:rPr>
          <w:rFonts w:ascii="Nirmala UI" w:hAnsi="Nirmala UI" w:cs="Nirmala UI" w:hint="cs"/>
          <w:szCs w:val="22"/>
          <w:cs/>
        </w:rPr>
        <w:t xml:space="preserve">ले </w:t>
      </w:r>
      <w:r w:rsidR="00906D5E" w:rsidRPr="004D65DD">
        <w:rPr>
          <w:rFonts w:ascii="Nirmala UI" w:hAnsi="Nirmala UI" w:cs="Nirmala UI"/>
          <w:szCs w:val="22"/>
          <w:cs/>
        </w:rPr>
        <w:t>अन्तर्वार्ता</w:t>
      </w:r>
      <w:r w:rsidRPr="004D65DD">
        <w:rPr>
          <w:rFonts w:ascii="Nirmala UI" w:hAnsi="Nirmala UI" w:cs="Nirmala UI"/>
          <w:szCs w:val="22"/>
        </w:rPr>
        <w:t xml:space="preserve"> ग</w:t>
      </w:r>
      <w:r w:rsidR="00623BB5">
        <w:rPr>
          <w:rFonts w:ascii="Nirmala UI" w:hAnsi="Nirmala UI" w:cs="Nirmala UI" w:hint="cs"/>
          <w:szCs w:val="22"/>
          <w:cs/>
        </w:rPr>
        <w:t>रेका</w:t>
      </w:r>
      <w:r w:rsidRPr="004D65DD">
        <w:rPr>
          <w:rFonts w:ascii="Nirmala UI" w:hAnsi="Nirmala UI" w:cs="Nirmala UI"/>
          <w:szCs w:val="22"/>
        </w:rPr>
        <w:t xml:space="preserve"> </w:t>
      </w:r>
      <w:r w:rsidRPr="004D65DD">
        <w:rPr>
          <w:rFonts w:ascii="Nirmala UI" w:hAnsi="Nirmala UI" w:cs="Nirmala UI"/>
          <w:szCs w:val="22"/>
          <w:cs/>
          <w:lang w:bidi="hi-IN"/>
        </w:rPr>
        <w:t>४७७</w:t>
      </w:r>
      <w:r w:rsidRPr="004D65DD">
        <w:rPr>
          <w:rFonts w:ascii="Nirmala UI" w:hAnsi="Nirmala UI" w:cs="Nirmala UI"/>
          <w:szCs w:val="22"/>
        </w:rPr>
        <w:t xml:space="preserve"> अपाङ्गता भएका मतदाताहरूको प्रतिक्रियामा आधारित छ</w:t>
      </w:r>
      <w:r w:rsidR="00623BB5">
        <w:rPr>
          <w:rFonts w:ascii="Nirmala UI" w:hAnsi="Nirmala UI" w:cs="Nirmala UI" w:hint="cs"/>
          <w:szCs w:val="22"/>
          <w:cs/>
        </w:rPr>
        <w:t xml:space="preserve"> ।</w:t>
      </w:r>
      <w:r w:rsidRPr="004D65DD">
        <w:rPr>
          <w:rFonts w:ascii="Nirmala UI" w:hAnsi="Nirmala UI" w:cs="Nirmala UI"/>
          <w:szCs w:val="22"/>
        </w:rPr>
        <w:t xml:space="preserve"> यस</w:t>
      </w:r>
      <w:r w:rsidR="00623BB5">
        <w:rPr>
          <w:rFonts w:ascii="Nirmala UI" w:hAnsi="Nirmala UI" w:cs="Nirmala UI" w:hint="cs"/>
          <w:szCs w:val="22"/>
          <w:cs/>
        </w:rPr>
        <w:t>लाई</w:t>
      </w:r>
      <w:r w:rsidRPr="004D65DD">
        <w:rPr>
          <w:rFonts w:ascii="Nirmala UI" w:hAnsi="Nirmala UI" w:cs="Nirmala UI"/>
          <w:szCs w:val="22"/>
        </w:rPr>
        <w:t xml:space="preserve"> </w:t>
      </w:r>
      <w:r w:rsidR="00623BB5">
        <w:rPr>
          <w:rFonts w:ascii="Nirmala UI" w:hAnsi="Nirmala UI" w:cs="Nirmala UI"/>
          <w:szCs w:val="22"/>
          <w:cs/>
        </w:rPr>
        <w:t>प्रतिवेदन</w:t>
      </w:r>
      <w:r w:rsidRPr="004D65DD">
        <w:rPr>
          <w:rFonts w:ascii="Nirmala UI" w:hAnsi="Nirmala UI" w:cs="Nirmala UI"/>
          <w:szCs w:val="22"/>
        </w:rPr>
        <w:t xml:space="preserve">को अनुच्छेद </w:t>
      </w:r>
      <w:r w:rsidRPr="004D65DD">
        <w:rPr>
          <w:rFonts w:ascii="Nirmala UI" w:hAnsi="Nirmala UI" w:cs="Nirmala UI"/>
          <w:szCs w:val="22"/>
          <w:cs/>
          <w:lang w:bidi="hi-IN"/>
        </w:rPr>
        <w:t>३</w:t>
      </w:r>
      <w:r w:rsidRPr="004D65DD">
        <w:rPr>
          <w:rFonts w:ascii="Nirmala UI" w:hAnsi="Nirmala UI" w:cs="Nirmala UI"/>
          <w:szCs w:val="22"/>
        </w:rPr>
        <w:t>.</w:t>
      </w:r>
      <w:r w:rsidRPr="004D65DD">
        <w:rPr>
          <w:rFonts w:ascii="Nirmala UI" w:hAnsi="Nirmala UI" w:cs="Nirmala UI"/>
          <w:szCs w:val="22"/>
          <w:cs/>
          <w:lang w:bidi="hi-IN"/>
        </w:rPr>
        <w:t>६</w:t>
      </w:r>
      <w:r w:rsidRPr="004D65DD">
        <w:rPr>
          <w:rFonts w:ascii="Nirmala UI" w:hAnsi="Nirmala UI" w:cs="Nirmala UI"/>
          <w:szCs w:val="22"/>
        </w:rPr>
        <w:t xml:space="preserve"> र अध्याय </w:t>
      </w:r>
      <w:r w:rsidRPr="004D65DD">
        <w:rPr>
          <w:rFonts w:ascii="Nirmala UI" w:hAnsi="Nirmala UI" w:cs="Nirmala UI"/>
          <w:szCs w:val="22"/>
          <w:cs/>
          <w:lang w:bidi="hi-IN"/>
        </w:rPr>
        <w:t>४</w:t>
      </w:r>
      <w:r w:rsidRPr="004D65DD">
        <w:rPr>
          <w:rFonts w:ascii="Nirmala UI" w:hAnsi="Nirmala UI" w:cs="Nirmala UI"/>
          <w:szCs w:val="22"/>
        </w:rPr>
        <w:t xml:space="preserve"> मा वर्णन गरिएको छ। प्रस्तुत गरिएको </w:t>
      </w:r>
      <w:r w:rsidR="0014002D">
        <w:rPr>
          <w:rFonts w:ascii="Nirmala UI" w:hAnsi="Nirmala UI" w:cs="Nirmala UI"/>
          <w:szCs w:val="22"/>
          <w:cs/>
        </w:rPr>
        <w:t>विवरण</w:t>
      </w:r>
      <w:r w:rsidRPr="004D65DD">
        <w:rPr>
          <w:rFonts w:ascii="Nirmala UI" w:hAnsi="Nirmala UI" w:cs="Nirmala UI"/>
          <w:szCs w:val="22"/>
        </w:rPr>
        <w:t xml:space="preserve"> अपाङ्गता भएका मतदाताहरूको प्रतिनिधि नमूना होइन</w:t>
      </w:r>
      <w:r w:rsidR="00B7371D">
        <w:rPr>
          <w:rFonts w:ascii="Nirmala UI" w:hAnsi="Nirmala UI" w:cs="Nirmala UI" w:hint="cs"/>
          <w:szCs w:val="22"/>
          <w:cs/>
        </w:rPr>
        <w:t xml:space="preserve"> ।</w:t>
      </w:r>
      <w:r w:rsidRPr="004D65DD">
        <w:rPr>
          <w:rFonts w:ascii="Nirmala UI" w:hAnsi="Nirmala UI" w:cs="Nirmala UI"/>
          <w:szCs w:val="22"/>
        </w:rPr>
        <w:t xml:space="preserve"> विशेष गरी </w:t>
      </w:r>
      <w:r w:rsidR="007005BE" w:rsidRPr="004D65DD">
        <w:rPr>
          <w:rFonts w:ascii="Nirmala UI" w:hAnsi="Nirmala UI" w:cs="Nirmala UI"/>
          <w:szCs w:val="22"/>
          <w:cs/>
        </w:rPr>
        <w:t>लैङ्गिकता</w:t>
      </w:r>
      <w:r w:rsidRPr="004D65DD">
        <w:rPr>
          <w:rFonts w:ascii="Nirmala UI" w:hAnsi="Nirmala UI" w:cs="Nirmala UI"/>
          <w:szCs w:val="22"/>
        </w:rPr>
        <w:t xml:space="preserve">, जाति वा जातीयता र </w:t>
      </w:r>
      <w:r w:rsidR="00DF7220">
        <w:rPr>
          <w:rFonts w:ascii="Nirmala UI" w:hAnsi="Nirmala UI" w:cs="Nirmala UI"/>
          <w:szCs w:val="22"/>
          <w:cs/>
        </w:rPr>
        <w:t>अपाङ्ग</w:t>
      </w:r>
      <w:r w:rsidRPr="004D65DD">
        <w:rPr>
          <w:rFonts w:ascii="Nirmala UI" w:hAnsi="Nirmala UI" w:cs="Nirmala UI"/>
          <w:szCs w:val="22"/>
        </w:rPr>
        <w:t>ता उप-समूहहरूको प्रकार बीच उप-समूहहरू राष्ट्रिय प्रवृत्तिहरूको संकेत नहुन सक्छ।</w:t>
      </w:r>
      <w:r w:rsidR="00623BB5">
        <w:rPr>
          <w:rFonts w:ascii="Nirmala UI" w:hAnsi="Nirmala UI" w:cs="Nirmala UI" w:hint="cs"/>
          <w:szCs w:val="22"/>
          <w:cs/>
        </w:rPr>
        <w:t xml:space="preserve"> </w:t>
      </w:r>
    </w:p>
    <w:p w14:paraId="25EF3B9C" w14:textId="05844759" w:rsidR="00893936" w:rsidRPr="004D65DD" w:rsidRDefault="00893936" w:rsidP="00893936">
      <w:pPr>
        <w:pStyle w:val="Heading3"/>
        <w:spacing w:before="0" w:after="160" w:line="360" w:lineRule="auto"/>
        <w:rPr>
          <w:rFonts w:ascii="Nirmala UI" w:hAnsi="Nirmala UI" w:cs="Nirmala UI"/>
          <w:sz w:val="22"/>
          <w:szCs w:val="22"/>
        </w:rPr>
      </w:pPr>
      <w:bookmarkStart w:id="66" w:name="_Toc142650950"/>
      <w:bookmarkStart w:id="67" w:name="_Toc143862385"/>
      <w:r w:rsidRPr="004D65DD">
        <w:rPr>
          <w:rFonts w:ascii="Nirmala UI" w:hAnsi="Nirmala UI" w:cs="Nirmala UI"/>
          <w:sz w:val="22"/>
          <w:szCs w:val="22"/>
        </w:rPr>
        <w:t xml:space="preserve">५.२.१ मतदाता दर्ताका लागि </w:t>
      </w:r>
      <w:r w:rsidR="006151D0" w:rsidRPr="004D65DD">
        <w:rPr>
          <w:rFonts w:ascii="Nirmala UI" w:hAnsi="Nirmala UI" w:cs="Nirmala UI"/>
          <w:sz w:val="22"/>
          <w:szCs w:val="22"/>
          <w:cs/>
          <w:lang w:bidi="hi-IN"/>
        </w:rPr>
        <w:t>सहयोग</w:t>
      </w:r>
      <w:bookmarkEnd w:id="66"/>
      <w:bookmarkEnd w:id="67"/>
    </w:p>
    <w:p w14:paraId="65CEA430" w14:textId="4AFC59F2" w:rsidR="00893936" w:rsidRPr="004D65DD" w:rsidRDefault="00623BB5" w:rsidP="00893936">
      <w:pPr>
        <w:spacing w:line="360" w:lineRule="auto"/>
        <w:jc w:val="both"/>
        <w:rPr>
          <w:rFonts w:ascii="Nirmala UI" w:hAnsi="Nirmala UI" w:cs="Nirmala UI"/>
          <w:szCs w:val="22"/>
        </w:rPr>
      </w:pPr>
      <w:r>
        <w:rPr>
          <w:rFonts w:ascii="Nirmala UI" w:hAnsi="Nirmala UI" w:cs="Nirmala UI" w:hint="cs"/>
          <w:szCs w:val="22"/>
          <w:cs/>
        </w:rPr>
        <w:t xml:space="preserve">चार मध्ये </w:t>
      </w:r>
      <w:r w:rsidR="00893936" w:rsidRPr="004D65DD">
        <w:rPr>
          <w:rFonts w:ascii="Nirmala UI" w:hAnsi="Nirmala UI" w:cs="Nirmala UI"/>
          <w:szCs w:val="22"/>
        </w:rPr>
        <w:t xml:space="preserve">तीन </w:t>
      </w:r>
      <w:r w:rsidR="006F65F5">
        <w:rPr>
          <w:rFonts w:ascii="Nirmala UI" w:hAnsi="Nirmala UI" w:cs="Nirmala UI"/>
          <w:szCs w:val="22"/>
          <w:cs/>
        </w:rPr>
        <w:t>सहभागी</w:t>
      </w:r>
      <w:r w:rsidR="00893936" w:rsidRPr="004D65DD">
        <w:rPr>
          <w:rFonts w:ascii="Nirmala UI" w:hAnsi="Nirmala UI" w:cs="Nirmala UI"/>
          <w:szCs w:val="22"/>
        </w:rPr>
        <w:t xml:space="preserve"> (७८ प्रतिशत)ले मतदाता दर्ता प्रक्रियाका क्रममा निर्वाचन कर्मचारीको सहयोग प्राप्त भएको बताएका छन् । </w:t>
      </w:r>
      <w:r w:rsidR="002975CF" w:rsidRPr="004D65DD">
        <w:rPr>
          <w:rFonts w:ascii="Nirmala UI" w:hAnsi="Nirmala UI" w:cs="Nirmala UI"/>
          <w:szCs w:val="22"/>
          <w:cs/>
        </w:rPr>
        <w:t>सहभागी</w:t>
      </w:r>
      <w:r w:rsidR="00893936" w:rsidRPr="004D65DD">
        <w:rPr>
          <w:rFonts w:ascii="Nirmala UI" w:hAnsi="Nirmala UI" w:cs="Nirmala UI"/>
          <w:szCs w:val="22"/>
        </w:rPr>
        <w:t xml:space="preserve">हरूमा पुरुष, महिला, र विभिन्न </w:t>
      </w:r>
      <w:r w:rsidR="00DF7220">
        <w:rPr>
          <w:rFonts w:ascii="Nirmala UI" w:hAnsi="Nirmala UI" w:cs="Nirmala UI"/>
          <w:szCs w:val="22"/>
          <w:cs/>
        </w:rPr>
        <w:t>अपाङ्ग</w:t>
      </w:r>
      <w:r w:rsidR="00893936" w:rsidRPr="004D65DD">
        <w:rPr>
          <w:rFonts w:ascii="Nirmala UI" w:hAnsi="Nirmala UI" w:cs="Nirmala UI"/>
          <w:szCs w:val="22"/>
        </w:rPr>
        <w:t xml:space="preserve">ता समूहका सदस्यहरू र विभिन्न जाति वा जातीय समूहका सदस्यहरूको अनुपात जसले </w:t>
      </w:r>
      <w:r w:rsidR="006151D0" w:rsidRPr="004D65DD">
        <w:rPr>
          <w:rFonts w:ascii="Nirmala UI" w:hAnsi="Nirmala UI" w:cs="Nirmala UI"/>
          <w:szCs w:val="22"/>
          <w:cs/>
        </w:rPr>
        <w:t>सहयोग</w:t>
      </w:r>
      <w:r w:rsidR="00893936" w:rsidRPr="004D65DD">
        <w:rPr>
          <w:rFonts w:ascii="Nirmala UI" w:hAnsi="Nirmala UI" w:cs="Nirmala UI"/>
          <w:szCs w:val="22"/>
        </w:rPr>
        <w:t xml:space="preserve"> प्राप्त गरेको बताएका थिए, सामान्यतया समान स्तरमा थियो। श्रवण </w:t>
      </w:r>
      <w:r w:rsidR="00893936" w:rsidRPr="004D65DD">
        <w:rPr>
          <w:rFonts w:ascii="Nirmala UI" w:hAnsi="Nirmala UI" w:cs="Nirmala UI"/>
          <w:szCs w:val="22"/>
          <w:cs/>
          <w:lang w:bidi="hi-IN"/>
        </w:rPr>
        <w:t>अपाङ्गता</w:t>
      </w:r>
      <w:r w:rsidR="00893936" w:rsidRPr="004D65DD">
        <w:rPr>
          <w:rFonts w:ascii="Nirmala UI" w:hAnsi="Nirmala UI" w:cs="Nirmala UI"/>
          <w:szCs w:val="22"/>
        </w:rPr>
        <w:t xml:space="preserve"> भएका र मधेसी समुदायका सदस्यहरूले यो सहयोग प्राप्त गरेको विश्वास गर्नेहरूको अनुपात अलि बढी थियो। </w:t>
      </w:r>
      <w:r w:rsidR="0014002D">
        <w:rPr>
          <w:rFonts w:ascii="Nirmala UI" w:hAnsi="Nirmala UI" w:cs="Nirmala UI"/>
          <w:szCs w:val="22"/>
          <w:cs/>
        </w:rPr>
        <w:t>विवरण</w:t>
      </w:r>
      <w:r w:rsidR="00893936" w:rsidRPr="004D65DD">
        <w:rPr>
          <w:rFonts w:ascii="Nirmala UI" w:hAnsi="Nirmala UI" w:cs="Nirmala UI"/>
          <w:szCs w:val="22"/>
        </w:rPr>
        <w:t xml:space="preserve"> तल चित्र </w:t>
      </w:r>
      <w:r w:rsidR="00893936" w:rsidRPr="004D65DD">
        <w:rPr>
          <w:rFonts w:ascii="Nirmala UI" w:hAnsi="Nirmala UI" w:cs="Nirmala UI"/>
          <w:szCs w:val="22"/>
          <w:cs/>
          <w:lang w:bidi="hi-IN"/>
        </w:rPr>
        <w:t>११</w:t>
      </w:r>
      <w:r w:rsidR="00893936" w:rsidRPr="004D65DD">
        <w:rPr>
          <w:rFonts w:ascii="Nirmala UI" w:hAnsi="Nirmala UI" w:cs="Nirmala UI"/>
          <w:szCs w:val="22"/>
        </w:rPr>
        <w:t xml:space="preserve"> मा छन्।</w:t>
      </w:r>
    </w:p>
    <w:p w14:paraId="437DC172" w14:textId="6E3DF7FB" w:rsidR="00893936" w:rsidRPr="004D65DD" w:rsidRDefault="00893936" w:rsidP="00893936">
      <w:pPr>
        <w:pStyle w:val="Caption"/>
        <w:keepNext/>
        <w:spacing w:after="0"/>
        <w:rPr>
          <w:rFonts w:ascii="Nirmala UI" w:hAnsi="Nirmala UI" w:cs="Nirmala UI"/>
        </w:rPr>
      </w:pPr>
      <w:bookmarkStart w:id="68" w:name="_Toc143788207"/>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११</w:t>
      </w:r>
      <w:r w:rsidRPr="004D65DD">
        <w:rPr>
          <w:rFonts w:ascii="Nirmala UI" w:hAnsi="Nirmala UI" w:cs="Nirmala UI"/>
        </w:rPr>
        <w:fldChar w:fldCharType="end"/>
      </w:r>
      <w:r w:rsidRPr="004D65DD">
        <w:rPr>
          <w:rFonts w:ascii="Nirmala UI" w:hAnsi="Nirmala UI" w:cs="Nirmala UI"/>
        </w:rPr>
        <w:t xml:space="preserve">: मतदाता </w:t>
      </w:r>
      <w:r w:rsidR="00EC327B">
        <w:rPr>
          <w:rFonts w:ascii="Nirmala UI" w:hAnsi="Nirmala UI" w:cs="Nirmala UI" w:hint="cs"/>
          <w:cs/>
          <w:lang w:bidi="ne-NP"/>
        </w:rPr>
        <w:t>दर्ता</w:t>
      </w:r>
      <w:r w:rsidRPr="004D65DD">
        <w:rPr>
          <w:rFonts w:ascii="Nirmala UI" w:hAnsi="Nirmala UI" w:cs="Nirmala UI"/>
        </w:rPr>
        <w:t xml:space="preserve"> अधिकारीहरूबाट </w:t>
      </w:r>
      <w:r w:rsidR="006151D0" w:rsidRPr="004D65DD">
        <w:rPr>
          <w:rFonts w:ascii="Nirmala UI" w:hAnsi="Nirmala UI" w:cs="Nirmala UI"/>
          <w:cs/>
          <w:lang w:bidi="hi-IN"/>
        </w:rPr>
        <w:t>सहयोग</w:t>
      </w:r>
      <w:r w:rsidRPr="004D65DD">
        <w:rPr>
          <w:rFonts w:ascii="Nirmala UI" w:hAnsi="Nirmala UI" w:cs="Nirmala UI"/>
        </w:rPr>
        <w:t xml:space="preserve"> प्राप्त गर्दै मतदाताहरू</w:t>
      </w:r>
      <w:bookmarkEnd w:id="68"/>
    </w:p>
    <w:p w14:paraId="4A72FD7E" w14:textId="77777777" w:rsidR="00893936" w:rsidRPr="004D65DD" w:rsidRDefault="00893936" w:rsidP="00893936">
      <w:pPr>
        <w:spacing w:line="360" w:lineRule="auto"/>
        <w:jc w:val="center"/>
        <w:rPr>
          <w:rFonts w:ascii="Nirmala UI" w:hAnsi="Nirmala UI" w:cs="Nirmala UI"/>
          <w:b/>
          <w:bCs/>
          <w:szCs w:val="22"/>
        </w:rPr>
      </w:pPr>
      <w:r w:rsidRPr="004D65DD">
        <w:rPr>
          <w:rFonts w:ascii="Nirmala UI" w:hAnsi="Nirmala UI" w:cs="Nirmala UI"/>
          <w:b/>
          <w:bCs/>
          <w:szCs w:val="22"/>
        </w:rPr>
        <w:t xml:space="preserve">(एन = </w:t>
      </w:r>
      <w:r w:rsidRPr="004D65DD">
        <w:rPr>
          <w:rFonts w:ascii="Nirmala UI" w:hAnsi="Nirmala UI" w:cs="Nirmala UI"/>
          <w:b/>
          <w:bCs/>
          <w:szCs w:val="22"/>
          <w:cs/>
          <w:lang w:bidi="hi-IN"/>
        </w:rPr>
        <w:t>४७७</w:t>
      </w:r>
      <w:r w:rsidRPr="004D65DD">
        <w:rPr>
          <w:rFonts w:ascii="Nirmala UI" w:hAnsi="Nirmala UI" w:cs="Nirmala UI"/>
          <w:b/>
          <w:bCs/>
          <w:szCs w:val="22"/>
        </w:rPr>
        <w:t>)</w:t>
      </w:r>
    </w:p>
    <w:p w14:paraId="3873A4C3" w14:textId="77777777"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noProof/>
          <w:szCs w:val="22"/>
        </w:rPr>
        <w:lastRenderedPageBreak/>
        <w:drawing>
          <wp:inline distT="0" distB="0" distL="0" distR="0" wp14:anchorId="6CD983C8" wp14:editId="6FA16FF0">
            <wp:extent cx="5048250" cy="4972050"/>
            <wp:effectExtent l="0" t="0" r="0" b="0"/>
            <wp:docPr id="1357953292" name="Chart 1">
              <a:extLst xmlns:a="http://schemas.openxmlformats.org/drawingml/2006/main">
                <a:ext uri="{FF2B5EF4-FFF2-40B4-BE49-F238E27FC236}">
                  <a16:creationId xmlns:a16="http://schemas.microsoft.com/office/drawing/2014/main" id="{3FEF8455-6556-0BB9-394C-2C194C5F6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84AC73" w14:textId="3762996F"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सर्वेक्षणमा सहभागी मध्ये केही (७ प्रतिशत) ले आफ्नो छिमेकमा १८ वर्ष वा सोभन्दा बढी उमेरका अपाङ्गता भएका र मतदानका लागि नाम दर्ता नगरेका व्यक्तिहरूबारे आफूलाई थाहा भएको उल्लेख गरेका थिए। यी व्यक्तिहरूले किन दर्ता गरेनन् भनेर सोध्दा, प्रतिक्रियाहरूमा दर्ता </w:t>
      </w:r>
      <w:r w:rsidR="00623BB5">
        <w:rPr>
          <w:rFonts w:ascii="Nirmala UI" w:hAnsi="Nirmala UI" w:cs="Nirmala UI"/>
          <w:szCs w:val="22"/>
          <w:cs/>
        </w:rPr>
        <w:t>स्थल</w:t>
      </w:r>
      <w:r w:rsidRPr="004D65DD">
        <w:rPr>
          <w:rFonts w:ascii="Nirmala UI" w:hAnsi="Nirmala UI" w:cs="Nirmala UI"/>
          <w:szCs w:val="22"/>
        </w:rPr>
        <w:t xml:space="preserve">हरू </w:t>
      </w:r>
      <w:r w:rsidR="00414006" w:rsidRPr="004D65DD">
        <w:rPr>
          <w:rFonts w:ascii="Nirmala UI" w:hAnsi="Nirmala UI" w:cs="Nirmala UI"/>
          <w:szCs w:val="22"/>
          <w:cs/>
        </w:rPr>
        <w:t>पहुँचयुक्त</w:t>
      </w:r>
      <w:r w:rsidRPr="004D65DD">
        <w:rPr>
          <w:rFonts w:ascii="Nirmala UI" w:hAnsi="Nirmala UI" w:cs="Nirmala UI"/>
          <w:szCs w:val="22"/>
        </w:rPr>
        <w:t xml:space="preserve"> छैनन्, दर्ता गर्न </w:t>
      </w:r>
      <w:r w:rsidR="006151D0" w:rsidRPr="004D65DD">
        <w:rPr>
          <w:rFonts w:ascii="Nirmala UI" w:hAnsi="Nirmala UI" w:cs="Nirmala UI"/>
          <w:szCs w:val="22"/>
          <w:cs/>
        </w:rPr>
        <w:t>सहयोग</w:t>
      </w:r>
      <w:r w:rsidRPr="004D65DD">
        <w:rPr>
          <w:rFonts w:ascii="Nirmala UI" w:hAnsi="Nirmala UI" w:cs="Nirmala UI"/>
          <w:szCs w:val="22"/>
        </w:rPr>
        <w:t xml:space="preserve">को कमी, दर्ताको बारेमा </w:t>
      </w:r>
      <w:r w:rsidR="00896DBA" w:rsidRPr="004D65DD">
        <w:rPr>
          <w:rFonts w:ascii="Nirmala UI" w:hAnsi="Nirmala UI" w:cs="Nirmala UI"/>
          <w:szCs w:val="22"/>
          <w:cs/>
        </w:rPr>
        <w:t>पहुँचयुक्त</w:t>
      </w:r>
      <w:r w:rsidRPr="004D65DD">
        <w:rPr>
          <w:rFonts w:ascii="Nirmala UI" w:hAnsi="Nirmala UI" w:cs="Nirmala UI"/>
          <w:szCs w:val="22"/>
        </w:rPr>
        <w:t xml:space="preserve"> जानकारीको अभाव, </w:t>
      </w:r>
      <w:r w:rsidR="007005BE" w:rsidRPr="004D65DD">
        <w:rPr>
          <w:rFonts w:ascii="Nirmala UI" w:hAnsi="Nirmala UI" w:cs="Nirmala UI"/>
          <w:szCs w:val="22"/>
          <w:cs/>
        </w:rPr>
        <w:t>निर्वाचन</w:t>
      </w:r>
      <w:r w:rsidRPr="004D65DD">
        <w:rPr>
          <w:rFonts w:ascii="Nirmala UI" w:hAnsi="Nirmala UI" w:cs="Nirmala UI"/>
          <w:szCs w:val="22"/>
        </w:rPr>
        <w:t xml:space="preserve">मा चासोको कमी र राजनीतिक दलसँग निराशा समावेश थियो। </w:t>
      </w:r>
    </w:p>
    <w:p w14:paraId="47D888ED" w14:textId="77777777" w:rsidR="00893936" w:rsidRPr="004D65DD" w:rsidRDefault="00893936" w:rsidP="00893936">
      <w:pPr>
        <w:pStyle w:val="Heading3"/>
        <w:spacing w:before="0" w:after="160" w:line="360" w:lineRule="auto"/>
        <w:rPr>
          <w:rFonts w:ascii="Nirmala UI" w:hAnsi="Nirmala UI" w:cs="Nirmala UI"/>
          <w:sz w:val="22"/>
          <w:szCs w:val="22"/>
        </w:rPr>
      </w:pPr>
      <w:bookmarkStart w:id="69" w:name="_Toc143862386"/>
      <w:r w:rsidRPr="004D65DD">
        <w:rPr>
          <w:rFonts w:ascii="Nirmala UI" w:hAnsi="Nirmala UI" w:cs="Nirmala UI"/>
          <w:sz w:val="22"/>
          <w:szCs w:val="22"/>
        </w:rPr>
        <w:t>५.२.२ मतदान प्रक्रियाको समग्र मूल्याङ्कन</w:t>
      </w:r>
      <w:bookmarkEnd w:id="69"/>
    </w:p>
    <w:p w14:paraId="5909BB12" w14:textId="4872402E" w:rsidR="00893936" w:rsidRPr="004D65DD" w:rsidRDefault="002975CF" w:rsidP="00893936">
      <w:pPr>
        <w:spacing w:line="360" w:lineRule="auto"/>
        <w:jc w:val="both"/>
        <w:rPr>
          <w:rFonts w:ascii="Nirmala UI" w:hAnsi="Nirmala UI" w:cs="Nirmala UI"/>
          <w:szCs w:val="22"/>
        </w:rPr>
      </w:pPr>
      <w:r w:rsidRPr="004D65DD">
        <w:rPr>
          <w:rFonts w:ascii="Nirmala UI" w:hAnsi="Nirmala UI" w:cs="Nirmala UI"/>
          <w:szCs w:val="22"/>
          <w:cs/>
        </w:rPr>
        <w:t>सहभागी</w:t>
      </w:r>
      <w:r w:rsidR="00893936" w:rsidRPr="004D65DD">
        <w:rPr>
          <w:rFonts w:ascii="Nirmala UI" w:hAnsi="Nirmala UI" w:cs="Nirmala UI"/>
          <w:szCs w:val="22"/>
        </w:rPr>
        <w:t xml:space="preserve">हरूलाई उनीहरूको मतदान केन्द्रमा मतदान प्रक्रियाको सामान्य मूल्यांकनको बारेमा खुला प्रश्न सोधिएको थियो। तिनीहरूको प्रतिक्रियाहरूको सारांश तल चित्र </w:t>
      </w:r>
      <w:r w:rsidR="00893936" w:rsidRPr="004D65DD">
        <w:rPr>
          <w:rFonts w:ascii="Nirmala UI" w:hAnsi="Nirmala UI" w:cs="Nirmala UI"/>
          <w:szCs w:val="22"/>
          <w:cs/>
          <w:lang w:bidi="hi-IN"/>
        </w:rPr>
        <w:t>१२</w:t>
      </w:r>
      <w:r w:rsidR="00893936" w:rsidRPr="004D65DD">
        <w:rPr>
          <w:rFonts w:ascii="Nirmala UI" w:hAnsi="Nirmala UI" w:cs="Nirmala UI"/>
          <w:szCs w:val="22"/>
        </w:rPr>
        <w:t xml:space="preserve"> मा छ।</w:t>
      </w:r>
    </w:p>
    <w:p w14:paraId="655A8C9C" w14:textId="77777777" w:rsidR="00893936" w:rsidRPr="004D65DD" w:rsidRDefault="00893936" w:rsidP="00893936">
      <w:pPr>
        <w:pStyle w:val="Caption"/>
        <w:keepNext/>
        <w:spacing w:after="0"/>
        <w:rPr>
          <w:rFonts w:ascii="Nirmala UI" w:hAnsi="Nirmala UI" w:cs="Nirmala UI"/>
        </w:rPr>
      </w:pPr>
      <w:bookmarkStart w:id="70" w:name="_Toc143788208"/>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१२</w:t>
      </w:r>
      <w:r w:rsidRPr="004D65DD">
        <w:rPr>
          <w:rFonts w:ascii="Nirmala UI" w:hAnsi="Nirmala UI" w:cs="Nirmala UI"/>
        </w:rPr>
        <w:fldChar w:fldCharType="end"/>
      </w:r>
      <w:r w:rsidRPr="004D65DD">
        <w:rPr>
          <w:rFonts w:ascii="Nirmala UI" w:hAnsi="Nirmala UI" w:cs="Nirmala UI"/>
        </w:rPr>
        <w:t>: मतदान प्रक्रियाको समग्र मूल्याङ्कन</w:t>
      </w:r>
      <w:bookmarkEnd w:id="70"/>
    </w:p>
    <w:p w14:paraId="5DD12C2A" w14:textId="77777777"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b/>
          <w:szCs w:val="22"/>
        </w:rPr>
        <w:t xml:space="preserve">(एन = </w:t>
      </w:r>
      <w:r w:rsidRPr="004D65DD">
        <w:rPr>
          <w:rFonts w:ascii="Nirmala UI" w:hAnsi="Nirmala UI" w:cs="Nirmala UI"/>
          <w:b/>
          <w:szCs w:val="22"/>
          <w:cs/>
          <w:lang w:bidi="hi-IN"/>
        </w:rPr>
        <w:t>४७७</w:t>
      </w:r>
      <w:r w:rsidRPr="004D65DD">
        <w:rPr>
          <w:rFonts w:ascii="Nirmala UI" w:hAnsi="Nirmala UI" w:cs="Nirmala UI"/>
          <w:b/>
          <w:szCs w:val="22"/>
        </w:rPr>
        <w:t>)</w:t>
      </w:r>
    </w:p>
    <w:p w14:paraId="3C982BE3" w14:textId="77777777"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noProof/>
          <w:szCs w:val="22"/>
        </w:rPr>
        <w:lastRenderedPageBreak/>
        <w:drawing>
          <wp:inline distT="0" distB="0" distL="0" distR="0" wp14:anchorId="1F5033C4" wp14:editId="62DE9721">
            <wp:extent cx="5610225" cy="4048125"/>
            <wp:effectExtent l="0" t="0" r="9525" b="9525"/>
            <wp:docPr id="1053815835" name="Chart 1">
              <a:extLst xmlns:a="http://schemas.openxmlformats.org/drawingml/2006/main">
                <a:ext uri="{FF2B5EF4-FFF2-40B4-BE49-F238E27FC236}">
                  <a16:creationId xmlns:a16="http://schemas.microsoft.com/office/drawing/2014/main" id="{00FDC01A-BFF4-B9CE-BCCC-45241B9A0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D87B22" w14:textId="5DE0FF07"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समग्रमा ७७ प्रतिशतले मतदान प्रक्रियाबारे सकारात्मक टिप्पणी गरेका थिए भने १७ प्रतिशतले नकारात्मक टिप्पणी गरेका थिए । </w:t>
      </w:r>
      <w:r w:rsidRPr="004D65DD">
        <w:rPr>
          <w:rFonts w:ascii="Nirmala UI" w:hAnsi="Nirmala UI" w:cs="Nirmala UI"/>
          <w:szCs w:val="22"/>
          <w:cs/>
          <w:lang w:bidi="hi-IN"/>
        </w:rPr>
        <w:t>अपाङ्गता</w:t>
      </w:r>
      <w:r w:rsidRPr="004D65DD">
        <w:rPr>
          <w:rFonts w:ascii="Nirmala UI" w:hAnsi="Nirmala UI" w:cs="Nirmala UI"/>
          <w:szCs w:val="22"/>
        </w:rPr>
        <w:t xml:space="preserve">को दृष्टिकोणबाट मतदान प्रक्रियाको बारेमा सकारात्मक टिप्पणीहरूको कारणहरूमा सहायक कर्मचारीहरू, मतदान गर्न सहायक प्रयोग गर्ने क्षमता, राम्रो </w:t>
      </w:r>
      <w:r w:rsidR="0014002D">
        <w:rPr>
          <w:rFonts w:ascii="Nirmala UI" w:hAnsi="Nirmala UI" w:cs="Nirmala UI" w:hint="cs"/>
          <w:szCs w:val="22"/>
          <w:cs/>
        </w:rPr>
        <w:t>बस्ने व्यवस्था</w:t>
      </w:r>
      <w:r w:rsidRPr="004D65DD">
        <w:rPr>
          <w:rFonts w:ascii="Nirmala UI" w:hAnsi="Nirmala UI" w:cs="Nirmala UI"/>
          <w:szCs w:val="22"/>
        </w:rPr>
        <w:t xml:space="preserve"> र अघिल्लो </w:t>
      </w:r>
      <w:r w:rsidR="007005BE" w:rsidRPr="004D65DD">
        <w:rPr>
          <w:rFonts w:ascii="Nirmala UI" w:hAnsi="Nirmala UI" w:cs="Nirmala UI"/>
          <w:szCs w:val="22"/>
          <w:cs/>
        </w:rPr>
        <w:t>निर्वाचन</w:t>
      </w:r>
      <w:r w:rsidRPr="004D65DD">
        <w:rPr>
          <w:rFonts w:ascii="Nirmala UI" w:hAnsi="Nirmala UI" w:cs="Nirmala UI"/>
          <w:szCs w:val="22"/>
        </w:rPr>
        <w:t xml:space="preserve">को तुलनामा सुधारिएको </w:t>
      </w:r>
      <w:r w:rsidR="0014002D">
        <w:rPr>
          <w:rFonts w:ascii="Nirmala UI" w:hAnsi="Nirmala UI" w:cs="Nirmala UI" w:hint="cs"/>
          <w:szCs w:val="22"/>
          <w:cs/>
        </w:rPr>
        <w:t>अवस्था</w:t>
      </w:r>
      <w:r w:rsidRPr="004D65DD">
        <w:rPr>
          <w:rFonts w:ascii="Nirmala UI" w:hAnsi="Nirmala UI" w:cs="Nirmala UI"/>
          <w:szCs w:val="22"/>
        </w:rPr>
        <w:t xml:space="preserve"> समावेश थियो। अन्य सकारात्मक टिप्पणीहरूमा निर्वाचन स्वतन्त्र र निष्पक्ष र शान्तिपूर्ण वातावरणमा सम्पन्न भएको उल्लेख थियो। अपाङ्गता भएका व्यक्तिहरूले मतदानका लागि उल्लेख गरेका कठिनाइहरूमा मतदान स्थलहरूमा सिँढीहरू</w:t>
      </w:r>
      <w:r w:rsidR="0014002D">
        <w:rPr>
          <w:rFonts w:ascii="Nirmala UI" w:hAnsi="Nirmala UI" w:cs="Nirmala UI" w:hint="cs"/>
          <w:szCs w:val="22"/>
          <w:cs/>
        </w:rPr>
        <w:t xml:space="preserve"> भएको</w:t>
      </w:r>
      <w:r w:rsidRPr="004D65DD">
        <w:rPr>
          <w:rFonts w:ascii="Nirmala UI" w:hAnsi="Nirmala UI" w:cs="Nirmala UI"/>
          <w:szCs w:val="22"/>
        </w:rPr>
        <w:t>, अपाङ्गता भएका व्यक्तिहरूका लागि सहायता सामग्री वा सहायता डेस्कहरू</w:t>
      </w:r>
      <w:r w:rsidR="0014002D">
        <w:rPr>
          <w:rFonts w:ascii="Nirmala UI" w:hAnsi="Nirmala UI" w:cs="Nirmala UI" w:hint="cs"/>
          <w:szCs w:val="22"/>
          <w:cs/>
        </w:rPr>
        <w:t xml:space="preserve"> नभएको</w:t>
      </w:r>
      <w:r w:rsidRPr="004D65DD">
        <w:rPr>
          <w:rFonts w:ascii="Nirmala UI" w:hAnsi="Nirmala UI" w:cs="Nirmala UI"/>
          <w:szCs w:val="22"/>
        </w:rPr>
        <w:t xml:space="preserve">, साँघुरो प्रवेशद्वारहरू, </w:t>
      </w:r>
      <w:r w:rsidR="0014002D">
        <w:rPr>
          <w:rFonts w:ascii="Nirmala UI" w:hAnsi="Nirmala UI" w:cs="Nirmala UI" w:hint="cs"/>
          <w:szCs w:val="22"/>
          <w:cs/>
        </w:rPr>
        <w:t xml:space="preserve">र साँघुरो </w:t>
      </w:r>
      <w:r w:rsidR="0096396F" w:rsidRPr="004D65DD">
        <w:rPr>
          <w:rFonts w:ascii="Nirmala UI" w:hAnsi="Nirmala UI" w:cs="Nirmala UI"/>
          <w:szCs w:val="22"/>
          <w:cs/>
        </w:rPr>
        <w:t>बाहिर जाने बाटो</w:t>
      </w:r>
      <w:r w:rsidRPr="004D65DD">
        <w:rPr>
          <w:rFonts w:ascii="Nirmala UI" w:hAnsi="Nirmala UI" w:cs="Nirmala UI"/>
          <w:szCs w:val="22"/>
        </w:rPr>
        <w:t xml:space="preserve"> र मतदान </w:t>
      </w:r>
      <w:r w:rsidR="0096396F" w:rsidRPr="004D65DD">
        <w:rPr>
          <w:rFonts w:ascii="Nirmala UI" w:hAnsi="Nirmala UI" w:cs="Nirmala UI"/>
          <w:szCs w:val="22"/>
          <w:cs/>
        </w:rPr>
        <w:t>गर्ने कोठा</w:t>
      </w:r>
      <w:r w:rsidRPr="004D65DD">
        <w:rPr>
          <w:rFonts w:ascii="Nirmala UI" w:hAnsi="Nirmala UI" w:cs="Nirmala UI"/>
          <w:szCs w:val="22"/>
        </w:rPr>
        <w:t>हरू समावेश छन्। मतदाता नामावलीमा त्रुटि, राजनीतिक दलको हस्तक्षेप र मतदानका लागि लामो लाइन लाग्ने जस्ता नकारात्मक टिप्पणी पनि आएका थिए ।</w:t>
      </w:r>
    </w:p>
    <w:p w14:paraId="6FF88EC1" w14:textId="77777777" w:rsidR="00893936" w:rsidRPr="004D65DD" w:rsidRDefault="00893936" w:rsidP="00893936">
      <w:pPr>
        <w:pStyle w:val="Heading3"/>
        <w:spacing w:before="0" w:after="160" w:line="360" w:lineRule="auto"/>
        <w:rPr>
          <w:rFonts w:ascii="Nirmala UI" w:hAnsi="Nirmala UI" w:cs="Nirmala UI"/>
          <w:sz w:val="22"/>
          <w:szCs w:val="22"/>
        </w:rPr>
      </w:pPr>
      <w:bookmarkStart w:id="71" w:name="_Toc142650951"/>
      <w:bookmarkStart w:id="72" w:name="_Toc143862387"/>
      <w:r w:rsidRPr="004D65DD">
        <w:rPr>
          <w:rFonts w:ascii="Nirmala UI" w:hAnsi="Nirmala UI" w:cs="Nirmala UI"/>
          <w:sz w:val="22"/>
          <w:szCs w:val="22"/>
        </w:rPr>
        <w:lastRenderedPageBreak/>
        <w:t>५.२.३. मतदानका पक्षहरूको अनुभव</w:t>
      </w:r>
      <w:bookmarkEnd w:id="71"/>
      <w:bookmarkEnd w:id="72"/>
    </w:p>
    <w:p w14:paraId="2D89864A" w14:textId="11869951" w:rsidR="00893936" w:rsidRPr="004D65DD" w:rsidRDefault="002975CF" w:rsidP="00893936">
      <w:pPr>
        <w:keepNext/>
        <w:keepLines/>
        <w:spacing w:line="360" w:lineRule="auto"/>
        <w:jc w:val="both"/>
        <w:rPr>
          <w:rFonts w:ascii="Nirmala UI" w:hAnsi="Nirmala UI" w:cs="Nirmala UI"/>
          <w:szCs w:val="22"/>
        </w:rPr>
      </w:pPr>
      <w:r w:rsidRPr="004D65DD">
        <w:rPr>
          <w:rFonts w:ascii="Nirmala UI" w:hAnsi="Nirmala UI" w:cs="Nirmala UI"/>
          <w:szCs w:val="22"/>
          <w:cs/>
        </w:rPr>
        <w:t>सहभागी</w:t>
      </w:r>
      <w:r w:rsidR="00893936" w:rsidRPr="004D65DD">
        <w:rPr>
          <w:rFonts w:ascii="Nirmala UI" w:hAnsi="Nirmala UI" w:cs="Nirmala UI"/>
          <w:szCs w:val="22"/>
        </w:rPr>
        <w:t xml:space="preserve">हरूलाई </w:t>
      </w:r>
      <w:r w:rsidR="007005BE" w:rsidRPr="004D65DD">
        <w:rPr>
          <w:rFonts w:ascii="Nirmala UI" w:hAnsi="Nirmala UI" w:cs="Nirmala UI"/>
          <w:szCs w:val="22"/>
          <w:cs/>
        </w:rPr>
        <w:t>निर्वाचन</w:t>
      </w:r>
      <w:r w:rsidR="00893936" w:rsidRPr="004D65DD">
        <w:rPr>
          <w:rFonts w:ascii="Nirmala UI" w:hAnsi="Nirmala UI" w:cs="Nirmala UI"/>
          <w:szCs w:val="22"/>
        </w:rPr>
        <w:t>मा उनीहरूको मतदान अनुभवको बारेमा सोधिएको थियो</w:t>
      </w:r>
      <w:r w:rsidR="0014002D">
        <w:rPr>
          <w:rFonts w:ascii="Nirmala UI" w:hAnsi="Nirmala UI" w:cs="Nirmala UI" w:hint="cs"/>
          <w:szCs w:val="22"/>
          <w:cs/>
        </w:rPr>
        <w:t xml:space="preserve"> ।</w:t>
      </w:r>
      <w:r w:rsidR="00893936" w:rsidRPr="004D65DD">
        <w:rPr>
          <w:rFonts w:ascii="Nirmala UI" w:hAnsi="Nirmala UI" w:cs="Nirmala UI"/>
          <w:szCs w:val="22"/>
        </w:rPr>
        <w:t xml:space="preserve"> तल </w:t>
      </w:r>
      <w:r w:rsidR="00A30F0C" w:rsidRPr="004D65DD">
        <w:rPr>
          <w:rFonts w:ascii="Nirmala UI" w:hAnsi="Nirmala UI" w:cs="Nirmala UI"/>
          <w:szCs w:val="22"/>
          <w:cs/>
        </w:rPr>
        <w:t>चित्र</w:t>
      </w:r>
      <w:r w:rsidR="00893936" w:rsidRPr="004D65DD">
        <w:rPr>
          <w:rFonts w:ascii="Nirmala UI" w:hAnsi="Nirmala UI" w:cs="Nirmala UI"/>
          <w:szCs w:val="22"/>
        </w:rPr>
        <w:t xml:space="preserve"> </w:t>
      </w:r>
      <w:r w:rsidR="00893936" w:rsidRPr="004D65DD">
        <w:rPr>
          <w:rFonts w:ascii="Nirmala UI" w:hAnsi="Nirmala UI" w:cs="Nirmala UI"/>
          <w:szCs w:val="22"/>
          <w:cs/>
          <w:lang w:bidi="hi-IN"/>
        </w:rPr>
        <w:t>१३</w:t>
      </w:r>
      <w:r w:rsidR="00893936" w:rsidRPr="004D65DD">
        <w:rPr>
          <w:rFonts w:ascii="Nirmala UI" w:hAnsi="Nirmala UI" w:cs="Nirmala UI"/>
          <w:szCs w:val="22"/>
        </w:rPr>
        <w:t xml:space="preserve"> मा </w:t>
      </w:r>
      <w:r w:rsidR="0014002D">
        <w:rPr>
          <w:rFonts w:ascii="Nirmala UI" w:hAnsi="Nirmala UI" w:cs="Nirmala UI" w:hint="cs"/>
          <w:szCs w:val="22"/>
          <w:cs/>
        </w:rPr>
        <w:t xml:space="preserve">यसको </w:t>
      </w:r>
      <w:r w:rsidR="00893936" w:rsidRPr="004D65DD">
        <w:rPr>
          <w:rFonts w:ascii="Nirmala UI" w:hAnsi="Nirmala UI" w:cs="Nirmala UI"/>
          <w:szCs w:val="22"/>
        </w:rPr>
        <w:t xml:space="preserve">प्रतिक्रियाहरूको </w:t>
      </w:r>
      <w:r w:rsidR="0014002D">
        <w:rPr>
          <w:rFonts w:ascii="Nirmala UI" w:hAnsi="Nirmala UI" w:cs="Nirmala UI" w:hint="cs"/>
          <w:szCs w:val="22"/>
          <w:cs/>
        </w:rPr>
        <w:t>विवरण उल्लेख गरिएको छ</w:t>
      </w:r>
      <w:r w:rsidR="00893936" w:rsidRPr="004D65DD">
        <w:rPr>
          <w:rFonts w:ascii="Nirmala UI" w:hAnsi="Nirmala UI" w:cs="Nirmala UI"/>
          <w:szCs w:val="22"/>
        </w:rPr>
        <w:t>।</w:t>
      </w:r>
    </w:p>
    <w:p w14:paraId="0FF1883F" w14:textId="77777777" w:rsidR="00893936" w:rsidRPr="004D65DD" w:rsidRDefault="00893936" w:rsidP="00893936">
      <w:pPr>
        <w:pStyle w:val="Caption"/>
        <w:keepNext/>
        <w:spacing w:after="0"/>
        <w:rPr>
          <w:rFonts w:ascii="Nirmala UI" w:hAnsi="Nirmala UI" w:cs="Nirmala UI"/>
        </w:rPr>
      </w:pPr>
      <w:bookmarkStart w:id="73" w:name="_Toc143788209"/>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१३</w:t>
      </w:r>
      <w:r w:rsidRPr="004D65DD">
        <w:rPr>
          <w:rFonts w:ascii="Nirmala UI" w:hAnsi="Nirmala UI" w:cs="Nirmala UI"/>
        </w:rPr>
        <w:fldChar w:fldCharType="end"/>
      </w:r>
      <w:r w:rsidRPr="004D65DD">
        <w:rPr>
          <w:rFonts w:ascii="Nirmala UI" w:hAnsi="Nirmala UI" w:cs="Nirmala UI"/>
        </w:rPr>
        <w:t>: मतदानको अनुभव</w:t>
      </w:r>
      <w:bookmarkEnd w:id="73"/>
    </w:p>
    <w:p w14:paraId="400497AD" w14:textId="77777777" w:rsidR="00893936" w:rsidRPr="004D65DD" w:rsidRDefault="00893936" w:rsidP="00893936">
      <w:pPr>
        <w:keepNext/>
        <w:keepLines/>
        <w:spacing w:line="360" w:lineRule="auto"/>
        <w:jc w:val="center"/>
        <w:rPr>
          <w:rFonts w:ascii="Nirmala UI" w:hAnsi="Nirmala UI" w:cs="Nirmala UI"/>
          <w:b/>
          <w:bCs/>
          <w:szCs w:val="22"/>
        </w:rPr>
      </w:pPr>
      <w:r w:rsidRPr="004D65DD">
        <w:rPr>
          <w:rFonts w:ascii="Nirmala UI" w:hAnsi="Nirmala UI" w:cs="Nirmala UI"/>
          <w:b/>
          <w:bCs/>
          <w:szCs w:val="22"/>
        </w:rPr>
        <w:t xml:space="preserve">(एन = </w:t>
      </w:r>
      <w:r w:rsidRPr="004D65DD">
        <w:rPr>
          <w:rFonts w:ascii="Nirmala UI" w:hAnsi="Nirmala UI" w:cs="Nirmala UI"/>
          <w:b/>
          <w:bCs/>
          <w:szCs w:val="22"/>
          <w:cs/>
          <w:lang w:bidi="hi-IN"/>
        </w:rPr>
        <w:t>४७७</w:t>
      </w:r>
      <w:r w:rsidRPr="004D65DD">
        <w:rPr>
          <w:rFonts w:ascii="Nirmala UI" w:hAnsi="Nirmala UI" w:cs="Nirmala UI"/>
          <w:b/>
          <w:bCs/>
          <w:szCs w:val="22"/>
        </w:rPr>
        <w:t>)</w:t>
      </w:r>
    </w:p>
    <w:p w14:paraId="0B3BA9EF" w14:textId="77777777"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noProof/>
          <w:szCs w:val="22"/>
        </w:rPr>
        <w:drawing>
          <wp:inline distT="0" distB="0" distL="0" distR="0" wp14:anchorId="1058BE48" wp14:editId="37889C36">
            <wp:extent cx="4743450" cy="4419600"/>
            <wp:effectExtent l="0" t="0" r="0" b="0"/>
            <wp:docPr id="1801088117" name="Chart 1">
              <a:extLst xmlns:a="http://schemas.openxmlformats.org/drawingml/2006/main">
                <a:ext uri="{FF2B5EF4-FFF2-40B4-BE49-F238E27FC236}">
                  <a16:creationId xmlns:a16="http://schemas.microsoft.com/office/drawing/2014/main" id="{819B0C2F-B3A0-5A9B-DFD9-270CC34FD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F2E063" w14:textId="6A98CD6A"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पहिलो पटक मतदान गर्ने ११ प्रतिशत </w:t>
      </w:r>
      <w:r w:rsidR="0014002D">
        <w:rPr>
          <w:rFonts w:ascii="Nirmala UI" w:hAnsi="Nirmala UI" w:cs="Nirmala UI"/>
          <w:szCs w:val="22"/>
          <w:cs/>
        </w:rPr>
        <w:t xml:space="preserve"> सहभागी</w:t>
      </w:r>
      <w:r w:rsidRPr="004D65DD">
        <w:rPr>
          <w:rFonts w:ascii="Nirmala UI" w:hAnsi="Nirmala UI" w:cs="Nirmala UI"/>
          <w:szCs w:val="22"/>
        </w:rPr>
        <w:t>मध्ये लगभग आधा (४८ प्रतिशत) ४० वर्ष वा सोभन्दा बढी उमेरका थिए</w:t>
      </w:r>
      <w:r w:rsidR="0014002D">
        <w:rPr>
          <w:rFonts w:ascii="Nirmala UI" w:hAnsi="Nirmala UI" w:cs="Nirmala UI" w:hint="cs"/>
          <w:szCs w:val="22"/>
          <w:cs/>
        </w:rPr>
        <w:t xml:space="preserve"> ।य</w:t>
      </w:r>
      <w:r w:rsidRPr="004D65DD">
        <w:rPr>
          <w:rFonts w:ascii="Nirmala UI" w:hAnsi="Nirmala UI" w:cs="Nirmala UI"/>
          <w:szCs w:val="22"/>
        </w:rPr>
        <w:t>सले अपाङ्गता भएका व्यक्तिहरूलाई दर्ता गर्न र मतदान गर्न विगतका कठिनाइहरूलाई उजागर गर्दछ। पहिलो पटक मतदान गर्ने</w:t>
      </w:r>
      <w:r w:rsidR="0014002D">
        <w:rPr>
          <w:rFonts w:ascii="Nirmala UI" w:hAnsi="Nirmala UI" w:cs="Nirmala UI" w:hint="cs"/>
          <w:szCs w:val="22"/>
          <w:cs/>
        </w:rPr>
        <w:t xml:space="preserve"> </w:t>
      </w:r>
      <w:r w:rsidRPr="004D65DD">
        <w:rPr>
          <w:rFonts w:ascii="Nirmala UI" w:hAnsi="Nirmala UI" w:cs="Nirmala UI"/>
          <w:szCs w:val="22"/>
        </w:rPr>
        <w:t xml:space="preserve">मतदाताहरूको </w:t>
      </w:r>
      <w:r w:rsidR="007005BE" w:rsidRPr="004D65DD">
        <w:rPr>
          <w:rFonts w:ascii="Nirmala UI" w:hAnsi="Nirmala UI" w:cs="Nirmala UI"/>
          <w:szCs w:val="22"/>
          <w:cs/>
        </w:rPr>
        <w:t>लैङ्गिकता</w:t>
      </w:r>
      <w:r w:rsidRPr="004D65DD">
        <w:rPr>
          <w:rFonts w:ascii="Nirmala UI" w:hAnsi="Nirmala UI" w:cs="Nirmala UI"/>
          <w:szCs w:val="22"/>
        </w:rPr>
        <w:t xml:space="preserve">, </w:t>
      </w:r>
      <w:r w:rsidRPr="004D65DD">
        <w:rPr>
          <w:rFonts w:ascii="Nirmala UI" w:hAnsi="Nirmala UI" w:cs="Nirmala UI"/>
          <w:szCs w:val="22"/>
          <w:cs/>
          <w:lang w:bidi="hi-IN"/>
        </w:rPr>
        <w:t>अपाङ्गता</w:t>
      </w:r>
      <w:r w:rsidRPr="004D65DD">
        <w:rPr>
          <w:rFonts w:ascii="Nirmala UI" w:hAnsi="Nirmala UI" w:cs="Nirmala UI"/>
          <w:szCs w:val="22"/>
        </w:rPr>
        <w:t xml:space="preserve">को प्रकार र जाति वा जातीयताको विभाजन सामान्यतया </w:t>
      </w:r>
      <w:r w:rsidR="002975CF" w:rsidRPr="004D65DD">
        <w:rPr>
          <w:rFonts w:ascii="Nirmala UI" w:hAnsi="Nirmala UI" w:cs="Nirmala UI"/>
          <w:szCs w:val="22"/>
          <w:cs/>
        </w:rPr>
        <w:t>सहभागी</w:t>
      </w:r>
      <w:r w:rsidRPr="004D65DD">
        <w:rPr>
          <w:rFonts w:ascii="Nirmala UI" w:hAnsi="Nirmala UI" w:cs="Nirmala UI"/>
          <w:szCs w:val="22"/>
        </w:rPr>
        <w:t>हरूको अनुपातसँग मिल्दोजुल्दो थियो</w:t>
      </w:r>
      <w:r w:rsidR="0014002D">
        <w:rPr>
          <w:rFonts w:ascii="Nirmala UI" w:hAnsi="Nirmala UI" w:cs="Nirmala UI" w:hint="cs"/>
          <w:szCs w:val="22"/>
          <w:cs/>
        </w:rPr>
        <w:t xml:space="preserve"> ।</w:t>
      </w:r>
      <w:r w:rsidRPr="004D65DD">
        <w:rPr>
          <w:rFonts w:ascii="Nirmala UI" w:hAnsi="Nirmala UI" w:cs="Nirmala UI"/>
          <w:szCs w:val="22"/>
        </w:rPr>
        <w:t xml:space="preserve"> यद्यपि आदिवासी र मुस्लिम मतदाताहरू र श्रवण </w:t>
      </w:r>
      <w:r w:rsidRPr="004D65DD">
        <w:rPr>
          <w:rFonts w:ascii="Nirmala UI" w:hAnsi="Nirmala UI" w:cs="Nirmala UI"/>
          <w:szCs w:val="22"/>
          <w:cs/>
          <w:lang w:bidi="hi-IN"/>
        </w:rPr>
        <w:t>अपाङ्गता</w:t>
      </w:r>
      <w:r w:rsidRPr="004D65DD">
        <w:rPr>
          <w:rFonts w:ascii="Nirmala UI" w:hAnsi="Nirmala UI" w:cs="Nirmala UI"/>
          <w:szCs w:val="22"/>
        </w:rPr>
        <w:t xml:space="preserve"> भएकाहरूको प्रतिनिधित्व थोरै बढी थियो, र दलितहरूको कम प्रतिनिधित्व थियो।</w:t>
      </w:r>
    </w:p>
    <w:p w14:paraId="2296F009" w14:textId="3E7EC93E"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केही </w:t>
      </w:r>
      <w:r w:rsidR="00580E8A">
        <w:rPr>
          <w:rFonts w:ascii="Nirmala UI" w:hAnsi="Nirmala UI" w:cs="Nirmala UI"/>
          <w:szCs w:val="22"/>
          <w:cs/>
        </w:rPr>
        <w:t xml:space="preserve"> सहभागी</w:t>
      </w:r>
      <w:r w:rsidRPr="004D65DD">
        <w:rPr>
          <w:rFonts w:ascii="Nirmala UI" w:hAnsi="Nirmala UI" w:cs="Nirmala UI"/>
          <w:szCs w:val="22"/>
        </w:rPr>
        <w:t xml:space="preserve">हरूले मतदान केन्द्रमा डर वा त्रास महसुस गरेको बताएका छन्। आफूले यस्तो महसुस गरेको बताउने ७ प्रतिशतमध्ये आधाभन्दा केही बढी (५१ प्रतिशत) आदिवासी समुदायका थिए । अपेक्षित रूपमा, बौद्धिक वा मनोसामाजिक </w:t>
      </w:r>
      <w:r w:rsidRPr="004D65DD">
        <w:rPr>
          <w:rFonts w:ascii="Nirmala UI" w:hAnsi="Nirmala UI" w:cs="Nirmala UI"/>
          <w:szCs w:val="22"/>
          <w:cs/>
          <w:lang w:bidi="hi-IN"/>
        </w:rPr>
        <w:t>अपाङ्गता</w:t>
      </w:r>
      <w:r w:rsidRPr="004D65DD">
        <w:rPr>
          <w:rFonts w:ascii="Nirmala UI" w:hAnsi="Nirmala UI" w:cs="Nirmala UI"/>
          <w:szCs w:val="22"/>
        </w:rPr>
        <w:t xml:space="preserve"> भएका </w:t>
      </w:r>
      <w:r w:rsidR="006F65F5">
        <w:rPr>
          <w:rFonts w:ascii="Nirmala UI" w:hAnsi="Nirmala UI" w:cs="Nirmala UI"/>
          <w:szCs w:val="22"/>
          <w:cs/>
        </w:rPr>
        <w:t>सहभागी</w:t>
      </w:r>
      <w:r w:rsidRPr="004D65DD">
        <w:rPr>
          <w:rFonts w:ascii="Nirmala UI" w:hAnsi="Nirmala UI" w:cs="Nirmala UI"/>
          <w:szCs w:val="22"/>
        </w:rPr>
        <w:t xml:space="preserve">हरूले मतदान गर्दा डर वा </w:t>
      </w:r>
      <w:r w:rsidR="0014002D">
        <w:rPr>
          <w:rFonts w:ascii="Nirmala UI" w:hAnsi="Nirmala UI" w:cs="Nirmala UI" w:hint="cs"/>
          <w:szCs w:val="22"/>
          <w:cs/>
        </w:rPr>
        <w:t>त्रास</w:t>
      </w:r>
      <w:r w:rsidRPr="004D65DD">
        <w:rPr>
          <w:rFonts w:ascii="Nirmala UI" w:hAnsi="Nirmala UI" w:cs="Nirmala UI"/>
          <w:szCs w:val="22"/>
        </w:rPr>
        <w:t xml:space="preserve"> महसुस गरेको बताउने सम्भावना बढी थियो</w:t>
      </w:r>
      <w:r w:rsidR="0014002D">
        <w:rPr>
          <w:rFonts w:ascii="Nirmala UI" w:hAnsi="Nirmala UI" w:cs="Nirmala UI" w:hint="cs"/>
          <w:szCs w:val="22"/>
          <w:cs/>
        </w:rPr>
        <w:t xml:space="preserve"> । </w:t>
      </w:r>
      <w:r w:rsidRPr="004D65DD">
        <w:rPr>
          <w:rFonts w:ascii="Nirmala UI" w:hAnsi="Nirmala UI" w:cs="Nirmala UI"/>
          <w:szCs w:val="22"/>
        </w:rPr>
        <w:t xml:space="preserve">यी </w:t>
      </w:r>
      <w:r w:rsidR="00DF7220">
        <w:rPr>
          <w:rFonts w:ascii="Nirmala UI" w:hAnsi="Nirmala UI" w:cs="Nirmala UI"/>
          <w:szCs w:val="22"/>
          <w:cs/>
        </w:rPr>
        <w:t>अपाङ्ग</w:t>
      </w:r>
      <w:r w:rsidRPr="004D65DD">
        <w:rPr>
          <w:rFonts w:ascii="Nirmala UI" w:hAnsi="Nirmala UI" w:cs="Nirmala UI"/>
          <w:szCs w:val="22"/>
        </w:rPr>
        <w:t xml:space="preserve">ता भएका ४० प्रतिशत </w:t>
      </w:r>
      <w:r w:rsidR="002975CF" w:rsidRPr="004D65DD">
        <w:rPr>
          <w:rFonts w:ascii="Nirmala UI" w:hAnsi="Nirmala UI" w:cs="Nirmala UI"/>
          <w:szCs w:val="22"/>
          <w:cs/>
        </w:rPr>
        <w:t>सहभागी</w:t>
      </w:r>
      <w:r w:rsidRPr="004D65DD">
        <w:rPr>
          <w:rFonts w:ascii="Nirmala UI" w:hAnsi="Nirmala UI" w:cs="Nirmala UI"/>
          <w:szCs w:val="22"/>
        </w:rPr>
        <w:t xml:space="preserve">हरूले उनीहरूले डर वा </w:t>
      </w:r>
      <w:r w:rsidR="0014002D">
        <w:rPr>
          <w:rFonts w:ascii="Nirmala UI" w:hAnsi="Nirmala UI" w:cs="Nirmala UI" w:hint="cs"/>
          <w:szCs w:val="22"/>
          <w:cs/>
        </w:rPr>
        <w:t>त्रास</w:t>
      </w:r>
      <w:r w:rsidRPr="004D65DD">
        <w:rPr>
          <w:rFonts w:ascii="Nirmala UI" w:hAnsi="Nirmala UI" w:cs="Nirmala UI"/>
          <w:szCs w:val="22"/>
        </w:rPr>
        <w:t xml:space="preserve"> महसुस गरेको बताएका थिए।</w:t>
      </w:r>
    </w:p>
    <w:tbl>
      <w:tblPr>
        <w:tblStyle w:val="TableGrid"/>
        <w:tblW w:w="0" w:type="auto"/>
        <w:tblLook w:val="04A0" w:firstRow="1" w:lastRow="0" w:firstColumn="1" w:lastColumn="0" w:noHBand="0" w:noVBand="1"/>
      </w:tblPr>
      <w:tblGrid>
        <w:gridCol w:w="9016"/>
      </w:tblGrid>
      <w:tr w:rsidR="00893936" w:rsidRPr="004D65DD" w14:paraId="3FDEA4A7" w14:textId="77777777" w:rsidTr="00FA31D5">
        <w:tc>
          <w:tcPr>
            <w:tcW w:w="9242" w:type="dxa"/>
            <w:vAlign w:val="center"/>
          </w:tcPr>
          <w:p w14:paraId="13835A58" w14:textId="77777777" w:rsidR="00893936" w:rsidRPr="004D65DD" w:rsidRDefault="00893936" w:rsidP="00FA31D5">
            <w:pPr>
              <w:keepNext/>
              <w:keepLines/>
              <w:spacing w:after="160" w:line="360" w:lineRule="auto"/>
              <w:jc w:val="center"/>
              <w:rPr>
                <w:rFonts w:ascii="Nirmala UI" w:hAnsi="Nirmala UI" w:cs="Nirmala UI"/>
                <w:b/>
                <w:bCs/>
                <w:i/>
                <w:iCs/>
                <w:lang w:bidi="ne-NP"/>
              </w:rPr>
            </w:pPr>
            <w:r w:rsidRPr="004D65DD">
              <w:rPr>
                <w:rFonts w:ascii="Nirmala UI" w:hAnsi="Nirmala UI" w:cs="Nirmala UI"/>
                <w:b/>
                <w:i/>
              </w:rPr>
              <w:lastRenderedPageBreak/>
              <w:t>अपाङ्गता भएका व्यक्तिहरूको मतदान</w:t>
            </w:r>
          </w:p>
          <w:p w14:paraId="312DA9FA" w14:textId="67CFE0B0" w:rsidR="00893936" w:rsidRPr="004D65DD" w:rsidRDefault="00BE377D" w:rsidP="00FA31D5">
            <w:pPr>
              <w:keepNext/>
              <w:keepLines/>
              <w:spacing w:after="160" w:line="360" w:lineRule="auto"/>
              <w:jc w:val="both"/>
              <w:rPr>
                <w:rFonts w:ascii="Nirmala UI" w:hAnsi="Nirmala UI" w:cs="Nirmala UI"/>
                <w:i/>
                <w:iCs/>
                <w:lang w:bidi="ne-NP"/>
              </w:rPr>
            </w:pPr>
            <w:r w:rsidRPr="004D65DD">
              <w:rPr>
                <w:rFonts w:ascii="Nirmala UI" w:hAnsi="Nirmala UI" w:cs="Nirmala UI"/>
                <w:i/>
                <w:cs/>
                <w:lang w:bidi="hi-IN"/>
              </w:rPr>
              <w:t>वि स २०७९</w:t>
            </w:r>
            <w:r w:rsidR="00893936" w:rsidRPr="004D65DD">
              <w:rPr>
                <w:rFonts w:ascii="Nirmala UI" w:hAnsi="Nirmala UI" w:cs="Nirmala UI"/>
                <w:i/>
              </w:rPr>
              <w:t xml:space="preserve"> मा मतदाता दर्ताका क्रममा </w:t>
            </w:r>
            <w:r w:rsidR="00893936" w:rsidRPr="004D65DD">
              <w:rPr>
                <w:rFonts w:ascii="Nirmala UI" w:hAnsi="Nirmala UI" w:cs="Nirmala UI"/>
                <w:i/>
                <w:cs/>
                <w:lang w:bidi="hi-IN"/>
              </w:rPr>
              <w:t>बायन</w:t>
            </w:r>
            <w:r w:rsidR="00893936" w:rsidRPr="004D65DD">
              <w:rPr>
                <w:rFonts w:ascii="Nirmala UI" w:hAnsi="Nirmala UI" w:cs="Nirmala UI"/>
                <w:i/>
              </w:rPr>
              <w:t xml:space="preserve">ले अपाङ्गता भएका व्यक्तिहरूलाई मतदानका लागि दर्ता गराउन सहयोग गर्ने अभियान सञ्चालन गरेको थियो । यो अभियानमार्फत ४५ देखि ६५ वर्ष उमेर समूहका केही सहित २०७ जना अपाङ्गता भएका व्यक्तिले मतदाता नामावलीमा नाम दर्ता गराएका थिए । </w:t>
            </w:r>
            <w:r w:rsidR="007005BE" w:rsidRPr="004D65DD">
              <w:rPr>
                <w:rFonts w:ascii="Nirmala UI" w:hAnsi="Nirmala UI" w:cs="Nirmala UI"/>
                <w:i/>
                <w:cs/>
                <w:lang w:bidi="hi-IN"/>
              </w:rPr>
              <w:t>निर्वाचन</w:t>
            </w:r>
            <w:r w:rsidR="00893936" w:rsidRPr="004D65DD">
              <w:rPr>
                <w:rFonts w:ascii="Nirmala UI" w:hAnsi="Nirmala UI" w:cs="Nirmala UI"/>
                <w:i/>
              </w:rPr>
              <w:t xml:space="preserve"> पछि, </w:t>
            </w:r>
            <w:r w:rsidR="00893936" w:rsidRPr="004D65DD">
              <w:rPr>
                <w:rFonts w:ascii="Nirmala UI" w:hAnsi="Nirmala UI" w:cs="Nirmala UI"/>
                <w:i/>
                <w:cs/>
                <w:lang w:bidi="hi-IN"/>
              </w:rPr>
              <w:t>बायन</w:t>
            </w:r>
            <w:r w:rsidR="00893936" w:rsidRPr="004D65DD">
              <w:rPr>
                <w:rFonts w:ascii="Nirmala UI" w:hAnsi="Nirmala UI" w:cs="Nirmala UI"/>
                <w:i/>
              </w:rPr>
              <w:t xml:space="preserve">ले यी मध्ये </w:t>
            </w:r>
            <w:r w:rsidR="00893936" w:rsidRPr="004D65DD">
              <w:rPr>
                <w:rFonts w:ascii="Nirmala UI" w:hAnsi="Nirmala UI" w:cs="Nirmala UI"/>
                <w:i/>
                <w:cs/>
                <w:lang w:bidi="hi-IN"/>
              </w:rPr>
              <w:t>१८५</w:t>
            </w:r>
            <w:r w:rsidR="00893936" w:rsidRPr="004D65DD">
              <w:rPr>
                <w:rFonts w:ascii="Nirmala UI" w:hAnsi="Nirmala UI" w:cs="Nirmala UI"/>
                <w:i/>
              </w:rPr>
              <w:t xml:space="preserve"> मानिसहरूलाई सम्पर्क ग</w:t>
            </w:r>
            <w:r w:rsidR="0014002D" w:rsidRPr="0014002D">
              <w:rPr>
                <w:rFonts w:ascii="Nirmala UI" w:hAnsi="Nirmala UI" w:cs="Nirmala UI" w:hint="cs"/>
                <w:iCs/>
                <w:cs/>
                <w:lang w:bidi="ne-NP"/>
              </w:rPr>
              <w:t>रेर</w:t>
            </w:r>
            <w:r w:rsidR="0014002D">
              <w:rPr>
                <w:rFonts w:ascii="Nirmala UI" w:hAnsi="Nirmala UI" w:cs="Nirmala UI" w:hint="cs"/>
                <w:i/>
                <w:cs/>
                <w:lang w:bidi="ne-NP"/>
              </w:rPr>
              <w:t xml:space="preserve"> </w:t>
            </w:r>
            <w:r w:rsidR="00893936" w:rsidRPr="004D65DD">
              <w:rPr>
                <w:rFonts w:ascii="Nirmala UI" w:hAnsi="Nirmala UI" w:cs="Nirmala UI"/>
                <w:i/>
              </w:rPr>
              <w:t>उनीहरूले मतदान गरे कि गरेनन्</w:t>
            </w:r>
            <w:r w:rsidR="0014002D">
              <w:rPr>
                <w:rFonts w:ascii="Nirmala UI" w:hAnsi="Nirmala UI" w:cs="Nirmala UI" w:hint="cs"/>
                <w:i/>
                <w:cs/>
                <w:lang w:bidi="ne-NP"/>
              </w:rPr>
              <w:t xml:space="preserve"> </w:t>
            </w:r>
            <w:r w:rsidR="0014002D" w:rsidRPr="0014002D">
              <w:rPr>
                <w:rFonts w:ascii="Nirmala UI" w:hAnsi="Nirmala UI" w:cs="Nirmala UI" w:hint="cs"/>
                <w:iCs/>
                <w:cs/>
                <w:lang w:bidi="ne-NP"/>
              </w:rPr>
              <w:t>भनेर सोध्यो</w:t>
            </w:r>
            <w:r w:rsidR="0014002D">
              <w:rPr>
                <w:rFonts w:ascii="Nirmala UI" w:hAnsi="Nirmala UI" w:cs="Nirmala UI" w:hint="cs"/>
                <w:i/>
                <w:cs/>
                <w:lang w:bidi="ne-NP"/>
              </w:rPr>
              <w:t xml:space="preserve"> ।</w:t>
            </w:r>
            <w:r w:rsidR="00893936" w:rsidRPr="004D65DD">
              <w:rPr>
                <w:rFonts w:ascii="Nirmala UI" w:hAnsi="Nirmala UI" w:cs="Nirmala UI"/>
                <w:i/>
              </w:rPr>
              <w:t xml:space="preserve"> तिनीहरूमध्ये </w:t>
            </w:r>
            <w:r w:rsidR="00893936" w:rsidRPr="004D65DD">
              <w:rPr>
                <w:rFonts w:ascii="Nirmala UI" w:hAnsi="Nirmala UI" w:cs="Nirmala UI"/>
                <w:i/>
                <w:cs/>
                <w:lang w:bidi="hi-IN"/>
              </w:rPr>
              <w:t>७७</w:t>
            </w:r>
            <w:r w:rsidR="00893936" w:rsidRPr="004D65DD">
              <w:rPr>
                <w:rFonts w:ascii="Nirmala UI" w:hAnsi="Nirmala UI" w:cs="Nirmala UI"/>
                <w:i/>
              </w:rPr>
              <w:t xml:space="preserve"> प्रतिशतले मतदान गरेका थिए। मतदान नगर्नेमध्ये करिब आधा (४५ प्रतिशत)ले मतदान </w:t>
            </w:r>
            <w:r w:rsidR="00623BB5">
              <w:rPr>
                <w:rFonts w:ascii="Nirmala UI" w:hAnsi="Nirmala UI" w:cs="Nirmala UI"/>
                <w:i/>
                <w:cs/>
                <w:lang w:bidi="hi-IN"/>
              </w:rPr>
              <w:t>स्थल</w:t>
            </w:r>
            <w:r w:rsidR="00893936" w:rsidRPr="004D65DD">
              <w:rPr>
                <w:rFonts w:ascii="Nirmala UI" w:hAnsi="Nirmala UI" w:cs="Nirmala UI"/>
                <w:i/>
              </w:rPr>
              <w:t xml:space="preserve"> उनीहरू</w:t>
            </w:r>
            <w:r w:rsidR="0014002D">
              <w:rPr>
                <w:rFonts w:ascii="Nirmala UI" w:hAnsi="Nirmala UI" w:cs="Nirmala UI" w:hint="cs"/>
                <w:i/>
                <w:cs/>
                <w:lang w:bidi="ne-NP"/>
              </w:rPr>
              <w:t xml:space="preserve"> </w:t>
            </w:r>
            <w:r w:rsidR="0014002D">
              <w:rPr>
                <w:rFonts w:ascii="Nirmala UI" w:hAnsi="Nirmala UI" w:cs="Nirmala UI" w:hint="cs"/>
                <w:iCs/>
                <w:cs/>
                <w:lang w:bidi="ne-NP"/>
              </w:rPr>
              <w:t>बस्ने स्थान</w:t>
            </w:r>
            <w:r w:rsidR="00893936" w:rsidRPr="004D65DD">
              <w:rPr>
                <w:rFonts w:ascii="Nirmala UI" w:hAnsi="Nirmala UI" w:cs="Nirmala UI"/>
                <w:i/>
              </w:rPr>
              <w:t xml:space="preserve">बाट </w:t>
            </w:r>
            <w:r w:rsidR="00893936" w:rsidRPr="0014002D">
              <w:rPr>
                <w:rFonts w:ascii="Nirmala UI" w:hAnsi="Nirmala UI" w:cs="Nirmala UI"/>
                <w:i/>
              </w:rPr>
              <w:t xml:space="preserve">धेरै टाढा </w:t>
            </w:r>
            <w:r w:rsidR="0014002D" w:rsidRPr="0014002D">
              <w:rPr>
                <w:rFonts w:ascii="Nirmala UI" w:hAnsi="Nirmala UI" w:cs="Nirmala UI" w:hint="cs"/>
                <w:iCs/>
                <w:cs/>
                <w:lang w:bidi="ne-NP"/>
              </w:rPr>
              <w:t xml:space="preserve">भएकाले मतदान नगरेको बताए </w:t>
            </w:r>
            <w:r w:rsidR="0014002D" w:rsidRPr="0014002D">
              <w:rPr>
                <w:rFonts w:ascii="Nirmala UI" w:hAnsi="Nirmala UI" w:cs="Nirmala UI" w:hint="cs"/>
                <w:i/>
                <w:cs/>
                <w:lang w:bidi="ne-NP"/>
              </w:rPr>
              <w:t xml:space="preserve">। </w:t>
            </w:r>
            <w:r w:rsidR="00555A6D">
              <w:rPr>
                <w:rFonts w:ascii="Nirmala UI" w:hAnsi="Nirmala UI" w:cs="Nirmala UI" w:hint="cs"/>
                <w:iCs/>
                <w:cs/>
                <w:lang w:bidi="ne-NP"/>
              </w:rPr>
              <w:t xml:space="preserve">चारमा </w:t>
            </w:r>
            <w:r w:rsidR="00893936" w:rsidRPr="004D65DD">
              <w:rPr>
                <w:rFonts w:ascii="Nirmala UI" w:hAnsi="Nirmala UI" w:cs="Nirmala UI"/>
                <w:i/>
              </w:rPr>
              <w:t>एक</w:t>
            </w:r>
            <w:r w:rsidR="00555A6D">
              <w:rPr>
                <w:rFonts w:ascii="Nirmala UI" w:hAnsi="Nirmala UI" w:cs="Nirmala UI" w:hint="cs"/>
                <w:i/>
                <w:cs/>
                <w:lang w:bidi="ne-NP"/>
              </w:rPr>
              <w:t xml:space="preserve">जना </w:t>
            </w:r>
            <w:r w:rsidR="00893936" w:rsidRPr="004D65DD">
              <w:rPr>
                <w:rFonts w:ascii="Nirmala UI" w:hAnsi="Nirmala UI" w:cs="Nirmala UI"/>
                <w:i/>
              </w:rPr>
              <w:t xml:space="preserve">(२३ प्रतिशत) ले मतदान स्थलमा यात्रा गर्न कुनै </w:t>
            </w:r>
            <w:r w:rsidR="006151D0" w:rsidRPr="004D65DD">
              <w:rPr>
                <w:rFonts w:ascii="Nirmala UI" w:hAnsi="Nirmala UI" w:cs="Nirmala UI"/>
                <w:i/>
                <w:cs/>
                <w:lang w:bidi="hi-IN"/>
              </w:rPr>
              <w:t>सहयोग</w:t>
            </w:r>
            <w:r w:rsidR="00893936" w:rsidRPr="004D65DD">
              <w:rPr>
                <w:rFonts w:ascii="Nirmala UI" w:hAnsi="Nirmala UI" w:cs="Nirmala UI"/>
                <w:i/>
              </w:rPr>
              <w:t xml:space="preserve"> नभएको </w:t>
            </w:r>
            <w:r w:rsidR="0014002D">
              <w:rPr>
                <w:rFonts w:ascii="Nirmala UI" w:hAnsi="Nirmala UI" w:cs="Nirmala UI" w:hint="cs"/>
                <w:i/>
                <w:cs/>
                <w:lang w:bidi="ne-NP"/>
              </w:rPr>
              <w:t>ले मतदान नगरेको</w:t>
            </w:r>
            <w:r w:rsidR="00893936" w:rsidRPr="004D65DD">
              <w:rPr>
                <w:rFonts w:ascii="Nirmala UI" w:hAnsi="Nirmala UI" w:cs="Nirmala UI"/>
                <w:i/>
              </w:rPr>
              <w:t xml:space="preserve">बताएका थिए। </w:t>
            </w:r>
          </w:p>
        </w:tc>
      </w:tr>
    </w:tbl>
    <w:p w14:paraId="5B5F636C" w14:textId="77777777" w:rsidR="00893936" w:rsidRPr="004D65DD" w:rsidRDefault="00893936" w:rsidP="00893936">
      <w:pPr>
        <w:spacing w:line="360" w:lineRule="auto"/>
        <w:jc w:val="both"/>
        <w:rPr>
          <w:rFonts w:ascii="Nirmala UI" w:hAnsi="Nirmala UI" w:cs="Nirmala UI"/>
          <w:szCs w:val="22"/>
        </w:rPr>
      </w:pPr>
    </w:p>
    <w:p w14:paraId="75760E62" w14:textId="75BB4FBA"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९२ प्रतिशत मतदान स्थलमा </w:t>
      </w:r>
      <w:r w:rsidR="00DF7220">
        <w:rPr>
          <w:rFonts w:ascii="Nirmala UI" w:hAnsi="Nirmala UI" w:cs="Nirmala UI"/>
          <w:szCs w:val="22"/>
          <w:cs/>
        </w:rPr>
        <w:t>अपाङ्ग</w:t>
      </w:r>
      <w:r w:rsidRPr="004D65DD">
        <w:rPr>
          <w:rFonts w:ascii="Nirmala UI" w:hAnsi="Nirmala UI" w:cs="Nirmala UI"/>
          <w:szCs w:val="22"/>
        </w:rPr>
        <w:t xml:space="preserve">ता भएका मतदाताले आफूले रोजेको सहयोगीबाट मतदान गर्न सक्ने देखाएको मतदान स्थलको </w:t>
      </w:r>
      <w:r w:rsidRPr="004D65DD">
        <w:rPr>
          <w:rFonts w:ascii="Nirmala UI" w:hAnsi="Nirmala UI" w:cs="Nirmala UI"/>
          <w:szCs w:val="22"/>
          <w:cs/>
          <w:lang w:bidi="hi-IN"/>
        </w:rPr>
        <w:t>पर्यवेक्षण</w:t>
      </w:r>
      <w:r w:rsidRPr="004D65DD">
        <w:rPr>
          <w:rFonts w:ascii="Nirmala UI" w:hAnsi="Nirmala UI" w:cs="Nirmala UI"/>
          <w:szCs w:val="22"/>
        </w:rPr>
        <w:t>बाट प्राप्त तथ्याङ्कलाई आधार मानेर ८७ प्रतिशत अन्तरवार्ताकर्ताले आफूले रोजेको सहायक प्रयोग गर्न सक्ने बताएका छन् ।</w:t>
      </w:r>
    </w:p>
    <w:p w14:paraId="4D12B1DF" w14:textId="670545F7"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यी अपेक्षाकृत सकारात्मक </w:t>
      </w:r>
      <w:r w:rsidR="00906D5E" w:rsidRPr="004D65DD">
        <w:rPr>
          <w:rFonts w:ascii="Nirmala UI" w:hAnsi="Nirmala UI" w:cs="Nirmala UI"/>
          <w:szCs w:val="22"/>
          <w:cs/>
        </w:rPr>
        <w:t>अन्तर्वार्ता</w:t>
      </w:r>
      <w:r w:rsidRPr="004D65DD">
        <w:rPr>
          <w:rFonts w:ascii="Nirmala UI" w:hAnsi="Nirmala UI" w:cs="Nirmala UI"/>
          <w:szCs w:val="22"/>
        </w:rPr>
        <w:t xml:space="preserve"> परिणामहरूको विपरीत, </w:t>
      </w:r>
      <w:r w:rsidR="00555A6D">
        <w:rPr>
          <w:rFonts w:ascii="Nirmala UI" w:hAnsi="Nirmala UI" w:cs="Nirmala UI" w:hint="cs"/>
          <w:szCs w:val="22"/>
          <w:cs/>
        </w:rPr>
        <w:t xml:space="preserve">चारमा </w:t>
      </w:r>
      <w:r w:rsidRPr="004D65DD">
        <w:rPr>
          <w:rFonts w:ascii="Nirmala UI" w:hAnsi="Nirmala UI" w:cs="Nirmala UI"/>
          <w:szCs w:val="22"/>
        </w:rPr>
        <w:t xml:space="preserve">एकभन्दा बढी </w:t>
      </w:r>
      <w:r w:rsidR="002975CF" w:rsidRPr="004D65DD">
        <w:rPr>
          <w:rFonts w:ascii="Nirmala UI" w:hAnsi="Nirmala UI" w:cs="Nirmala UI"/>
          <w:szCs w:val="22"/>
          <w:cs/>
        </w:rPr>
        <w:t>सहभागी</w:t>
      </w:r>
      <w:r w:rsidRPr="004D65DD">
        <w:rPr>
          <w:rFonts w:ascii="Nirmala UI" w:hAnsi="Nirmala UI" w:cs="Nirmala UI"/>
          <w:szCs w:val="22"/>
        </w:rPr>
        <w:t xml:space="preserve">हरू (२६ प्रतिशत) ले मतदान गर्नु अघि आफ्नो निर्वाचन क्षेत्रमा मतपत्रमा उम्मेदवारहरूको बारेमा पर्याप्त जानकारी नभएको बताएका छन्। यसमा पुरुषको तुलनामा महिलाको उच्च अनुपात (३४ प्रतिशत) (२३ प्रतिशत) समावेश छ। संज्ञानात्मक </w:t>
      </w:r>
      <w:r w:rsidRPr="004D65DD">
        <w:rPr>
          <w:rFonts w:ascii="Nirmala UI" w:hAnsi="Nirmala UI" w:cs="Nirmala UI"/>
          <w:szCs w:val="22"/>
          <w:cs/>
          <w:lang w:bidi="hi-IN"/>
        </w:rPr>
        <w:t>अपाङ्गता</w:t>
      </w:r>
      <w:r w:rsidRPr="004D65DD">
        <w:rPr>
          <w:rFonts w:ascii="Nirmala UI" w:hAnsi="Nirmala UI" w:cs="Nirmala UI"/>
          <w:szCs w:val="22"/>
        </w:rPr>
        <w:t xml:space="preserve"> (बौद्धिक वा मनोसामाजिक </w:t>
      </w:r>
      <w:r w:rsidRPr="004D65DD">
        <w:rPr>
          <w:rFonts w:ascii="Nirmala UI" w:hAnsi="Nirmala UI" w:cs="Nirmala UI"/>
          <w:szCs w:val="22"/>
          <w:cs/>
          <w:lang w:bidi="hi-IN"/>
        </w:rPr>
        <w:t>अपाङ्गता</w:t>
      </w:r>
      <w:r w:rsidRPr="004D65DD">
        <w:rPr>
          <w:rFonts w:ascii="Nirmala UI" w:hAnsi="Nirmala UI" w:cs="Nirmala UI"/>
          <w:szCs w:val="22"/>
        </w:rPr>
        <w:t xml:space="preserve"> वा अटिजम) भएका आधाभन्दा बढी (५२ प्रतिशत) अन्तर्वार्ताकारहरूले आफूसँग पर्याप्त जानकारी नभएको बताएका छन्। </w:t>
      </w:r>
      <w:r w:rsidR="000A0B6F">
        <w:rPr>
          <w:rFonts w:ascii="Nirmala UI" w:hAnsi="Nirmala UI" w:cs="Nirmala UI"/>
          <w:szCs w:val="22"/>
          <w:cs/>
        </w:rPr>
        <w:t>दृष्टी</w:t>
      </w:r>
      <w:r w:rsidRPr="004D65DD">
        <w:rPr>
          <w:rFonts w:ascii="Nirmala UI" w:hAnsi="Nirmala UI" w:cs="Nirmala UI"/>
          <w:szCs w:val="22"/>
        </w:rPr>
        <w:t xml:space="preserve"> </w:t>
      </w:r>
      <w:r w:rsidRPr="004D65DD">
        <w:rPr>
          <w:rFonts w:ascii="Nirmala UI" w:hAnsi="Nirmala UI" w:cs="Nirmala UI"/>
          <w:szCs w:val="22"/>
          <w:cs/>
          <w:lang w:bidi="hi-IN"/>
        </w:rPr>
        <w:t>अपाङ्गता</w:t>
      </w:r>
      <w:r w:rsidRPr="004D65DD">
        <w:rPr>
          <w:rFonts w:ascii="Nirmala UI" w:hAnsi="Nirmala UI" w:cs="Nirmala UI"/>
          <w:szCs w:val="22"/>
        </w:rPr>
        <w:t xml:space="preserve"> भएका </w:t>
      </w:r>
      <w:r w:rsidR="002975CF" w:rsidRPr="004D65DD">
        <w:rPr>
          <w:rFonts w:ascii="Nirmala UI" w:hAnsi="Nirmala UI" w:cs="Nirmala UI"/>
          <w:szCs w:val="22"/>
          <w:cs/>
        </w:rPr>
        <w:t>सहभागी</w:t>
      </w:r>
      <w:r w:rsidRPr="004D65DD">
        <w:rPr>
          <w:rFonts w:ascii="Nirmala UI" w:hAnsi="Nirmala UI" w:cs="Nirmala UI"/>
          <w:szCs w:val="22"/>
        </w:rPr>
        <w:t xml:space="preserve">हरू </w:t>
      </w:r>
      <w:r w:rsidRPr="004D65DD">
        <w:rPr>
          <w:rFonts w:ascii="Nirmala UI" w:hAnsi="Nirmala UI" w:cs="Nirmala UI"/>
          <w:szCs w:val="22"/>
          <w:cs/>
          <w:lang w:bidi="hi-IN"/>
        </w:rPr>
        <w:t>अपाङ्गता</w:t>
      </w:r>
      <w:r w:rsidRPr="004D65DD">
        <w:rPr>
          <w:rFonts w:ascii="Nirmala UI" w:hAnsi="Nirmala UI" w:cs="Nirmala UI"/>
          <w:szCs w:val="22"/>
        </w:rPr>
        <w:t>को सबैभन्दा कम सम्भावित श्रेणी थिए कि उनीहरूसँग अपर्याप्त जानकारी (</w:t>
      </w:r>
      <w:r w:rsidRPr="004D65DD">
        <w:rPr>
          <w:rFonts w:ascii="Nirmala UI" w:hAnsi="Nirmala UI" w:cs="Nirmala UI"/>
          <w:szCs w:val="22"/>
          <w:cs/>
          <w:lang w:bidi="hi-IN"/>
        </w:rPr>
        <w:t>१९</w:t>
      </w:r>
      <w:r w:rsidRPr="004D65DD">
        <w:rPr>
          <w:rFonts w:ascii="Nirmala UI" w:hAnsi="Nirmala UI" w:cs="Nirmala UI"/>
          <w:szCs w:val="22"/>
        </w:rPr>
        <w:t xml:space="preserve"> प्रतिशत) थियो। </w:t>
      </w:r>
    </w:p>
    <w:p w14:paraId="613EA3FB" w14:textId="2D34C49D"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noProof/>
          <w:szCs w:val="22"/>
        </w:rPr>
        <w:lastRenderedPageBreak/>
        <w:drawing>
          <wp:anchor distT="0" distB="0" distL="114300" distR="114300" simplePos="0" relativeHeight="251660288" behindDoc="0" locked="0" layoutInCell="1" allowOverlap="1" wp14:anchorId="0EDD851C" wp14:editId="63482D34">
            <wp:simplePos x="0" y="0"/>
            <wp:positionH relativeFrom="margin">
              <wp:align>left</wp:align>
            </wp:positionH>
            <wp:positionV relativeFrom="paragraph">
              <wp:posOffset>6350</wp:posOffset>
            </wp:positionV>
            <wp:extent cx="2019300" cy="3543300"/>
            <wp:effectExtent l="0" t="0" r="0" b="0"/>
            <wp:wrapSquare wrapText="bothSides"/>
            <wp:docPr id="2129089190" name="Picture 3" descr="A person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190" name="Picture 3" descr="A person standing in front of a pos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5DD">
        <w:rPr>
          <w:rFonts w:ascii="Nirmala UI" w:hAnsi="Nirmala UI" w:cs="Nirmala UI"/>
          <w:szCs w:val="22"/>
        </w:rPr>
        <w:t xml:space="preserve">मतपत्रको डिजाइनका सम्बन्धमा ८३ प्रतिशत </w:t>
      </w:r>
      <w:r w:rsidR="00580E8A">
        <w:rPr>
          <w:rFonts w:ascii="Nirmala UI" w:hAnsi="Nirmala UI" w:cs="Nirmala UI"/>
          <w:szCs w:val="22"/>
          <w:cs/>
        </w:rPr>
        <w:t xml:space="preserve"> सहभागी</w:t>
      </w:r>
      <w:r w:rsidRPr="004D65DD">
        <w:rPr>
          <w:rFonts w:ascii="Nirmala UI" w:hAnsi="Nirmala UI" w:cs="Nirmala UI"/>
          <w:szCs w:val="22"/>
        </w:rPr>
        <w:t xml:space="preserve">ले यसलाई बुझ्न सजिलो भएको बताएका छन् । अन्तर्वार्ता लिएका महिला (७८ प्रतिशत) को तुलनामा पुरुषमा यो धारणा (८६ प्रतिशत) बढी थियो । १७ प्रतिशत </w:t>
      </w:r>
      <w:r w:rsidR="00580E8A">
        <w:rPr>
          <w:rFonts w:ascii="Nirmala UI" w:hAnsi="Nirmala UI" w:cs="Nirmala UI"/>
          <w:szCs w:val="22"/>
          <w:cs/>
        </w:rPr>
        <w:t xml:space="preserve"> सहभागी</w:t>
      </w:r>
      <w:r w:rsidRPr="004D65DD">
        <w:rPr>
          <w:rFonts w:ascii="Nirmala UI" w:hAnsi="Nirmala UI" w:cs="Nirmala UI"/>
          <w:szCs w:val="22"/>
        </w:rPr>
        <w:t xml:space="preserve">मध्ये अधिकांश (६९ प्रतिशत) ले </w:t>
      </w:r>
      <w:r w:rsidR="00A30F0C" w:rsidRPr="004D65DD">
        <w:rPr>
          <w:rFonts w:ascii="Nirmala UI" w:hAnsi="Nirmala UI" w:cs="Nirmala UI"/>
          <w:szCs w:val="22"/>
          <w:cs/>
          <w:lang w:bidi="hi-IN"/>
        </w:rPr>
        <w:t>निर्वाचन</w:t>
      </w:r>
      <w:r w:rsidRPr="004D65DD">
        <w:rPr>
          <w:rFonts w:ascii="Nirmala UI" w:hAnsi="Nirmala UI" w:cs="Nirmala UI"/>
          <w:szCs w:val="22"/>
          <w:cs/>
          <w:lang w:bidi="hi-IN"/>
        </w:rPr>
        <w:t xml:space="preserve"> आयोग</w:t>
      </w:r>
      <w:r w:rsidRPr="004D65DD">
        <w:rPr>
          <w:rFonts w:ascii="Nirmala UI" w:hAnsi="Nirmala UI" w:cs="Nirmala UI"/>
          <w:szCs w:val="22"/>
        </w:rPr>
        <w:t xml:space="preserve">को कुनै पनि मतदाता शिक्षा कार्यक्रममा भाग लिएका थिएनन् । </w:t>
      </w:r>
      <w:r w:rsidR="00DF7220">
        <w:rPr>
          <w:rFonts w:ascii="Nirmala UI" w:hAnsi="Nirmala UI" w:cs="Nirmala UI"/>
          <w:szCs w:val="22"/>
          <w:cs/>
        </w:rPr>
        <w:t>अपाङ्ग</w:t>
      </w:r>
      <w:r w:rsidRPr="004D65DD">
        <w:rPr>
          <w:rFonts w:ascii="Nirmala UI" w:hAnsi="Nirmala UI" w:cs="Nirmala UI"/>
          <w:szCs w:val="22"/>
        </w:rPr>
        <w:t xml:space="preserve">ता समूहमध्ये धेरै </w:t>
      </w:r>
      <w:r w:rsidR="00DF7220">
        <w:rPr>
          <w:rFonts w:ascii="Nirmala UI" w:hAnsi="Nirmala UI" w:cs="Nirmala UI"/>
          <w:szCs w:val="22"/>
          <w:cs/>
        </w:rPr>
        <w:t>अपाङ्ग</w:t>
      </w:r>
      <w:r w:rsidRPr="004D65DD">
        <w:rPr>
          <w:rFonts w:ascii="Nirmala UI" w:hAnsi="Nirmala UI" w:cs="Nirmala UI"/>
          <w:szCs w:val="22"/>
        </w:rPr>
        <w:t xml:space="preserve">ता भएका मतदाताले मतपत्र बुझ्न कठिन (४८ प्रतिशत), संज्ञानात्मक </w:t>
      </w:r>
      <w:r w:rsidRPr="004D65DD">
        <w:rPr>
          <w:rFonts w:ascii="Nirmala UI" w:hAnsi="Nirmala UI" w:cs="Nirmala UI"/>
          <w:szCs w:val="22"/>
          <w:cs/>
          <w:lang w:bidi="hi-IN"/>
        </w:rPr>
        <w:t>अपाङ्गता</w:t>
      </w:r>
      <w:r w:rsidRPr="004D65DD">
        <w:rPr>
          <w:rFonts w:ascii="Nirmala UI" w:hAnsi="Nirmala UI" w:cs="Nirmala UI"/>
          <w:szCs w:val="22"/>
        </w:rPr>
        <w:t xml:space="preserve"> (बौद्धिक वा मनोसामाजिक </w:t>
      </w:r>
      <w:r w:rsidRPr="004D65DD">
        <w:rPr>
          <w:rFonts w:ascii="Nirmala UI" w:hAnsi="Nirmala UI" w:cs="Nirmala UI"/>
          <w:szCs w:val="22"/>
          <w:cs/>
          <w:lang w:bidi="hi-IN"/>
        </w:rPr>
        <w:t>अपाङ्गता</w:t>
      </w:r>
      <w:r w:rsidRPr="004D65DD">
        <w:rPr>
          <w:rFonts w:ascii="Nirmala UI" w:hAnsi="Nirmala UI" w:cs="Nirmala UI"/>
          <w:szCs w:val="22"/>
        </w:rPr>
        <w:t xml:space="preserve"> वा अटिजम) भएका मतदाताले ४५ प्रतिशत र </w:t>
      </w:r>
      <w:r w:rsidR="000A0B6F">
        <w:rPr>
          <w:rFonts w:ascii="Nirmala UI" w:hAnsi="Nirmala UI" w:cs="Nirmala UI"/>
          <w:szCs w:val="22"/>
          <w:cs/>
        </w:rPr>
        <w:t>दृष्टी</w:t>
      </w:r>
      <w:r w:rsidRPr="004D65DD">
        <w:rPr>
          <w:rFonts w:ascii="Nirmala UI" w:hAnsi="Nirmala UI" w:cs="Nirmala UI"/>
          <w:szCs w:val="22"/>
        </w:rPr>
        <w:t xml:space="preserve"> </w:t>
      </w:r>
      <w:r w:rsidRPr="004D65DD">
        <w:rPr>
          <w:rFonts w:ascii="Nirmala UI" w:hAnsi="Nirmala UI" w:cs="Nirmala UI"/>
          <w:szCs w:val="22"/>
          <w:cs/>
          <w:lang w:bidi="hi-IN"/>
        </w:rPr>
        <w:t>अपाङ्गता</w:t>
      </w:r>
      <w:r w:rsidRPr="004D65DD">
        <w:rPr>
          <w:rFonts w:ascii="Nirmala UI" w:hAnsi="Nirmala UI" w:cs="Nirmala UI"/>
          <w:szCs w:val="22"/>
        </w:rPr>
        <w:t xml:space="preserve"> भएका (३१ प्रतिशत) फेला पारेका थिए । शारीरिक </w:t>
      </w:r>
      <w:r w:rsidRPr="004D65DD">
        <w:rPr>
          <w:rFonts w:ascii="Nirmala UI" w:hAnsi="Nirmala UI" w:cs="Nirmala UI"/>
          <w:szCs w:val="22"/>
          <w:cs/>
          <w:lang w:bidi="hi-IN"/>
        </w:rPr>
        <w:t>अपाङ्गता</w:t>
      </w:r>
      <w:r w:rsidRPr="004D65DD">
        <w:rPr>
          <w:rFonts w:ascii="Nirmala UI" w:hAnsi="Nirmala UI" w:cs="Nirmala UI"/>
          <w:szCs w:val="22"/>
        </w:rPr>
        <w:t xml:space="preserve"> भएका मध्ये ८ प्रतिशतले मात्र मतपत्र बुझ्न गाह्रो भएको बताएका छन् । विभिन्न जाति वा जातीय समूहका अन्तर्वार्ताकारमध्ये मुस्लिम (३० प्रतिशत) र दलित (२२ प्रतिशत) लाई मतपत्र बुझ्न गाह्रो हुने सम्भावना बढी थियो । </w:t>
      </w:r>
    </w:p>
    <w:p w14:paraId="3B25CA92" w14:textId="1011F5DC"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अन्तरवार्ता</w:t>
      </w:r>
      <w:r w:rsidR="00580E8A">
        <w:rPr>
          <w:rFonts w:ascii="Nirmala UI" w:hAnsi="Nirmala UI" w:cs="Nirmala UI" w:hint="cs"/>
          <w:szCs w:val="22"/>
          <w:cs/>
        </w:rPr>
        <w:t>का सहभागी</w:t>
      </w:r>
      <w:r w:rsidRPr="004D65DD">
        <w:rPr>
          <w:rFonts w:ascii="Nirmala UI" w:hAnsi="Nirmala UI" w:cs="Nirmala UI"/>
          <w:szCs w:val="22"/>
        </w:rPr>
        <w:t>लाई मतदान गर्ने प्रक्रियाबारे तीनवटा प्रश्न सोधिएको थियो। केही अपाङ्गता भएका व्यक्तिहरूलाई आफ्नो रोजाइको निर्वाचन चिह्न पहिचान गर्न र मतपत्रमा छाप लगाउन थप समय लाग्न सक्छ</w:t>
      </w:r>
      <w:r w:rsidR="00580E8A">
        <w:rPr>
          <w:rFonts w:ascii="Nirmala UI" w:hAnsi="Nirmala UI" w:cs="Nirmala UI" w:hint="cs"/>
          <w:szCs w:val="22"/>
          <w:cs/>
        </w:rPr>
        <w:t xml:space="preserve"> । </w:t>
      </w:r>
      <w:r w:rsidRPr="004D65DD">
        <w:rPr>
          <w:rFonts w:ascii="Nirmala UI" w:hAnsi="Nirmala UI" w:cs="Nirmala UI"/>
          <w:szCs w:val="22"/>
        </w:rPr>
        <w:t>त</w:t>
      </w:r>
      <w:r w:rsidR="00580E8A">
        <w:rPr>
          <w:rFonts w:ascii="Nirmala UI" w:hAnsi="Nirmala UI" w:cs="Nirmala UI" w:hint="cs"/>
          <w:szCs w:val="22"/>
          <w:cs/>
        </w:rPr>
        <w:t>र</w:t>
      </w:r>
      <w:r w:rsidRPr="004D65DD">
        <w:rPr>
          <w:rFonts w:ascii="Nirmala UI" w:hAnsi="Nirmala UI" w:cs="Nirmala UI"/>
          <w:szCs w:val="22"/>
        </w:rPr>
        <w:t xml:space="preserve"> ९७ प्रतिशत </w:t>
      </w:r>
      <w:r w:rsidR="00580E8A">
        <w:rPr>
          <w:rFonts w:ascii="Nirmala UI" w:hAnsi="Nirmala UI" w:cs="Nirmala UI" w:hint="cs"/>
          <w:szCs w:val="22"/>
          <w:cs/>
        </w:rPr>
        <w:t xml:space="preserve">सहभागीले </w:t>
      </w:r>
      <w:r w:rsidRPr="004D65DD">
        <w:rPr>
          <w:rFonts w:ascii="Nirmala UI" w:hAnsi="Nirmala UI" w:cs="Nirmala UI"/>
          <w:szCs w:val="22"/>
        </w:rPr>
        <w:t>आफ्नो मतपत्र</w:t>
      </w:r>
      <w:r w:rsidR="00580E8A">
        <w:rPr>
          <w:rFonts w:ascii="Nirmala UI" w:hAnsi="Nirmala UI" w:cs="Nirmala UI" w:hint="cs"/>
          <w:szCs w:val="22"/>
          <w:cs/>
        </w:rPr>
        <w:t>मा छाप लगाउन</w:t>
      </w:r>
      <w:r w:rsidRPr="004D65DD">
        <w:rPr>
          <w:rFonts w:ascii="Nirmala UI" w:hAnsi="Nirmala UI" w:cs="Nirmala UI"/>
          <w:szCs w:val="22"/>
        </w:rPr>
        <w:t xml:space="preserve"> पर्याप्त समय भएको बता</w:t>
      </w:r>
      <w:r w:rsidR="00580E8A">
        <w:rPr>
          <w:rFonts w:ascii="Nirmala UI" w:hAnsi="Nirmala UI" w:cs="Nirmala UI" w:hint="cs"/>
          <w:szCs w:val="22"/>
          <w:cs/>
        </w:rPr>
        <w:t>एको कुरा सकारात्मक संकेत हो</w:t>
      </w:r>
      <w:r w:rsidRPr="004D65DD">
        <w:rPr>
          <w:rFonts w:ascii="Nirmala UI" w:hAnsi="Nirmala UI" w:cs="Nirmala UI"/>
          <w:szCs w:val="22"/>
        </w:rPr>
        <w:t xml:space="preserve"> । समग्रमा ८० प्रतिशत </w:t>
      </w:r>
      <w:r w:rsidR="00580E8A">
        <w:rPr>
          <w:rFonts w:ascii="Nirmala UI" w:hAnsi="Nirmala UI" w:cs="Nirmala UI" w:hint="cs"/>
          <w:szCs w:val="22"/>
          <w:cs/>
        </w:rPr>
        <w:t xml:space="preserve">सहभागीले </w:t>
      </w:r>
      <w:r w:rsidRPr="004D65DD">
        <w:rPr>
          <w:rFonts w:ascii="Nirmala UI" w:hAnsi="Nirmala UI" w:cs="Nirmala UI"/>
          <w:szCs w:val="22"/>
        </w:rPr>
        <w:t xml:space="preserve">आफूले रोजेको उम्मेदवार र पार्टीको </w:t>
      </w:r>
      <w:r w:rsidR="007005BE" w:rsidRPr="004D65DD">
        <w:rPr>
          <w:rFonts w:ascii="Nirmala UI" w:hAnsi="Nirmala UI" w:cs="Nirmala UI"/>
          <w:szCs w:val="22"/>
          <w:cs/>
        </w:rPr>
        <w:t>निर्वाचन</w:t>
      </w:r>
      <w:r w:rsidRPr="004D65DD">
        <w:rPr>
          <w:rFonts w:ascii="Nirmala UI" w:hAnsi="Nirmala UI" w:cs="Nirmala UI"/>
          <w:szCs w:val="22"/>
        </w:rPr>
        <w:t xml:space="preserve"> चिह्न खोज्न र छाप लगाउन सजिलो भएको बताएका छन् । अन्तरवार्ता </w:t>
      </w:r>
      <w:r w:rsidR="00580E8A">
        <w:rPr>
          <w:rFonts w:ascii="Nirmala UI" w:hAnsi="Nirmala UI" w:cs="Nirmala UI" w:hint="cs"/>
          <w:szCs w:val="22"/>
          <w:cs/>
        </w:rPr>
        <w:t>दिएका</w:t>
      </w:r>
      <w:r w:rsidRPr="004D65DD">
        <w:rPr>
          <w:rFonts w:ascii="Nirmala UI" w:hAnsi="Nirmala UI" w:cs="Nirmala UI"/>
          <w:szCs w:val="22"/>
        </w:rPr>
        <w:t xml:space="preserve"> महिला</w:t>
      </w:r>
      <w:r w:rsidR="00580E8A">
        <w:rPr>
          <w:rFonts w:ascii="Nirmala UI" w:hAnsi="Nirmala UI" w:cs="Nirmala UI" w:hint="cs"/>
          <w:szCs w:val="22"/>
          <w:cs/>
        </w:rPr>
        <w:t>लाई</w:t>
      </w:r>
      <w:r w:rsidRPr="004D65DD">
        <w:rPr>
          <w:rFonts w:ascii="Nirmala UI" w:hAnsi="Nirmala UI" w:cs="Nirmala UI"/>
          <w:szCs w:val="22"/>
        </w:rPr>
        <w:t xml:space="preserve"> (२५ प्रतिशत) पुरुष (१७ प्रतिशत) को तुलनामा यो कठिन हुने सम्भावना बढी थियो । </w:t>
      </w:r>
      <w:r w:rsidR="00DF7220">
        <w:rPr>
          <w:rFonts w:ascii="Nirmala UI" w:hAnsi="Nirmala UI" w:cs="Nirmala UI"/>
          <w:szCs w:val="22"/>
          <w:cs/>
        </w:rPr>
        <w:t>अपाङ्ग</w:t>
      </w:r>
      <w:r w:rsidRPr="004D65DD">
        <w:rPr>
          <w:rFonts w:ascii="Nirmala UI" w:hAnsi="Nirmala UI" w:cs="Nirmala UI"/>
          <w:szCs w:val="22"/>
        </w:rPr>
        <w:t xml:space="preserve">ता समूहमध्ये धेरै (४८ प्रतिशत), </w:t>
      </w:r>
      <w:r w:rsidR="00580E8A">
        <w:rPr>
          <w:rFonts w:ascii="Nirmala UI" w:hAnsi="Nirmala UI" w:cs="Nirmala UI" w:hint="cs"/>
          <w:szCs w:val="22"/>
          <w:cs/>
        </w:rPr>
        <w:t xml:space="preserve">बौद्धिक विकास सम्बन्धी अपाङ्गता </w:t>
      </w:r>
      <w:r w:rsidRPr="004D65DD">
        <w:rPr>
          <w:rFonts w:ascii="Nirmala UI" w:hAnsi="Nirmala UI" w:cs="Nirmala UI"/>
          <w:szCs w:val="22"/>
        </w:rPr>
        <w:t xml:space="preserve">(३८ प्रतिशत) र </w:t>
      </w:r>
      <w:r w:rsidR="000A0B6F">
        <w:rPr>
          <w:rFonts w:ascii="Nirmala UI" w:hAnsi="Nirmala UI" w:cs="Nirmala UI"/>
          <w:szCs w:val="22"/>
          <w:cs/>
        </w:rPr>
        <w:t>दृष्टी</w:t>
      </w:r>
      <w:r w:rsidRPr="004D65DD">
        <w:rPr>
          <w:rFonts w:ascii="Nirmala UI" w:hAnsi="Nirmala UI" w:cs="Nirmala UI"/>
          <w:szCs w:val="22"/>
        </w:rPr>
        <w:t xml:space="preserve"> (३२ प्रतिशत) </w:t>
      </w:r>
      <w:r w:rsidR="00DF7220">
        <w:rPr>
          <w:rFonts w:ascii="Nirmala UI" w:hAnsi="Nirmala UI" w:cs="Nirmala UI"/>
          <w:szCs w:val="22"/>
          <w:cs/>
        </w:rPr>
        <w:t>अपाङ्ग</w:t>
      </w:r>
      <w:r w:rsidRPr="004D65DD">
        <w:rPr>
          <w:rFonts w:ascii="Nirmala UI" w:hAnsi="Nirmala UI" w:cs="Nirmala UI"/>
          <w:szCs w:val="22"/>
        </w:rPr>
        <w:t xml:space="preserve">ता भएका व्यक्तिहरूलाई अन्य समूहका व्यक्तिहरूको तुलनामा मतपत्र छाप्न गाह्रो हुने सम्भावना बढी थियो। दलित (३२ प्रतिशत) र मुस्लिम (२६ प्रतिशत) ले पनि अन्य जाति वा जातीय समूहको अन्तर्वार्ताको तुलनामा मतपत्र छाप्न कठिन हुने सम्भावना बढी थियो । </w:t>
      </w:r>
    </w:p>
    <w:p w14:paraId="33D91C94" w14:textId="681FEF8D" w:rsidR="00893936" w:rsidRDefault="00580E8A" w:rsidP="00580E8A">
      <w:pPr>
        <w:spacing w:line="360" w:lineRule="auto"/>
        <w:jc w:val="both"/>
        <w:rPr>
          <w:rFonts w:ascii="Nirmala UI" w:hAnsi="Nirmala UI" w:cs="Nirmala UI"/>
          <w:szCs w:val="22"/>
        </w:rPr>
      </w:pPr>
      <w:r>
        <w:rPr>
          <w:rFonts w:ascii="Nirmala UI" w:hAnsi="Nirmala UI" w:cs="Nirmala UI" w:hint="cs"/>
          <w:szCs w:val="22"/>
          <w:cs/>
        </w:rPr>
        <w:t>बहुअपाङ्गता</w:t>
      </w:r>
      <w:r w:rsidR="00893936" w:rsidRPr="004D65DD">
        <w:rPr>
          <w:rFonts w:ascii="Nirmala UI" w:hAnsi="Nirmala UI" w:cs="Nirmala UI"/>
          <w:szCs w:val="22"/>
        </w:rPr>
        <w:t>,</w:t>
      </w:r>
      <w:r>
        <w:rPr>
          <w:rFonts w:ascii="Nirmala UI" w:hAnsi="Nirmala UI" w:cs="Nirmala UI" w:hint="cs"/>
          <w:szCs w:val="22"/>
          <w:cs/>
        </w:rPr>
        <w:t xml:space="preserve"> बौद्धिक विकास सम्बन्धी अपाङ्गता</w:t>
      </w:r>
      <w:r w:rsidR="00893936" w:rsidRPr="004D65DD">
        <w:rPr>
          <w:rFonts w:ascii="Nirmala UI" w:hAnsi="Nirmala UI" w:cs="Nirmala UI"/>
          <w:szCs w:val="22"/>
        </w:rPr>
        <w:t xml:space="preserve"> वा </w:t>
      </w:r>
      <w:r w:rsidR="000A0B6F">
        <w:rPr>
          <w:rFonts w:ascii="Nirmala UI" w:hAnsi="Nirmala UI" w:cs="Nirmala UI"/>
          <w:szCs w:val="22"/>
          <w:cs/>
        </w:rPr>
        <w:t>दृष्टी</w:t>
      </w:r>
      <w:r w:rsidR="00893936" w:rsidRPr="004D65DD">
        <w:rPr>
          <w:rFonts w:ascii="Nirmala UI" w:hAnsi="Nirmala UI" w:cs="Nirmala UI"/>
          <w:szCs w:val="22"/>
        </w:rPr>
        <w:t xml:space="preserve"> </w:t>
      </w:r>
      <w:r w:rsidR="00893936" w:rsidRPr="004D65DD">
        <w:rPr>
          <w:rFonts w:ascii="Nirmala UI" w:hAnsi="Nirmala UI" w:cs="Nirmala UI"/>
          <w:szCs w:val="22"/>
          <w:cs/>
          <w:lang w:bidi="hi-IN"/>
        </w:rPr>
        <w:t>अपाङ्गता</w:t>
      </w:r>
      <w:r w:rsidR="00893936" w:rsidRPr="004D65DD">
        <w:rPr>
          <w:rFonts w:ascii="Nirmala UI" w:hAnsi="Nirmala UI" w:cs="Nirmala UI"/>
          <w:szCs w:val="22"/>
        </w:rPr>
        <w:t xml:space="preserve"> भएका र दलित तथा मुस्लिम समूहका व्यक्तिहरूलाई माथि उल्लेख गरिएझैं मतपत्र बुझ्न गाह्रो हुने मात्र </w:t>
      </w:r>
      <w:r>
        <w:rPr>
          <w:rFonts w:ascii="Nirmala UI" w:hAnsi="Nirmala UI" w:cs="Nirmala UI" w:hint="cs"/>
          <w:szCs w:val="22"/>
          <w:cs/>
        </w:rPr>
        <w:t xml:space="preserve">नभई </w:t>
      </w:r>
      <w:r w:rsidR="00893936" w:rsidRPr="004D65DD">
        <w:rPr>
          <w:rFonts w:ascii="Nirmala UI" w:hAnsi="Nirmala UI" w:cs="Nirmala UI"/>
          <w:szCs w:val="22"/>
        </w:rPr>
        <w:t>, यस</w:t>
      </w:r>
      <w:r>
        <w:rPr>
          <w:rFonts w:ascii="Nirmala UI" w:hAnsi="Nirmala UI" w:cs="Nirmala UI" w:hint="cs"/>
          <w:szCs w:val="22"/>
          <w:cs/>
        </w:rPr>
        <w:t>मा</w:t>
      </w:r>
      <w:r w:rsidR="00893936" w:rsidRPr="004D65DD">
        <w:rPr>
          <w:rFonts w:ascii="Nirmala UI" w:hAnsi="Nirmala UI" w:cs="Nirmala UI"/>
          <w:szCs w:val="22"/>
        </w:rPr>
        <w:t xml:space="preserve"> चि</w:t>
      </w:r>
      <w:r>
        <w:rPr>
          <w:rFonts w:ascii="Nirmala UI" w:hAnsi="Nirmala UI" w:cs="Nirmala UI" w:hint="cs"/>
          <w:szCs w:val="22"/>
          <w:cs/>
        </w:rPr>
        <w:t>न्ह</w:t>
      </w:r>
      <w:r w:rsidR="00893936" w:rsidRPr="004D65DD">
        <w:rPr>
          <w:rFonts w:ascii="Nirmala UI" w:hAnsi="Nirmala UI" w:cs="Nirmala UI"/>
          <w:szCs w:val="22"/>
        </w:rPr>
        <w:t xml:space="preserve"> गर्न पनि बढी गाह्रो </w:t>
      </w:r>
      <w:r>
        <w:rPr>
          <w:rFonts w:ascii="Nirmala UI" w:hAnsi="Nirmala UI" w:cs="Nirmala UI" w:hint="cs"/>
          <w:szCs w:val="22"/>
          <w:cs/>
        </w:rPr>
        <w:t xml:space="preserve">भएको पाइएको </w:t>
      </w:r>
      <w:r w:rsidR="00893936" w:rsidRPr="004D65DD">
        <w:rPr>
          <w:rFonts w:ascii="Nirmala UI" w:hAnsi="Nirmala UI" w:cs="Nirmala UI"/>
          <w:szCs w:val="22"/>
        </w:rPr>
        <w:t xml:space="preserve">थियो। </w:t>
      </w:r>
    </w:p>
    <w:p w14:paraId="2B2A35EE" w14:textId="79746564"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अन्तर्वार्तामा सहभागीमध्ये ८८ प्रतिशतले मतपत्र कसरी फोल्ड गरेर मतपेटिकामा हाल्ने भन्ने बारे आफूलाई थाहा भएको बताएका छन् । </w:t>
      </w:r>
      <w:r w:rsidR="00580E8A">
        <w:rPr>
          <w:rFonts w:ascii="Nirmala UI" w:hAnsi="Nirmala UI" w:cs="Nirmala UI" w:hint="cs"/>
          <w:szCs w:val="22"/>
          <w:cs/>
        </w:rPr>
        <w:t xml:space="preserve">स्वर बोलाइ </w:t>
      </w:r>
      <w:r w:rsidRPr="004D65DD">
        <w:rPr>
          <w:rFonts w:ascii="Nirmala UI" w:hAnsi="Nirmala UI" w:cs="Nirmala UI"/>
          <w:szCs w:val="22"/>
        </w:rPr>
        <w:t xml:space="preserve"> </w:t>
      </w:r>
      <w:r w:rsidR="00DF7220">
        <w:rPr>
          <w:rFonts w:ascii="Nirmala UI" w:hAnsi="Nirmala UI" w:cs="Nirmala UI"/>
          <w:szCs w:val="22"/>
          <w:cs/>
        </w:rPr>
        <w:t>अपाङ्ग</w:t>
      </w:r>
      <w:r w:rsidRPr="004D65DD">
        <w:rPr>
          <w:rFonts w:ascii="Nirmala UI" w:hAnsi="Nirmala UI" w:cs="Nirmala UI"/>
          <w:szCs w:val="22"/>
        </w:rPr>
        <w:t>ता (६९ प्रतिशत) र बहु</w:t>
      </w:r>
      <w:r w:rsidRPr="004D65DD">
        <w:rPr>
          <w:rFonts w:ascii="Nirmala UI" w:hAnsi="Nirmala UI" w:cs="Nirmala UI"/>
          <w:szCs w:val="22"/>
          <w:cs/>
          <w:lang w:bidi="hi-IN"/>
        </w:rPr>
        <w:t>अपाङ्गता</w:t>
      </w:r>
      <w:r w:rsidRPr="004D65DD">
        <w:rPr>
          <w:rFonts w:ascii="Nirmala UI" w:hAnsi="Nirmala UI" w:cs="Nirmala UI"/>
          <w:szCs w:val="22"/>
        </w:rPr>
        <w:t xml:space="preserve"> (६५ प्रतिशत) समूहका </w:t>
      </w:r>
      <w:r w:rsidR="00580E8A">
        <w:rPr>
          <w:rFonts w:ascii="Nirmala UI" w:hAnsi="Nirmala UI" w:cs="Nirmala UI" w:hint="cs"/>
          <w:szCs w:val="22"/>
          <w:cs/>
        </w:rPr>
        <w:t>सहभागी</w:t>
      </w:r>
      <w:r w:rsidRPr="004D65DD">
        <w:rPr>
          <w:rFonts w:ascii="Nirmala UI" w:hAnsi="Nirmala UI" w:cs="Nirmala UI"/>
          <w:szCs w:val="22"/>
        </w:rPr>
        <w:t>लाई यो कुरा थाहा हुने सम्भावना कम थियो ।</w:t>
      </w:r>
    </w:p>
    <w:p w14:paraId="0D63AEFA" w14:textId="77777777" w:rsidR="00893936" w:rsidRPr="004D65DD" w:rsidRDefault="00893936" w:rsidP="00893936">
      <w:pPr>
        <w:pStyle w:val="Heading3"/>
        <w:spacing w:before="0" w:after="160" w:line="360" w:lineRule="auto"/>
        <w:rPr>
          <w:rFonts w:ascii="Nirmala UI" w:hAnsi="Nirmala UI" w:cs="Nirmala UI"/>
          <w:sz w:val="22"/>
          <w:szCs w:val="22"/>
        </w:rPr>
      </w:pPr>
      <w:bookmarkStart w:id="74" w:name="_Toc143862388"/>
      <w:r w:rsidRPr="004D65DD">
        <w:rPr>
          <w:rFonts w:ascii="Nirmala UI" w:hAnsi="Nirmala UI" w:cs="Nirmala UI"/>
          <w:sz w:val="22"/>
          <w:szCs w:val="22"/>
        </w:rPr>
        <w:lastRenderedPageBreak/>
        <w:t>५.२.४ मतदाताको सूचना र निर्वाचनसम्बन्धी ज्ञान</w:t>
      </w:r>
      <w:bookmarkEnd w:id="74"/>
    </w:p>
    <w:p w14:paraId="443C532F" w14:textId="14CC6774"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अन्तर्वार्ताका</w:t>
      </w:r>
      <w:r w:rsidR="00555A6D">
        <w:rPr>
          <w:rFonts w:ascii="Nirmala UI" w:hAnsi="Nirmala UI" w:cs="Nirmala UI" w:hint="cs"/>
          <w:szCs w:val="22"/>
          <w:cs/>
        </w:rPr>
        <w:t xml:space="preserve"> सहभागी</w:t>
      </w:r>
      <w:r w:rsidRPr="004D65DD">
        <w:rPr>
          <w:rFonts w:ascii="Nirmala UI" w:hAnsi="Nirmala UI" w:cs="Nirmala UI"/>
          <w:szCs w:val="22"/>
        </w:rPr>
        <w:t xml:space="preserve">लाई निर्वाचनअघि </w:t>
      </w:r>
      <w:r w:rsidR="00555A6D">
        <w:rPr>
          <w:rFonts w:ascii="Nirmala UI" w:hAnsi="Nirmala UI" w:cs="Nirmala UI" w:hint="cs"/>
          <w:szCs w:val="22"/>
          <w:cs/>
        </w:rPr>
        <w:t>निर्वाचन आयोग</w:t>
      </w:r>
      <w:r w:rsidRPr="004D65DD">
        <w:rPr>
          <w:rFonts w:ascii="Nirmala UI" w:hAnsi="Nirmala UI" w:cs="Nirmala UI"/>
          <w:szCs w:val="22"/>
        </w:rPr>
        <w:t xml:space="preserve">ले सञ्चालन गरेको कुनै मतदाता शिक्षा कार्यक्रममा सहभागी भएको </w:t>
      </w:r>
      <w:r w:rsidR="000F6092">
        <w:rPr>
          <w:rFonts w:ascii="Nirmala UI" w:hAnsi="Nirmala UI" w:cs="Nirmala UI" w:hint="cs"/>
          <w:szCs w:val="22"/>
          <w:cs/>
        </w:rPr>
        <w:t xml:space="preserve">नभएको </w:t>
      </w:r>
      <w:r w:rsidRPr="004D65DD">
        <w:rPr>
          <w:rFonts w:ascii="Nirmala UI" w:hAnsi="Nirmala UI" w:cs="Nirmala UI"/>
          <w:szCs w:val="22"/>
        </w:rPr>
        <w:t xml:space="preserve">सोधिएको थियो । यी कार्यक्रमहरूले मतदान </w:t>
      </w:r>
      <w:r w:rsidR="00580E8A">
        <w:rPr>
          <w:rFonts w:ascii="Nirmala UI" w:hAnsi="Nirmala UI" w:cs="Nirmala UI" w:hint="cs"/>
          <w:szCs w:val="22"/>
          <w:cs/>
        </w:rPr>
        <w:t xml:space="preserve">पूर्वाभ्यास </w:t>
      </w:r>
      <w:r w:rsidRPr="004D65DD">
        <w:rPr>
          <w:rFonts w:ascii="Nirmala UI" w:hAnsi="Nirmala UI" w:cs="Nirmala UI"/>
          <w:szCs w:val="22"/>
        </w:rPr>
        <w:t xml:space="preserve">सहित धेरै संचार शैलीहरू प्रयोग गरे। केवल २२ प्रतिशत </w:t>
      </w:r>
      <w:r w:rsidR="002975CF" w:rsidRPr="004D65DD">
        <w:rPr>
          <w:rFonts w:ascii="Nirmala UI" w:hAnsi="Nirmala UI" w:cs="Nirmala UI"/>
          <w:szCs w:val="22"/>
          <w:cs/>
        </w:rPr>
        <w:t>सहभागी</w:t>
      </w:r>
      <w:r w:rsidRPr="004D65DD">
        <w:rPr>
          <w:rFonts w:ascii="Nirmala UI" w:hAnsi="Nirmala UI" w:cs="Nirmala UI"/>
          <w:szCs w:val="22"/>
        </w:rPr>
        <w:t xml:space="preserve">हरूले मात्र यी मध्ये कुनै पनि कार्यक्रममा भाग लिएको प्रतिक्रिया दिए। आदिवासी (१५ प्रतिशत) र मधेसी (१६ प्रतिशत) </w:t>
      </w:r>
      <w:r w:rsidR="002975CF" w:rsidRPr="004D65DD">
        <w:rPr>
          <w:rFonts w:ascii="Nirmala UI" w:hAnsi="Nirmala UI" w:cs="Nirmala UI"/>
          <w:szCs w:val="22"/>
          <w:cs/>
        </w:rPr>
        <w:t>पर्यवेक्षक</w:t>
      </w:r>
      <w:r w:rsidRPr="004D65DD">
        <w:rPr>
          <w:rFonts w:ascii="Nirmala UI" w:hAnsi="Nirmala UI" w:cs="Nirmala UI"/>
          <w:szCs w:val="22"/>
        </w:rPr>
        <w:t xml:space="preserve">हरूको सहभागिता कम थियो: शिक्षाका लागि यी समूहहरूलाई लक्षित गर्न थप प्रयास गर्न सकिन्छ। </w:t>
      </w:r>
    </w:p>
    <w:p w14:paraId="59500BE9" w14:textId="083F4A2F" w:rsidR="00893936" w:rsidRPr="004D65DD" w:rsidRDefault="00A30F0C" w:rsidP="00893936">
      <w:pPr>
        <w:spacing w:line="360" w:lineRule="auto"/>
        <w:jc w:val="both"/>
        <w:rPr>
          <w:rFonts w:ascii="Nirmala UI" w:hAnsi="Nirmala UI" w:cs="Nirmala UI"/>
          <w:szCs w:val="22"/>
        </w:rPr>
      </w:pPr>
      <w:r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 xml:space="preserve">को मतदाता शिक्षा सत्रमा भाग लिएका </w:t>
      </w:r>
      <w:r w:rsidR="002975CF" w:rsidRPr="004D65DD">
        <w:rPr>
          <w:rFonts w:ascii="Nirmala UI" w:hAnsi="Nirmala UI" w:cs="Nirmala UI"/>
          <w:szCs w:val="22"/>
          <w:cs/>
        </w:rPr>
        <w:t>सहभागी</w:t>
      </w:r>
      <w:r w:rsidR="00893936" w:rsidRPr="004D65DD">
        <w:rPr>
          <w:rFonts w:ascii="Nirmala UI" w:hAnsi="Nirmala UI" w:cs="Nirmala UI"/>
          <w:szCs w:val="22"/>
        </w:rPr>
        <w:t>हरूलाई उनीहरूले त्यहाँ के सिकेका छन् भनेर सोध्दा, प्रतिक्रियाहरूमा निर्वाचन प्रणालीको बारेमा जानकारी, उनीहरूको मतदाता परिचयपत्र साथमा राख्नुपर्ने आवश्यकता, मतपत्रलाई कसरी सही तरिकाले चिन्ह लगाउने र मतपत्र कसरी फोल्ड गर्ने भन्ने समावेश थियो।</w:t>
      </w:r>
    </w:p>
    <w:p w14:paraId="6EE5E1AD" w14:textId="27EAB7CB"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मतदान गर्नुअघि निर्वाचनको बारेमा कुनै जानकारी छ कि छैन भनी सोधिएको प्रश्नमा ६५ प्रतिशत </w:t>
      </w:r>
      <w:r w:rsidR="00580E8A">
        <w:rPr>
          <w:rFonts w:ascii="Nirmala UI" w:hAnsi="Nirmala UI" w:cs="Nirmala UI"/>
          <w:szCs w:val="22"/>
          <w:cs/>
        </w:rPr>
        <w:t xml:space="preserve"> सहभागी</w:t>
      </w:r>
      <w:r w:rsidRPr="004D65DD">
        <w:rPr>
          <w:rFonts w:ascii="Nirmala UI" w:hAnsi="Nirmala UI" w:cs="Nirmala UI"/>
          <w:szCs w:val="22"/>
        </w:rPr>
        <w:t>ले त्यस्तो जानकारी प्राप्त गरेको सम्झ</w:t>
      </w:r>
      <w:r w:rsidR="00555A6D">
        <w:rPr>
          <w:rFonts w:ascii="Nirmala UI" w:hAnsi="Nirmala UI" w:cs="Nirmala UI" w:hint="cs"/>
          <w:szCs w:val="22"/>
          <w:cs/>
        </w:rPr>
        <w:t>ना गरे जसमा</w:t>
      </w:r>
      <w:r w:rsidRPr="004D65DD">
        <w:rPr>
          <w:rFonts w:ascii="Nirmala UI" w:hAnsi="Nirmala UI" w:cs="Nirmala UI"/>
          <w:szCs w:val="22"/>
        </w:rPr>
        <w:t xml:space="preserve"> ५९ प्रतिशत महिला र ६७ प्रतिशत पुरुष </w:t>
      </w:r>
      <w:r w:rsidR="00555A6D">
        <w:rPr>
          <w:rFonts w:ascii="Nirmala UI" w:hAnsi="Nirmala UI" w:cs="Nirmala UI" w:hint="cs"/>
          <w:szCs w:val="22"/>
          <w:cs/>
        </w:rPr>
        <w:t xml:space="preserve">थिए </w:t>
      </w:r>
      <w:r w:rsidRPr="004D65DD">
        <w:rPr>
          <w:rFonts w:ascii="Nirmala UI" w:hAnsi="Nirmala UI" w:cs="Nirmala UI"/>
          <w:szCs w:val="22"/>
        </w:rPr>
        <w:t>। बहु</w:t>
      </w:r>
      <w:r w:rsidR="00555A6D">
        <w:rPr>
          <w:rFonts w:ascii="Nirmala UI" w:hAnsi="Nirmala UI" w:cs="Nirmala UI" w:hint="cs"/>
          <w:szCs w:val="22"/>
          <w:cs/>
        </w:rPr>
        <w:t>अपाङ्गता भएका</w:t>
      </w:r>
      <w:r w:rsidRPr="004D65DD">
        <w:rPr>
          <w:rFonts w:ascii="Nirmala UI" w:hAnsi="Nirmala UI" w:cs="Nirmala UI"/>
          <w:szCs w:val="22"/>
        </w:rPr>
        <w:t xml:space="preserve">, </w:t>
      </w:r>
      <w:r w:rsidR="00555A6D">
        <w:rPr>
          <w:rFonts w:ascii="Nirmala UI" w:hAnsi="Nirmala UI" w:cs="Nirmala UI" w:hint="cs"/>
          <w:szCs w:val="22"/>
          <w:cs/>
        </w:rPr>
        <w:t>बौद्धिक विकास सम्बन्धी अपाङ्गता भएका</w:t>
      </w:r>
      <w:r w:rsidRPr="004D65DD">
        <w:rPr>
          <w:rFonts w:ascii="Nirmala UI" w:hAnsi="Nirmala UI" w:cs="Nirmala UI"/>
          <w:szCs w:val="22"/>
        </w:rPr>
        <w:t xml:space="preserve">, श्रवण वा </w:t>
      </w:r>
      <w:r w:rsidR="00555A6D">
        <w:rPr>
          <w:rFonts w:ascii="Nirmala UI" w:hAnsi="Nirmala UI" w:cs="Nirmala UI" w:hint="cs"/>
          <w:szCs w:val="22"/>
          <w:cs/>
        </w:rPr>
        <w:t>स्वर बोलाइ सम्बन्धी</w:t>
      </w:r>
      <w:r w:rsidRPr="004D65DD">
        <w:rPr>
          <w:rFonts w:ascii="Nirmala UI" w:hAnsi="Nirmala UI" w:cs="Nirmala UI"/>
          <w:szCs w:val="22"/>
        </w:rPr>
        <w:t xml:space="preserve"> </w:t>
      </w:r>
      <w:r w:rsidR="00DF7220">
        <w:rPr>
          <w:rFonts w:ascii="Nirmala UI" w:hAnsi="Nirmala UI" w:cs="Nirmala UI"/>
          <w:szCs w:val="22"/>
          <w:cs/>
        </w:rPr>
        <w:t>अपाङ्ग</w:t>
      </w:r>
      <w:r w:rsidRPr="004D65DD">
        <w:rPr>
          <w:rFonts w:ascii="Nirmala UI" w:hAnsi="Nirmala UI" w:cs="Nirmala UI"/>
          <w:szCs w:val="22"/>
        </w:rPr>
        <w:t>ता भएका व्यक्तिहरूले यो जानकारी प्राप्त गरेको सम्झना गर्ने सम्भावना कम थियो।</w:t>
      </w:r>
    </w:p>
    <w:p w14:paraId="040FA99B" w14:textId="291BBAEE"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 xml:space="preserve">निर्वाचनको बारेमा जानकारी प्राप्त गरेको स्मरण </w:t>
      </w:r>
      <w:r w:rsidR="00555A6D">
        <w:rPr>
          <w:rFonts w:ascii="Nirmala UI" w:hAnsi="Nirmala UI" w:cs="Nirmala UI" w:hint="cs"/>
          <w:szCs w:val="22"/>
          <w:cs/>
        </w:rPr>
        <w:t xml:space="preserve">गर्ने </w:t>
      </w:r>
      <w:r w:rsidR="00555A6D" w:rsidRPr="004D65DD">
        <w:rPr>
          <w:rFonts w:ascii="Nirmala UI" w:hAnsi="Nirmala UI" w:cs="Nirmala UI"/>
          <w:szCs w:val="22"/>
          <w:cs/>
          <w:lang w:bidi="hi-IN"/>
        </w:rPr>
        <w:t>३</w:t>
      </w:r>
      <w:r w:rsidR="00555A6D" w:rsidRPr="004D65DD">
        <w:rPr>
          <w:rFonts w:ascii="Nirmala UI" w:hAnsi="Nirmala UI" w:cs="Nirmala UI"/>
          <w:szCs w:val="22"/>
          <w:cs/>
        </w:rPr>
        <w:t>०</w:t>
      </w:r>
      <w:r w:rsidR="00555A6D" w:rsidRPr="004D65DD">
        <w:rPr>
          <w:rFonts w:ascii="Nirmala UI" w:hAnsi="Nirmala UI" w:cs="Nirmala UI"/>
          <w:szCs w:val="22"/>
          <w:cs/>
          <w:lang w:bidi="hi-IN"/>
        </w:rPr>
        <w:t>८</w:t>
      </w:r>
      <w:r w:rsidR="00555A6D" w:rsidRPr="004D65DD">
        <w:rPr>
          <w:rFonts w:ascii="Nirmala UI" w:hAnsi="Nirmala UI" w:cs="Nirmala UI"/>
          <w:szCs w:val="22"/>
        </w:rPr>
        <w:t xml:space="preserve"> </w:t>
      </w:r>
      <w:r w:rsidR="00555A6D" w:rsidRPr="004D65DD">
        <w:rPr>
          <w:rFonts w:ascii="Nirmala UI" w:hAnsi="Nirmala UI" w:cs="Nirmala UI"/>
          <w:szCs w:val="22"/>
          <w:cs/>
        </w:rPr>
        <w:t>सहभागी</w:t>
      </w:r>
      <w:r w:rsidR="00555A6D" w:rsidRPr="004D65DD">
        <w:rPr>
          <w:rFonts w:ascii="Nirmala UI" w:hAnsi="Nirmala UI" w:cs="Nirmala UI"/>
          <w:szCs w:val="22"/>
        </w:rPr>
        <w:t>हरूले</w:t>
      </w:r>
      <w:r w:rsidRPr="004D65DD">
        <w:rPr>
          <w:rFonts w:ascii="Nirmala UI" w:hAnsi="Nirmala UI" w:cs="Nirmala UI"/>
          <w:szCs w:val="22"/>
        </w:rPr>
        <w:t xml:space="preserve"> </w:t>
      </w:r>
      <w:r w:rsidR="00555A6D">
        <w:rPr>
          <w:rFonts w:ascii="Nirmala UI" w:hAnsi="Nirmala UI" w:cs="Nirmala UI" w:hint="cs"/>
          <w:szCs w:val="22"/>
          <w:cs/>
        </w:rPr>
        <w:t>आफू</w:t>
      </w:r>
      <w:r w:rsidRPr="004D65DD">
        <w:rPr>
          <w:rFonts w:ascii="Nirmala UI" w:hAnsi="Nirmala UI" w:cs="Nirmala UI"/>
          <w:szCs w:val="22"/>
        </w:rPr>
        <w:t xml:space="preserve">ले प्राप्त गरेको जानकारीको प्रकार </w:t>
      </w:r>
      <w:r w:rsidR="00555A6D">
        <w:rPr>
          <w:rFonts w:ascii="Nirmala UI" w:hAnsi="Nirmala UI" w:cs="Nirmala UI" w:hint="cs"/>
          <w:szCs w:val="22"/>
          <w:cs/>
        </w:rPr>
        <w:t xml:space="preserve">उल्लेख </w:t>
      </w:r>
      <w:r w:rsidRPr="004D65DD">
        <w:rPr>
          <w:rFonts w:ascii="Nirmala UI" w:hAnsi="Nirmala UI" w:cs="Nirmala UI"/>
          <w:szCs w:val="22"/>
        </w:rPr>
        <w:t>गरे</w:t>
      </w:r>
      <w:r w:rsidR="00555A6D">
        <w:rPr>
          <w:rFonts w:ascii="Nirmala UI" w:hAnsi="Nirmala UI" w:cs="Nirmala UI" w:hint="cs"/>
          <w:szCs w:val="22"/>
          <w:cs/>
        </w:rPr>
        <w:t xml:space="preserve"> । </w:t>
      </w:r>
      <w:r w:rsidRPr="004D65DD">
        <w:rPr>
          <w:rFonts w:ascii="Nirmala UI" w:hAnsi="Nirmala UI" w:cs="Nirmala UI"/>
          <w:szCs w:val="22"/>
        </w:rPr>
        <w:t xml:space="preserve">उनीहरूको उत्तरहरू तल चित्र </w:t>
      </w:r>
      <w:r w:rsidRPr="004D65DD">
        <w:rPr>
          <w:rFonts w:ascii="Nirmala UI" w:hAnsi="Nirmala UI" w:cs="Nirmala UI"/>
          <w:szCs w:val="22"/>
          <w:cs/>
          <w:lang w:bidi="hi-IN"/>
        </w:rPr>
        <w:t>१४</w:t>
      </w:r>
      <w:r w:rsidRPr="004D65DD">
        <w:rPr>
          <w:rFonts w:ascii="Nirmala UI" w:hAnsi="Nirmala UI" w:cs="Nirmala UI"/>
          <w:szCs w:val="22"/>
        </w:rPr>
        <w:t xml:space="preserve"> मा </w:t>
      </w:r>
      <w:r w:rsidR="00555A6D">
        <w:rPr>
          <w:rFonts w:ascii="Nirmala UI" w:hAnsi="Nirmala UI" w:cs="Nirmala UI" w:hint="cs"/>
          <w:szCs w:val="22"/>
          <w:cs/>
        </w:rPr>
        <w:t>देखाइएको</w:t>
      </w:r>
      <w:r w:rsidRPr="004D65DD">
        <w:rPr>
          <w:rFonts w:ascii="Nirmala UI" w:hAnsi="Nirmala UI" w:cs="Nirmala UI"/>
          <w:szCs w:val="22"/>
        </w:rPr>
        <w:t xml:space="preserve">छ। लगभग </w:t>
      </w:r>
      <w:r w:rsidR="00555A6D">
        <w:rPr>
          <w:rFonts w:ascii="Nirmala UI" w:hAnsi="Nirmala UI" w:cs="Nirmala UI" w:hint="cs"/>
          <w:szCs w:val="22"/>
          <w:cs/>
        </w:rPr>
        <w:t xml:space="preserve">चारमा एक जनाले </w:t>
      </w:r>
      <w:r w:rsidRPr="004D65DD">
        <w:rPr>
          <w:rFonts w:ascii="Nirmala UI" w:hAnsi="Nirmala UI" w:cs="Nirmala UI"/>
          <w:szCs w:val="22"/>
        </w:rPr>
        <w:t>(२३ प्रतिशत) ले आफूले निर्वाचनको बारेमा जानकारी प्राप्त गरेको बताउनेहरूले आफूले कस्तो प्रकारको जानकारी प्राप्त गरे भन्ने पहिचान गरेनन्।</w:t>
      </w:r>
    </w:p>
    <w:p w14:paraId="67EA473E" w14:textId="77777777" w:rsidR="00893936" w:rsidRPr="004D65DD" w:rsidRDefault="00893936" w:rsidP="00893936">
      <w:pPr>
        <w:pStyle w:val="Caption"/>
        <w:keepNext/>
        <w:spacing w:after="0"/>
        <w:rPr>
          <w:rFonts w:ascii="Nirmala UI" w:hAnsi="Nirmala UI" w:cs="Nirmala UI"/>
        </w:rPr>
      </w:pPr>
      <w:bookmarkStart w:id="75" w:name="_Toc143788210"/>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१४</w:t>
      </w:r>
      <w:r w:rsidRPr="004D65DD">
        <w:rPr>
          <w:rFonts w:ascii="Nirmala UI" w:hAnsi="Nirmala UI" w:cs="Nirmala UI"/>
        </w:rPr>
        <w:fldChar w:fldCharType="end"/>
      </w:r>
      <w:r w:rsidRPr="004D65DD">
        <w:rPr>
          <w:rFonts w:ascii="Nirmala UI" w:hAnsi="Nirmala UI" w:cs="Nirmala UI"/>
        </w:rPr>
        <w:t>: निर्वाचनसम्बन्धी पूर्व सूचना</w:t>
      </w:r>
      <w:bookmarkEnd w:id="75"/>
    </w:p>
    <w:p w14:paraId="21BC0E9C" w14:textId="0ADF876E" w:rsidR="00893936" w:rsidRPr="004D65DD" w:rsidRDefault="00893936" w:rsidP="00893936">
      <w:pPr>
        <w:spacing w:line="360" w:lineRule="auto"/>
        <w:jc w:val="center"/>
        <w:rPr>
          <w:rFonts w:ascii="Nirmala UI" w:hAnsi="Nirmala UI" w:cs="Nirmala UI"/>
          <w:b/>
          <w:bCs/>
          <w:szCs w:val="22"/>
        </w:rPr>
      </w:pPr>
      <w:r w:rsidRPr="004D65DD">
        <w:rPr>
          <w:rFonts w:ascii="Nirmala UI" w:hAnsi="Nirmala UI" w:cs="Nirmala UI"/>
          <w:b/>
          <w:bCs/>
          <w:szCs w:val="22"/>
        </w:rPr>
        <w:t xml:space="preserve">(एन = </w:t>
      </w:r>
      <w:r w:rsidRPr="004D65DD">
        <w:rPr>
          <w:rFonts w:ascii="Nirmala UI" w:hAnsi="Nirmala UI" w:cs="Nirmala UI"/>
          <w:b/>
          <w:bCs/>
          <w:szCs w:val="22"/>
          <w:cs/>
          <w:lang w:bidi="hi-IN"/>
        </w:rPr>
        <w:t>३</w:t>
      </w:r>
      <w:r w:rsidR="00906D5E" w:rsidRPr="004D65DD">
        <w:rPr>
          <w:rFonts w:ascii="Nirmala UI" w:hAnsi="Nirmala UI" w:cs="Nirmala UI"/>
          <w:b/>
          <w:bCs/>
          <w:szCs w:val="22"/>
          <w:cs/>
        </w:rPr>
        <w:t>०</w:t>
      </w:r>
      <w:r w:rsidRPr="004D65DD">
        <w:rPr>
          <w:rFonts w:ascii="Nirmala UI" w:hAnsi="Nirmala UI" w:cs="Nirmala UI"/>
          <w:b/>
          <w:bCs/>
          <w:szCs w:val="22"/>
          <w:cs/>
          <w:lang w:bidi="hi-IN"/>
        </w:rPr>
        <w:t>८</w:t>
      </w:r>
      <w:r w:rsidRPr="004D65DD">
        <w:rPr>
          <w:rFonts w:ascii="Nirmala UI" w:hAnsi="Nirmala UI" w:cs="Nirmala UI"/>
          <w:b/>
          <w:bCs/>
          <w:szCs w:val="22"/>
        </w:rPr>
        <w:t>)</w:t>
      </w:r>
    </w:p>
    <w:p w14:paraId="46893E87" w14:textId="77777777"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noProof/>
          <w:szCs w:val="22"/>
        </w:rPr>
        <w:drawing>
          <wp:inline distT="0" distB="0" distL="0" distR="0" wp14:anchorId="62FB2045" wp14:editId="5711E4FC">
            <wp:extent cx="4610100" cy="2781300"/>
            <wp:effectExtent l="0" t="0" r="0" b="0"/>
            <wp:docPr id="1380528907" name="Chart 1">
              <a:extLst xmlns:a="http://schemas.openxmlformats.org/drawingml/2006/main">
                <a:ext uri="{FF2B5EF4-FFF2-40B4-BE49-F238E27FC236}">
                  <a16:creationId xmlns:a16="http://schemas.microsoft.com/office/drawing/2014/main" id="{F66A3480-FE07-366A-7F2F-3ADF27787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30A24D" w14:textId="3E841572" w:rsidR="00893936" w:rsidRPr="004D65DD" w:rsidRDefault="007005BE" w:rsidP="00893936">
      <w:pPr>
        <w:spacing w:line="360" w:lineRule="auto"/>
        <w:jc w:val="both"/>
        <w:rPr>
          <w:rFonts w:ascii="Nirmala UI" w:hAnsi="Nirmala UI" w:cs="Nirmala UI"/>
          <w:szCs w:val="22"/>
        </w:rPr>
      </w:pPr>
      <w:r w:rsidRPr="004D65DD">
        <w:rPr>
          <w:rFonts w:ascii="Nirmala UI" w:hAnsi="Nirmala UI" w:cs="Nirmala UI"/>
          <w:szCs w:val="22"/>
          <w:cs/>
        </w:rPr>
        <w:lastRenderedPageBreak/>
        <w:t>निर्वाचन</w:t>
      </w:r>
      <w:r w:rsidR="00893936" w:rsidRPr="004D65DD">
        <w:rPr>
          <w:rFonts w:ascii="Nirmala UI" w:hAnsi="Nirmala UI" w:cs="Nirmala UI"/>
          <w:szCs w:val="22"/>
        </w:rPr>
        <w:t xml:space="preserve">को दिनभन्दा पहिले </w:t>
      </w:r>
      <w:r w:rsidRPr="004D65DD">
        <w:rPr>
          <w:rFonts w:ascii="Nirmala UI" w:hAnsi="Nirmala UI" w:cs="Nirmala UI"/>
          <w:szCs w:val="22"/>
          <w:cs/>
        </w:rPr>
        <w:t>निर्वाचन</w:t>
      </w:r>
      <w:r w:rsidR="00893936" w:rsidRPr="004D65DD">
        <w:rPr>
          <w:rFonts w:ascii="Nirmala UI" w:hAnsi="Nirmala UI" w:cs="Nirmala UI"/>
          <w:szCs w:val="22"/>
        </w:rPr>
        <w:t>को बारेमा जानकारी थियो भनेर सल्लाह दिनेहरूले धेरै स्रोतहरूबाट यो जानकारी प्राप्त गरे</w:t>
      </w:r>
      <w:r w:rsidR="00555A6D">
        <w:rPr>
          <w:rFonts w:ascii="Nirmala UI" w:hAnsi="Nirmala UI" w:cs="Nirmala UI" w:hint="cs"/>
          <w:szCs w:val="22"/>
          <w:cs/>
        </w:rPr>
        <w:t xml:space="preserve"> । विवरण </w:t>
      </w:r>
      <w:r w:rsidR="00893936" w:rsidRPr="004D65DD">
        <w:rPr>
          <w:rFonts w:ascii="Nirmala UI" w:hAnsi="Nirmala UI" w:cs="Nirmala UI"/>
          <w:szCs w:val="22"/>
        </w:rPr>
        <w:t xml:space="preserve">तल चित्र </w:t>
      </w:r>
      <w:r w:rsidR="00893936" w:rsidRPr="004D65DD">
        <w:rPr>
          <w:rFonts w:ascii="Nirmala UI" w:hAnsi="Nirmala UI" w:cs="Nirmala UI"/>
          <w:szCs w:val="22"/>
          <w:cs/>
          <w:lang w:bidi="hi-IN"/>
        </w:rPr>
        <w:t>१५</w:t>
      </w:r>
      <w:r w:rsidR="00893936" w:rsidRPr="004D65DD">
        <w:rPr>
          <w:rFonts w:ascii="Nirmala UI" w:hAnsi="Nirmala UI" w:cs="Nirmala UI"/>
          <w:szCs w:val="22"/>
        </w:rPr>
        <w:t xml:space="preserve"> मा देखाइएको छ (केही </w:t>
      </w:r>
      <w:r w:rsidR="002975CF" w:rsidRPr="004D65DD">
        <w:rPr>
          <w:rFonts w:ascii="Nirmala UI" w:hAnsi="Nirmala UI" w:cs="Nirmala UI"/>
          <w:szCs w:val="22"/>
          <w:cs/>
        </w:rPr>
        <w:t>सहभागी</w:t>
      </w:r>
      <w:r w:rsidR="00893936" w:rsidRPr="004D65DD">
        <w:rPr>
          <w:rFonts w:ascii="Nirmala UI" w:hAnsi="Nirmala UI" w:cs="Nirmala UI"/>
          <w:szCs w:val="22"/>
        </w:rPr>
        <w:t>हरूले एक भन्दा बढी स्रोतहरू उल्लेख गरे</w:t>
      </w:r>
      <w:r w:rsidR="00555A6D">
        <w:rPr>
          <w:rFonts w:ascii="Nirmala UI" w:hAnsi="Nirmala UI" w:cs="Nirmala UI" w:hint="cs"/>
          <w:szCs w:val="22"/>
          <w:cs/>
        </w:rPr>
        <w:t>का थिए</w:t>
      </w:r>
      <w:r w:rsidR="00893936" w:rsidRPr="004D65DD">
        <w:rPr>
          <w:rFonts w:ascii="Nirmala UI" w:hAnsi="Nirmala UI" w:cs="Nirmala UI"/>
          <w:szCs w:val="22"/>
        </w:rPr>
        <w:t>)।</w:t>
      </w:r>
    </w:p>
    <w:p w14:paraId="56CF34F8" w14:textId="77777777" w:rsidR="00893936" w:rsidRPr="004D65DD" w:rsidRDefault="00893936" w:rsidP="00893936">
      <w:pPr>
        <w:pStyle w:val="Caption"/>
        <w:keepNext/>
        <w:spacing w:after="0"/>
        <w:rPr>
          <w:rFonts w:ascii="Nirmala UI" w:hAnsi="Nirmala UI" w:cs="Nirmala UI"/>
        </w:rPr>
      </w:pPr>
      <w:bookmarkStart w:id="76" w:name="_Toc143788211"/>
      <w:r w:rsidRPr="004D65DD">
        <w:rPr>
          <w:rFonts w:ascii="Nirmala UI" w:hAnsi="Nirmala UI" w:cs="Nirmala UI"/>
        </w:rPr>
        <w:t xml:space="preserve">चित्र </w:t>
      </w:r>
      <w:r w:rsidRPr="004D65DD">
        <w:rPr>
          <w:rFonts w:ascii="Nirmala UI" w:hAnsi="Nirmala UI" w:cs="Nirmala UI"/>
        </w:rPr>
        <w:fldChar w:fldCharType="begin"/>
      </w:r>
      <w:r w:rsidRPr="004D65DD">
        <w:rPr>
          <w:rFonts w:ascii="Nirmala UI" w:hAnsi="Nirmala UI" w:cs="Nirmala UI"/>
        </w:rPr>
        <w:instrText xml:space="preserve"> SEQ Figure \* ARABIC </w:instrText>
      </w:r>
      <w:r w:rsidRPr="004D65DD">
        <w:rPr>
          <w:rFonts w:ascii="Nirmala UI" w:hAnsi="Nirmala UI" w:cs="Nirmala UI"/>
        </w:rPr>
        <w:fldChar w:fldCharType="separate"/>
      </w:r>
      <w:r w:rsidRPr="004D65DD">
        <w:rPr>
          <w:rFonts w:ascii="Nirmala UI" w:hAnsi="Nirmala UI" w:cs="Nirmala UI"/>
          <w:cs/>
          <w:lang w:bidi="hi-IN"/>
        </w:rPr>
        <w:t>१५</w:t>
      </w:r>
      <w:r w:rsidRPr="004D65DD">
        <w:rPr>
          <w:rFonts w:ascii="Nirmala UI" w:hAnsi="Nirmala UI" w:cs="Nirmala UI"/>
        </w:rPr>
        <w:fldChar w:fldCharType="end"/>
      </w:r>
      <w:r w:rsidRPr="004D65DD">
        <w:rPr>
          <w:rFonts w:ascii="Nirmala UI" w:hAnsi="Nirmala UI" w:cs="Nirmala UI"/>
        </w:rPr>
        <w:t>: निर्वाचनसम्बन्धी सूचनाका स्रोत</w:t>
      </w:r>
      <w:bookmarkEnd w:id="76"/>
    </w:p>
    <w:p w14:paraId="662FF57E" w14:textId="10D563C5" w:rsidR="00893936" w:rsidRPr="004D65DD" w:rsidRDefault="00893936" w:rsidP="00893936">
      <w:pPr>
        <w:keepNext/>
        <w:keepLines/>
        <w:spacing w:line="360" w:lineRule="auto"/>
        <w:jc w:val="center"/>
        <w:rPr>
          <w:rFonts w:ascii="Nirmala UI" w:hAnsi="Nirmala UI" w:cs="Nirmala UI"/>
          <w:szCs w:val="22"/>
        </w:rPr>
      </w:pPr>
      <w:r w:rsidRPr="004D65DD">
        <w:rPr>
          <w:rFonts w:ascii="Nirmala UI" w:hAnsi="Nirmala UI" w:cs="Nirmala UI"/>
          <w:b/>
          <w:bCs/>
          <w:szCs w:val="22"/>
        </w:rPr>
        <w:t xml:space="preserve">(एन = </w:t>
      </w:r>
      <w:r w:rsidRPr="004D65DD">
        <w:rPr>
          <w:rFonts w:ascii="Nirmala UI" w:hAnsi="Nirmala UI" w:cs="Nirmala UI"/>
          <w:b/>
          <w:bCs/>
          <w:szCs w:val="22"/>
          <w:cs/>
          <w:lang w:bidi="hi-IN"/>
        </w:rPr>
        <w:t>३</w:t>
      </w:r>
      <w:r w:rsidR="00906D5E" w:rsidRPr="004D65DD">
        <w:rPr>
          <w:rFonts w:ascii="Nirmala UI" w:hAnsi="Nirmala UI" w:cs="Nirmala UI"/>
          <w:b/>
          <w:bCs/>
          <w:szCs w:val="22"/>
          <w:cs/>
        </w:rPr>
        <w:t>०</w:t>
      </w:r>
      <w:r w:rsidRPr="004D65DD">
        <w:rPr>
          <w:rFonts w:ascii="Nirmala UI" w:hAnsi="Nirmala UI" w:cs="Nirmala UI"/>
          <w:b/>
          <w:bCs/>
          <w:szCs w:val="22"/>
          <w:cs/>
          <w:lang w:bidi="hi-IN"/>
        </w:rPr>
        <w:t>८</w:t>
      </w:r>
      <w:r w:rsidRPr="004D65DD">
        <w:rPr>
          <w:rFonts w:ascii="Nirmala UI" w:hAnsi="Nirmala UI" w:cs="Nirmala UI"/>
          <w:b/>
          <w:bCs/>
          <w:szCs w:val="22"/>
        </w:rPr>
        <w:t>)</w:t>
      </w:r>
    </w:p>
    <w:p w14:paraId="58E9D616" w14:textId="77777777" w:rsidR="00893936" w:rsidRPr="004D65DD" w:rsidRDefault="00893936" w:rsidP="00893936">
      <w:pPr>
        <w:spacing w:line="360" w:lineRule="auto"/>
        <w:jc w:val="center"/>
        <w:rPr>
          <w:rFonts w:ascii="Nirmala UI" w:hAnsi="Nirmala UI" w:cs="Nirmala UI"/>
          <w:szCs w:val="22"/>
        </w:rPr>
      </w:pPr>
      <w:r w:rsidRPr="004D65DD">
        <w:rPr>
          <w:rFonts w:ascii="Nirmala UI" w:hAnsi="Nirmala UI" w:cs="Nirmala UI"/>
          <w:noProof/>
          <w:szCs w:val="22"/>
        </w:rPr>
        <w:drawing>
          <wp:inline distT="0" distB="0" distL="0" distR="0" wp14:anchorId="648A834B" wp14:editId="30DBB5BB">
            <wp:extent cx="4638675" cy="2990850"/>
            <wp:effectExtent l="0" t="0" r="9525" b="0"/>
            <wp:docPr id="689119733" name="Chart 1">
              <a:extLst xmlns:a="http://schemas.openxmlformats.org/drawingml/2006/main">
                <a:ext uri="{FF2B5EF4-FFF2-40B4-BE49-F238E27FC236}">
                  <a16:creationId xmlns:a16="http://schemas.microsoft.com/office/drawing/2014/main" id="{5BDCACE9-E4BA-7A08-D37C-AA64A7F98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C6F8BD" w14:textId="76A3B2FF"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पाँचमध्ये एक जना (१९ प्रतिशत) ले आफ्ना साथीभाइ र नातेदारबाट चुनावी सूचना प्राप्त गरेका थिए भने रेडियो (२२ प्रतिशत) र अ</w:t>
      </w:r>
      <w:r w:rsidR="00555A6D">
        <w:rPr>
          <w:rFonts w:ascii="Nirmala UI" w:hAnsi="Nirmala UI" w:cs="Nirmala UI" w:hint="cs"/>
          <w:szCs w:val="22"/>
          <w:cs/>
        </w:rPr>
        <w:t>मुक</w:t>
      </w:r>
      <w:r w:rsidRPr="004D65DD">
        <w:rPr>
          <w:rFonts w:ascii="Nirmala UI" w:hAnsi="Nirmala UI" w:cs="Nirmala UI"/>
          <w:szCs w:val="22"/>
        </w:rPr>
        <w:t xml:space="preserve"> </w:t>
      </w:r>
      <w:r w:rsidR="00555A6D">
        <w:rPr>
          <w:rFonts w:ascii="Nirmala UI" w:hAnsi="Nirmala UI" w:cs="Nirmala UI" w:hint="cs"/>
          <w:szCs w:val="22"/>
          <w:cs/>
        </w:rPr>
        <w:t xml:space="preserve">संचार माध्यम </w:t>
      </w:r>
      <w:r w:rsidRPr="004D65DD">
        <w:rPr>
          <w:rFonts w:ascii="Nirmala UI" w:hAnsi="Nirmala UI" w:cs="Nirmala UI"/>
          <w:szCs w:val="22"/>
        </w:rPr>
        <w:t xml:space="preserve">(२१ प्रतिशत)बाट सूचना प्राप्त गरेका थिए । </w:t>
      </w:r>
    </w:p>
    <w:p w14:paraId="75412FF7" w14:textId="4EF099CF" w:rsidR="00893936" w:rsidRPr="004D65DD" w:rsidRDefault="00893936" w:rsidP="00893936">
      <w:pPr>
        <w:spacing w:line="360" w:lineRule="auto"/>
        <w:jc w:val="both"/>
        <w:rPr>
          <w:rFonts w:ascii="Nirmala UI" w:hAnsi="Nirmala UI" w:cs="Nirmala UI"/>
          <w:szCs w:val="22"/>
        </w:rPr>
      </w:pPr>
      <w:r w:rsidRPr="004D65DD">
        <w:rPr>
          <w:rFonts w:ascii="Nirmala UI" w:hAnsi="Nirmala UI" w:cs="Nirmala UI"/>
          <w:szCs w:val="22"/>
        </w:rPr>
        <w:t>अन्तर्वार्ता</w:t>
      </w:r>
      <w:r w:rsidR="00555A6D">
        <w:rPr>
          <w:rFonts w:ascii="Nirmala UI" w:hAnsi="Nirmala UI" w:cs="Nirmala UI" w:hint="cs"/>
          <w:szCs w:val="22"/>
          <w:cs/>
        </w:rPr>
        <w:t>का सहभागी</w:t>
      </w:r>
      <w:r w:rsidRPr="004D65DD">
        <w:rPr>
          <w:rFonts w:ascii="Nirmala UI" w:hAnsi="Nirmala UI" w:cs="Nirmala UI"/>
          <w:szCs w:val="22"/>
        </w:rPr>
        <w:t xml:space="preserve">मध्ये आधाभन्दा बढी (५१ प्रतिशत) ले सञ्चारमाध्यममार्फत उपलब्ध निर्वाचनसम्बन्धी सूचना पर्याप्त र </w:t>
      </w:r>
      <w:r w:rsidR="00896DBA" w:rsidRPr="004D65DD">
        <w:rPr>
          <w:rFonts w:ascii="Nirmala UI" w:hAnsi="Nirmala UI" w:cs="Nirmala UI"/>
          <w:szCs w:val="22"/>
          <w:cs/>
        </w:rPr>
        <w:t>पहुँचयुक्त</w:t>
      </w:r>
      <w:r w:rsidRPr="004D65DD">
        <w:rPr>
          <w:rFonts w:ascii="Nirmala UI" w:hAnsi="Nirmala UI" w:cs="Nirmala UI"/>
          <w:szCs w:val="22"/>
        </w:rPr>
        <w:t xml:space="preserve"> रहेको बताएका थिए भने ३९ प्रतिशतले सञ्चारमाध्यमले स्थानीय भाषामा पर्याप्त सूचना उपलब्ध गराएको बताएका थिए । ३१ प्रतिशतले राजनीतिक दलले अपाङ्गता भएका व्यक्तिका लागि पर्याप्त सूचना उपलब्ध गराएको बताएका छन् ।</w:t>
      </w:r>
      <w:r w:rsidR="002975CF" w:rsidRPr="004D65DD">
        <w:rPr>
          <w:rFonts w:ascii="Nirmala UI" w:hAnsi="Nirmala UI" w:cs="Nirmala UI"/>
          <w:szCs w:val="22"/>
          <w:cs/>
        </w:rPr>
        <w:t xml:space="preserve"> </w:t>
      </w:r>
    </w:p>
    <w:p w14:paraId="60DA179B" w14:textId="1564997E" w:rsidR="00893936" w:rsidRPr="004D65DD" w:rsidRDefault="00893936" w:rsidP="00893936">
      <w:pPr>
        <w:pStyle w:val="Heading3"/>
        <w:spacing w:before="0" w:after="160" w:line="360" w:lineRule="auto"/>
        <w:rPr>
          <w:rFonts w:ascii="Nirmala UI" w:hAnsi="Nirmala UI" w:cs="Nirmala UI"/>
          <w:sz w:val="22"/>
          <w:szCs w:val="22"/>
        </w:rPr>
      </w:pPr>
      <w:bookmarkStart w:id="77" w:name="_Toc143862389"/>
      <w:r w:rsidRPr="004D65DD">
        <w:rPr>
          <w:rFonts w:ascii="Nirmala UI" w:hAnsi="Nirmala UI" w:cs="Nirmala UI"/>
          <w:sz w:val="22"/>
          <w:szCs w:val="22"/>
          <w:cs/>
          <w:lang w:bidi="hi-IN"/>
        </w:rPr>
        <w:t>५</w:t>
      </w:r>
      <w:r w:rsidRPr="004D65DD">
        <w:rPr>
          <w:rFonts w:ascii="Nirmala UI" w:hAnsi="Nirmala UI" w:cs="Nirmala UI"/>
          <w:sz w:val="22"/>
          <w:szCs w:val="22"/>
        </w:rPr>
        <w:t>.</w:t>
      </w:r>
      <w:r w:rsidRPr="004D65DD">
        <w:rPr>
          <w:rFonts w:ascii="Nirmala UI" w:hAnsi="Nirmala UI" w:cs="Nirmala UI"/>
          <w:sz w:val="22"/>
          <w:szCs w:val="22"/>
          <w:cs/>
          <w:lang w:bidi="hi-IN"/>
        </w:rPr>
        <w:t>२</w:t>
      </w:r>
      <w:r w:rsidRPr="004D65DD">
        <w:rPr>
          <w:rFonts w:ascii="Nirmala UI" w:hAnsi="Nirmala UI" w:cs="Nirmala UI"/>
          <w:sz w:val="22"/>
          <w:szCs w:val="22"/>
        </w:rPr>
        <w:t>.</w:t>
      </w:r>
      <w:r w:rsidRPr="004D65DD">
        <w:rPr>
          <w:rFonts w:ascii="Nirmala UI" w:hAnsi="Nirmala UI" w:cs="Nirmala UI"/>
          <w:sz w:val="22"/>
          <w:szCs w:val="22"/>
          <w:cs/>
          <w:lang w:bidi="hi-IN"/>
        </w:rPr>
        <w:t>५</w:t>
      </w:r>
      <w:r w:rsidRPr="004D65DD">
        <w:rPr>
          <w:rFonts w:ascii="Nirmala UI" w:hAnsi="Nirmala UI" w:cs="Nirmala UI"/>
          <w:sz w:val="22"/>
          <w:szCs w:val="22"/>
        </w:rPr>
        <w:t xml:space="preserve"> </w:t>
      </w:r>
      <w:r w:rsidR="002975CF" w:rsidRPr="004D65DD">
        <w:rPr>
          <w:rFonts w:ascii="Nirmala UI" w:hAnsi="Nirmala UI" w:cs="Nirmala UI"/>
          <w:sz w:val="22"/>
          <w:szCs w:val="22"/>
          <w:cs/>
          <w:lang w:bidi="ne-NP"/>
        </w:rPr>
        <w:t xml:space="preserve">सहभागीहरूबाट आएको सुझाव तथा सल्लाह </w:t>
      </w:r>
      <w:bookmarkEnd w:id="77"/>
    </w:p>
    <w:p w14:paraId="29C87F55" w14:textId="5E6B532D" w:rsidR="00893936" w:rsidRPr="004D65DD" w:rsidRDefault="00581182" w:rsidP="00893936">
      <w:pPr>
        <w:spacing w:line="360" w:lineRule="auto"/>
        <w:jc w:val="both"/>
        <w:rPr>
          <w:rFonts w:ascii="Nirmala UI" w:hAnsi="Nirmala UI" w:cs="Nirmala UI"/>
          <w:szCs w:val="22"/>
        </w:rPr>
      </w:pPr>
      <w:r>
        <w:rPr>
          <w:rFonts w:ascii="Nirmala UI" w:hAnsi="Nirmala UI" w:cs="Nirmala UI" w:hint="cs"/>
          <w:szCs w:val="22"/>
          <w:cs/>
        </w:rPr>
        <w:t xml:space="preserve">अन्तर्वार्ताका </w:t>
      </w:r>
      <w:r w:rsidR="00893936" w:rsidRPr="004D65DD">
        <w:rPr>
          <w:rFonts w:ascii="Nirmala UI" w:hAnsi="Nirmala UI" w:cs="Nirmala UI"/>
          <w:szCs w:val="22"/>
        </w:rPr>
        <w:t xml:space="preserve">प्रत्येक </w:t>
      </w:r>
      <w:r>
        <w:rPr>
          <w:rFonts w:ascii="Nirmala UI" w:hAnsi="Nirmala UI" w:cs="Nirmala UI" w:hint="cs"/>
          <w:szCs w:val="22"/>
          <w:cs/>
        </w:rPr>
        <w:t>सहभागी</w:t>
      </w:r>
      <w:r w:rsidR="00893936" w:rsidRPr="004D65DD">
        <w:rPr>
          <w:rFonts w:ascii="Nirmala UI" w:hAnsi="Nirmala UI" w:cs="Nirmala UI"/>
          <w:szCs w:val="22"/>
        </w:rPr>
        <w:t>लाई निर्वाचनलाई कसरी थप समावेशी बनाउन सकिन्छ भनेर सुझाव मागिएको थियो । विभिन्न प्रकारका सुझावहरू प्राप्त भएका थिए</w:t>
      </w:r>
      <w:r>
        <w:rPr>
          <w:rFonts w:ascii="Nirmala UI" w:hAnsi="Nirmala UI" w:cs="Nirmala UI" w:hint="cs"/>
          <w:szCs w:val="22"/>
          <w:cs/>
        </w:rPr>
        <w:t xml:space="preserve"> । </w:t>
      </w:r>
      <w:r w:rsidR="00893936" w:rsidRPr="004D65DD">
        <w:rPr>
          <w:rFonts w:ascii="Nirmala UI" w:hAnsi="Nirmala UI" w:cs="Nirmala UI"/>
          <w:szCs w:val="22"/>
        </w:rPr>
        <w:t xml:space="preserve">धेरै </w:t>
      </w:r>
      <w:r>
        <w:rPr>
          <w:rFonts w:ascii="Nirmala UI" w:hAnsi="Nirmala UI" w:cs="Nirmala UI" w:hint="cs"/>
          <w:szCs w:val="22"/>
          <w:cs/>
        </w:rPr>
        <w:t xml:space="preserve">सुझावहरू </w:t>
      </w:r>
      <w:r w:rsidR="00893936" w:rsidRPr="004D65DD">
        <w:rPr>
          <w:rFonts w:ascii="Nirmala UI" w:hAnsi="Nirmala UI" w:cs="Nirmala UI"/>
          <w:szCs w:val="22"/>
        </w:rPr>
        <w:t xml:space="preserve">'मतदानलाई </w:t>
      </w:r>
      <w:r w:rsidR="00893936" w:rsidRPr="004D65DD">
        <w:rPr>
          <w:rFonts w:ascii="Nirmala UI" w:hAnsi="Nirmala UI" w:cs="Nirmala UI"/>
          <w:szCs w:val="22"/>
          <w:cs/>
          <w:lang w:bidi="hi-IN"/>
        </w:rPr>
        <w:t>अपाङ्गता</w:t>
      </w:r>
      <w:r w:rsidR="00893936" w:rsidRPr="004D65DD">
        <w:rPr>
          <w:rFonts w:ascii="Nirmala UI" w:hAnsi="Nirmala UI" w:cs="Nirmala UI"/>
          <w:szCs w:val="22"/>
        </w:rPr>
        <w:t xml:space="preserve">मैत्री बनाउनुहोस्' वा 'मतदानमा अझ राम्रो </w:t>
      </w:r>
      <w:r w:rsidR="00DF7220">
        <w:rPr>
          <w:rFonts w:ascii="Nirmala UI" w:hAnsi="Nirmala UI" w:cs="Nirmala UI"/>
          <w:szCs w:val="22"/>
          <w:cs/>
        </w:rPr>
        <w:t>अपाङ्ग</w:t>
      </w:r>
      <w:r w:rsidR="00893936" w:rsidRPr="004D65DD">
        <w:rPr>
          <w:rFonts w:ascii="Nirmala UI" w:hAnsi="Nirmala UI" w:cs="Nirmala UI"/>
          <w:szCs w:val="22"/>
        </w:rPr>
        <w:t>ता पहुँच</w:t>
      </w:r>
      <w:r w:rsidR="0096396F" w:rsidRPr="004D65DD">
        <w:rPr>
          <w:rFonts w:ascii="Nirmala UI" w:hAnsi="Nirmala UI" w:cs="Nirmala UI"/>
          <w:szCs w:val="22"/>
          <w:cs/>
        </w:rPr>
        <w:t>को व्यवस्था गर्नुहोस्</w:t>
      </w:r>
      <w:r>
        <w:rPr>
          <w:rFonts w:ascii="Nirmala UI" w:hAnsi="Nirmala UI" w:cs="Nirmala UI"/>
          <w:szCs w:val="22"/>
        </w:rPr>
        <w:t xml:space="preserve">' </w:t>
      </w:r>
      <w:r>
        <w:rPr>
          <w:rFonts w:ascii="Nirmala UI" w:hAnsi="Nirmala UI" w:cs="Nirmala UI" w:hint="cs"/>
          <w:szCs w:val="22"/>
          <w:cs/>
        </w:rPr>
        <w:t xml:space="preserve">जस्ता </w:t>
      </w:r>
      <w:r w:rsidRPr="004D65DD">
        <w:rPr>
          <w:rFonts w:ascii="Nirmala UI" w:hAnsi="Nirmala UI" w:cs="Nirmala UI"/>
          <w:szCs w:val="22"/>
        </w:rPr>
        <w:t xml:space="preserve">सामान्य </w:t>
      </w:r>
      <w:r>
        <w:rPr>
          <w:rFonts w:ascii="Nirmala UI" w:hAnsi="Nirmala UI" w:cs="Nirmala UI" w:hint="cs"/>
          <w:szCs w:val="22"/>
          <w:cs/>
        </w:rPr>
        <w:t xml:space="preserve">प्रकृतिका </w:t>
      </w:r>
      <w:r w:rsidRPr="004D65DD">
        <w:rPr>
          <w:rFonts w:ascii="Nirmala UI" w:hAnsi="Nirmala UI" w:cs="Nirmala UI"/>
          <w:szCs w:val="22"/>
        </w:rPr>
        <w:t>थिए</w:t>
      </w:r>
      <w:r>
        <w:rPr>
          <w:rFonts w:ascii="Nirmala UI" w:hAnsi="Nirmala UI" w:cs="Nirmala UI" w:hint="cs"/>
          <w:szCs w:val="22"/>
          <w:cs/>
        </w:rPr>
        <w:t xml:space="preserve"> </w:t>
      </w:r>
      <w:r>
        <w:rPr>
          <w:rFonts w:ascii="Nirmala UI" w:hAnsi="Nirmala UI" w:cs="Nirmala UI" w:hint="cs"/>
          <w:szCs w:val="22"/>
          <w:cs/>
        </w:rPr>
        <w:t>भने</w:t>
      </w:r>
      <w:r w:rsidR="00893936" w:rsidRPr="004D65DD">
        <w:rPr>
          <w:rFonts w:ascii="Nirmala UI" w:hAnsi="Nirmala UI" w:cs="Nirmala UI"/>
          <w:szCs w:val="22"/>
        </w:rPr>
        <w:t xml:space="preserve"> क</w:t>
      </w:r>
      <w:r w:rsidR="0096396F" w:rsidRPr="004D65DD">
        <w:rPr>
          <w:rFonts w:ascii="Nirmala UI" w:hAnsi="Nirmala UI" w:cs="Nirmala UI"/>
          <w:szCs w:val="22"/>
          <w:cs/>
        </w:rPr>
        <w:t>तिपय सुझाव अलि</w:t>
      </w:r>
      <w:r w:rsidR="00893936" w:rsidRPr="004D65DD">
        <w:rPr>
          <w:rFonts w:ascii="Nirmala UI" w:hAnsi="Nirmala UI" w:cs="Nirmala UI"/>
          <w:szCs w:val="22"/>
        </w:rPr>
        <w:t xml:space="preserve"> विशिष्ट </w:t>
      </w:r>
      <w:r>
        <w:rPr>
          <w:rFonts w:ascii="Nirmala UI" w:hAnsi="Nirmala UI" w:cs="Nirmala UI" w:hint="cs"/>
          <w:szCs w:val="22"/>
          <w:cs/>
        </w:rPr>
        <w:t xml:space="preserve">प्रकारका </w:t>
      </w:r>
      <w:r w:rsidR="00893936" w:rsidRPr="004D65DD">
        <w:rPr>
          <w:rFonts w:ascii="Nirmala UI" w:hAnsi="Nirmala UI" w:cs="Nirmala UI"/>
          <w:szCs w:val="22"/>
        </w:rPr>
        <w:t>थिए</w:t>
      </w:r>
      <w:r w:rsidR="0096396F" w:rsidRPr="004D65DD">
        <w:rPr>
          <w:rFonts w:ascii="Nirmala UI" w:hAnsi="Nirmala UI" w:cs="Nirmala UI"/>
          <w:szCs w:val="22"/>
          <w:cs/>
        </w:rPr>
        <w:t xml:space="preserve"> । धेरै </w:t>
      </w:r>
      <w:r>
        <w:rPr>
          <w:rFonts w:ascii="Nirmala UI" w:hAnsi="Nirmala UI" w:cs="Nirmala UI" w:hint="cs"/>
          <w:szCs w:val="22"/>
          <w:cs/>
        </w:rPr>
        <w:t xml:space="preserve">दोहोरिएर </w:t>
      </w:r>
      <w:r w:rsidR="0096396F" w:rsidRPr="004D65DD">
        <w:rPr>
          <w:rFonts w:ascii="Nirmala UI" w:hAnsi="Nirmala UI" w:cs="Nirmala UI"/>
          <w:szCs w:val="22"/>
          <w:cs/>
        </w:rPr>
        <w:t>आएका सुझावहरू तल उल्लेख गरिएका छन् ।</w:t>
      </w:r>
      <w:r w:rsidR="00893936" w:rsidRPr="004D65DD">
        <w:rPr>
          <w:rFonts w:ascii="Nirmala UI" w:hAnsi="Nirmala UI" w:cs="Nirmala UI"/>
          <w:szCs w:val="22"/>
        </w:rPr>
        <w:t xml:space="preserve"> </w:t>
      </w:r>
    </w:p>
    <w:p w14:paraId="0BC9BA8C" w14:textId="5CABB5C2" w:rsidR="00893936" w:rsidRPr="004D65DD" w:rsidRDefault="008A1CA2" w:rsidP="008A1CA2">
      <w:pPr>
        <w:spacing w:line="360" w:lineRule="auto"/>
        <w:ind w:left="360"/>
        <w:jc w:val="both"/>
        <w:rPr>
          <w:rFonts w:ascii="Nirmala UI" w:hAnsi="Nirmala UI" w:cs="Nirmala UI"/>
          <w:szCs w:val="22"/>
        </w:rPr>
      </w:pPr>
      <w:r w:rsidRPr="004D65DD">
        <w:rPr>
          <w:rFonts w:ascii="Nirmala UI" w:hAnsi="Nirmala UI" w:cs="Nirmala UI"/>
          <w:szCs w:val="22"/>
          <w:cs/>
        </w:rPr>
        <w:t>१</w:t>
      </w:r>
      <w:r w:rsidRPr="004D65DD">
        <w:rPr>
          <w:rFonts w:ascii="Nirmala UI" w:hAnsi="Nirmala UI" w:cs="Nirmala UI"/>
          <w:szCs w:val="22"/>
        </w:rPr>
        <w:t>.</w:t>
      </w:r>
      <w:r w:rsidRPr="004D65DD">
        <w:rPr>
          <w:rFonts w:ascii="Nirmala UI" w:hAnsi="Nirmala UI" w:cs="Nirmala UI"/>
          <w:szCs w:val="22"/>
          <w:cs/>
        </w:rPr>
        <w:tab/>
      </w:r>
      <w:r w:rsidR="00893936" w:rsidRPr="004D65DD">
        <w:rPr>
          <w:rFonts w:ascii="Nirmala UI" w:hAnsi="Nirmala UI" w:cs="Nirmala UI"/>
          <w:szCs w:val="22"/>
        </w:rPr>
        <w:t xml:space="preserve">मतदानस्थल र </w:t>
      </w:r>
      <w:r w:rsidR="0096396F" w:rsidRPr="004D65DD">
        <w:rPr>
          <w:rFonts w:ascii="Nirmala UI" w:hAnsi="Nirmala UI" w:cs="Nirmala UI"/>
          <w:szCs w:val="22"/>
          <w:cs/>
        </w:rPr>
        <w:t>दर्ता</w:t>
      </w:r>
      <w:r w:rsidR="00893936" w:rsidRPr="004D65DD">
        <w:rPr>
          <w:rFonts w:ascii="Nirmala UI" w:hAnsi="Nirmala UI" w:cs="Nirmala UI"/>
          <w:szCs w:val="22"/>
        </w:rPr>
        <w:t xml:space="preserve"> कार्यालयको प्रत्येक भाग</w:t>
      </w:r>
      <w:r w:rsidR="00052565">
        <w:rPr>
          <w:rFonts w:ascii="Nirmala UI" w:hAnsi="Nirmala UI" w:cs="Nirmala UI"/>
          <w:szCs w:val="22"/>
        </w:rPr>
        <w:t xml:space="preserve">, </w:t>
      </w:r>
      <w:r w:rsidR="00052565">
        <w:rPr>
          <w:rFonts w:ascii="Nirmala UI" w:hAnsi="Nirmala UI" w:cs="Nirmala UI" w:hint="cs"/>
          <w:szCs w:val="22"/>
          <w:cs/>
        </w:rPr>
        <w:t xml:space="preserve">खासगरि </w:t>
      </w:r>
      <w:r w:rsidR="00893936" w:rsidRPr="004D65DD">
        <w:rPr>
          <w:rFonts w:ascii="Nirmala UI" w:hAnsi="Nirmala UI" w:cs="Nirmala UI"/>
          <w:szCs w:val="22"/>
        </w:rPr>
        <w:t>प्रवेश मार्ग, कोरिडोर र ढोका,</w:t>
      </w:r>
      <w:r w:rsidR="00052565">
        <w:rPr>
          <w:rFonts w:ascii="Nirmala UI" w:hAnsi="Nirmala UI" w:cs="Nirmala UI" w:hint="cs"/>
          <w:szCs w:val="22"/>
          <w:cs/>
        </w:rPr>
        <w:t xml:space="preserve"> </w:t>
      </w:r>
      <w:r w:rsidR="00052565" w:rsidRPr="004D65DD">
        <w:rPr>
          <w:rFonts w:ascii="Nirmala UI" w:hAnsi="Nirmala UI" w:cs="Nirmala UI"/>
          <w:szCs w:val="22"/>
          <w:cs/>
        </w:rPr>
        <w:t>पहुँचयुक्त</w:t>
      </w:r>
      <w:r w:rsidR="00052565" w:rsidRPr="004D65DD">
        <w:rPr>
          <w:rFonts w:ascii="Nirmala UI" w:hAnsi="Nirmala UI" w:cs="Nirmala UI"/>
          <w:szCs w:val="22"/>
        </w:rPr>
        <w:t xml:space="preserve"> हुनु आवश्यक छ </w:t>
      </w:r>
      <w:r w:rsidR="00052565">
        <w:rPr>
          <w:rFonts w:ascii="Nirmala UI" w:hAnsi="Nirmala UI" w:cs="Nirmala UI" w:hint="cs"/>
          <w:szCs w:val="22"/>
          <w:cs/>
        </w:rPr>
        <w:t>।</w:t>
      </w:r>
      <w:r w:rsidR="00893936" w:rsidRPr="004D65DD">
        <w:rPr>
          <w:rFonts w:ascii="Nirmala UI" w:hAnsi="Nirmala UI" w:cs="Nirmala UI"/>
          <w:szCs w:val="22"/>
        </w:rPr>
        <w:t xml:space="preserve"> सिँढीको विकल्प प्रदान गर्ने, फराकिलो आन्तरिक लेआउट, मतपेटिकाहरू </w:t>
      </w:r>
      <w:r w:rsidR="00052565">
        <w:rPr>
          <w:rFonts w:ascii="Nirmala UI" w:hAnsi="Nirmala UI" w:cs="Nirmala UI" w:hint="cs"/>
          <w:szCs w:val="22"/>
          <w:cs/>
        </w:rPr>
        <w:t xml:space="preserve">भुइँमा राख्ने । </w:t>
      </w:r>
      <w:r w:rsidR="00893936" w:rsidRPr="004D65DD">
        <w:rPr>
          <w:rFonts w:ascii="Nirmala UI" w:hAnsi="Nirmala UI" w:cs="Nirmala UI"/>
          <w:szCs w:val="22"/>
        </w:rPr>
        <w:lastRenderedPageBreak/>
        <w:t>ह्वीलचेयरहरू</w:t>
      </w:r>
      <w:r w:rsidR="00052565">
        <w:rPr>
          <w:rFonts w:ascii="Nirmala UI" w:hAnsi="Nirmala UI" w:cs="Nirmala UI" w:hint="cs"/>
          <w:szCs w:val="22"/>
          <w:cs/>
        </w:rPr>
        <w:t xml:space="preserve"> प्रयोग गर्न मिल्ने पूर्वाधार</w:t>
      </w:r>
      <w:r w:rsidR="00893936" w:rsidRPr="004D65DD">
        <w:rPr>
          <w:rFonts w:ascii="Nirmala UI" w:hAnsi="Nirmala UI" w:cs="Nirmala UI"/>
          <w:szCs w:val="22"/>
        </w:rPr>
        <w:t xml:space="preserve"> उपलब्ध </w:t>
      </w:r>
      <w:r w:rsidR="00052565">
        <w:rPr>
          <w:rFonts w:ascii="Nirmala UI" w:hAnsi="Nirmala UI" w:cs="Nirmala UI" w:hint="cs"/>
          <w:szCs w:val="22"/>
          <w:cs/>
        </w:rPr>
        <w:t xml:space="preserve">गराउने </w:t>
      </w:r>
      <w:r w:rsidR="00893936" w:rsidRPr="004D65DD">
        <w:rPr>
          <w:rFonts w:ascii="Nirmala UI" w:hAnsi="Nirmala UI" w:cs="Nirmala UI"/>
          <w:szCs w:val="22"/>
        </w:rPr>
        <w:t xml:space="preserve">र </w:t>
      </w:r>
      <w:r w:rsidR="00896DBA" w:rsidRPr="004D65DD">
        <w:rPr>
          <w:rFonts w:ascii="Nirmala UI" w:hAnsi="Nirmala UI" w:cs="Nirmala UI"/>
          <w:szCs w:val="22"/>
          <w:cs/>
        </w:rPr>
        <w:t>पहुँचयुक्त</w:t>
      </w:r>
      <w:r w:rsidR="00893936" w:rsidRPr="004D65DD">
        <w:rPr>
          <w:rFonts w:ascii="Nirmala UI" w:hAnsi="Nirmala UI" w:cs="Nirmala UI"/>
          <w:szCs w:val="22"/>
        </w:rPr>
        <w:t xml:space="preserve"> शौचालयहरू</w:t>
      </w:r>
      <w:r w:rsidR="00052565">
        <w:rPr>
          <w:rFonts w:ascii="Nirmala UI" w:hAnsi="Nirmala UI" w:cs="Nirmala UI" w:hint="cs"/>
          <w:szCs w:val="22"/>
          <w:cs/>
        </w:rPr>
        <w:t xml:space="preserve">को व्यवस्था गर्ने । </w:t>
      </w:r>
      <w:r w:rsidR="00893936" w:rsidRPr="004D65DD">
        <w:rPr>
          <w:rFonts w:ascii="Nirmala UI" w:hAnsi="Nirmala UI" w:cs="Nirmala UI"/>
          <w:szCs w:val="22"/>
        </w:rPr>
        <w:t xml:space="preserve">केही </w:t>
      </w:r>
      <w:r w:rsidR="00052565">
        <w:rPr>
          <w:rFonts w:ascii="Nirmala UI" w:hAnsi="Nirmala UI" w:cs="Nirmala UI" w:hint="cs"/>
          <w:szCs w:val="22"/>
          <w:cs/>
        </w:rPr>
        <w:t xml:space="preserve">सहभागीले </w:t>
      </w:r>
      <w:r w:rsidR="00893936" w:rsidRPr="004D65DD">
        <w:rPr>
          <w:rFonts w:ascii="Nirmala UI" w:hAnsi="Nirmala UI" w:cs="Nirmala UI"/>
          <w:szCs w:val="22"/>
        </w:rPr>
        <w:t>अपाङ्गता भएका मतदाताहरूले मतदानका लागि छुट्टै लाइनहरू</w:t>
      </w:r>
      <w:r w:rsidR="00052565">
        <w:rPr>
          <w:rFonts w:ascii="Nirmala UI" w:hAnsi="Nirmala UI" w:cs="Nirmala UI" w:hint="cs"/>
          <w:szCs w:val="22"/>
          <w:cs/>
        </w:rPr>
        <w:t xml:space="preserve"> राख्न</w:t>
      </w:r>
      <w:r w:rsidR="00893936" w:rsidRPr="004D65DD">
        <w:rPr>
          <w:rFonts w:ascii="Nirmala UI" w:hAnsi="Nirmala UI" w:cs="Nirmala UI"/>
          <w:szCs w:val="22"/>
        </w:rPr>
        <w:t xml:space="preserve"> सुझाएका थिए। </w:t>
      </w:r>
    </w:p>
    <w:p w14:paraId="55063818" w14:textId="4DE74313" w:rsidR="00893936" w:rsidRPr="004D65DD" w:rsidRDefault="008A1CA2" w:rsidP="008A1CA2">
      <w:pPr>
        <w:spacing w:line="360" w:lineRule="auto"/>
        <w:ind w:left="360"/>
        <w:jc w:val="both"/>
        <w:rPr>
          <w:rFonts w:ascii="Nirmala UI" w:hAnsi="Nirmala UI" w:cs="Nirmala UI"/>
          <w:szCs w:val="22"/>
        </w:rPr>
      </w:pPr>
      <w:r w:rsidRPr="004D65DD">
        <w:rPr>
          <w:rFonts w:ascii="Nirmala UI" w:hAnsi="Nirmala UI" w:cs="Nirmala UI"/>
          <w:szCs w:val="22"/>
          <w:cs/>
        </w:rPr>
        <w:t>२</w:t>
      </w:r>
      <w:r w:rsidRPr="004D65DD">
        <w:rPr>
          <w:rFonts w:ascii="Nirmala UI" w:hAnsi="Nirmala UI" w:cs="Nirmala UI"/>
          <w:szCs w:val="22"/>
        </w:rPr>
        <w:t>.</w:t>
      </w:r>
      <w:r w:rsidRPr="004D65DD">
        <w:rPr>
          <w:rFonts w:ascii="Nirmala UI" w:hAnsi="Nirmala UI" w:cs="Nirmala UI"/>
          <w:szCs w:val="22"/>
          <w:cs/>
        </w:rPr>
        <w:tab/>
      </w:r>
      <w:r w:rsidR="00893936" w:rsidRPr="004D65DD">
        <w:rPr>
          <w:rFonts w:ascii="Nirmala UI" w:hAnsi="Nirmala UI" w:cs="Nirmala UI"/>
          <w:szCs w:val="22"/>
        </w:rPr>
        <w:t xml:space="preserve">अपाङ्गता भएका व्यक्तिहरूलाई लक्षित गरी </w:t>
      </w:r>
      <w:r w:rsidR="00052565">
        <w:rPr>
          <w:rFonts w:ascii="Nirmala UI" w:hAnsi="Nirmala UI" w:cs="Nirmala UI" w:hint="cs"/>
          <w:szCs w:val="22"/>
          <w:cs/>
        </w:rPr>
        <w:t>थप</w:t>
      </w:r>
      <w:r w:rsidR="00893936" w:rsidRPr="004D65DD">
        <w:rPr>
          <w:rFonts w:ascii="Nirmala UI" w:hAnsi="Nirmala UI" w:cs="Nirmala UI"/>
          <w:szCs w:val="22"/>
        </w:rPr>
        <w:t xml:space="preserve"> मतदाता शिक्षाको आवश्यकता छ</w:t>
      </w:r>
      <w:r w:rsidR="00052565">
        <w:rPr>
          <w:rFonts w:ascii="Nirmala UI" w:hAnsi="Nirmala UI" w:cs="Nirmala UI" w:hint="cs"/>
          <w:szCs w:val="22"/>
          <w:cs/>
        </w:rPr>
        <w:t xml:space="preserve"> ।</w:t>
      </w:r>
      <w:r w:rsidR="00893936" w:rsidRPr="004D65DD">
        <w:rPr>
          <w:rFonts w:ascii="Nirmala UI" w:hAnsi="Nirmala UI" w:cs="Nirmala UI"/>
          <w:szCs w:val="22"/>
        </w:rPr>
        <w:t xml:space="preserve"> स्थानीय स्तरमा आधारित कार्यक्रमहरू, ग्रामीण कार्यक्रमहरू र घर</w:t>
      </w:r>
      <w:r w:rsidR="00052565">
        <w:rPr>
          <w:rFonts w:ascii="Nirmala UI" w:hAnsi="Nirmala UI" w:cs="Nirmala UI" w:hint="cs"/>
          <w:szCs w:val="22"/>
          <w:cs/>
        </w:rPr>
        <w:t>दैलो कार्यक्रमहरू गर्नुपर्ने सुझाव आएको थियो ।</w:t>
      </w:r>
      <w:r w:rsidR="00893936" w:rsidRPr="004D65DD">
        <w:rPr>
          <w:rFonts w:ascii="Nirmala UI" w:hAnsi="Nirmala UI" w:cs="Nirmala UI"/>
          <w:szCs w:val="22"/>
        </w:rPr>
        <w:t xml:space="preserve"> मतदान </w:t>
      </w:r>
      <w:r w:rsidR="00052565">
        <w:rPr>
          <w:rFonts w:ascii="Nirmala UI" w:hAnsi="Nirmala UI" w:cs="Nirmala UI" w:hint="cs"/>
          <w:szCs w:val="22"/>
          <w:cs/>
        </w:rPr>
        <w:t xml:space="preserve">विधिको बारेमा </w:t>
      </w:r>
      <w:r w:rsidR="00893936" w:rsidRPr="004D65DD">
        <w:rPr>
          <w:rFonts w:ascii="Nirmala UI" w:hAnsi="Nirmala UI" w:cs="Nirmala UI"/>
          <w:szCs w:val="22"/>
        </w:rPr>
        <w:t xml:space="preserve">अपाङ्गता भएका व्यक्तिहरूलाई तालिम दिने कुरा पनि उल्लेख गरिएको थियो । </w:t>
      </w:r>
    </w:p>
    <w:p w14:paraId="6AA2C323" w14:textId="4905E43E" w:rsidR="00893936" w:rsidRPr="004D65DD" w:rsidRDefault="008A1CA2" w:rsidP="008A1CA2">
      <w:pPr>
        <w:spacing w:line="360" w:lineRule="auto"/>
        <w:ind w:left="360"/>
        <w:jc w:val="both"/>
        <w:rPr>
          <w:rFonts w:ascii="Nirmala UI" w:hAnsi="Nirmala UI" w:cs="Nirmala UI"/>
          <w:szCs w:val="22"/>
        </w:rPr>
      </w:pPr>
      <w:r w:rsidRPr="004D65DD">
        <w:rPr>
          <w:rFonts w:ascii="Nirmala UI" w:hAnsi="Nirmala UI" w:cs="Nirmala UI"/>
          <w:szCs w:val="22"/>
          <w:cs/>
        </w:rPr>
        <w:t>३</w:t>
      </w:r>
      <w:r w:rsidRPr="004D65DD">
        <w:rPr>
          <w:rFonts w:ascii="Nirmala UI" w:hAnsi="Nirmala UI" w:cs="Nirmala UI"/>
          <w:szCs w:val="22"/>
        </w:rPr>
        <w:t>.</w:t>
      </w:r>
      <w:r w:rsidRPr="004D65DD">
        <w:rPr>
          <w:rFonts w:ascii="Nirmala UI" w:hAnsi="Nirmala UI" w:cs="Nirmala UI"/>
          <w:szCs w:val="22"/>
          <w:cs/>
        </w:rPr>
        <w:tab/>
      </w:r>
      <w:r w:rsidR="00893936" w:rsidRPr="004D65DD">
        <w:rPr>
          <w:rFonts w:ascii="Nirmala UI" w:hAnsi="Nirmala UI" w:cs="Nirmala UI"/>
          <w:szCs w:val="22"/>
        </w:rPr>
        <w:t xml:space="preserve">निर्वाचनसम्बन्धी सूचना सञ्चार माध्यम र मतदान स्थलदुवैमा सबै प्रकारका </w:t>
      </w:r>
      <w:r w:rsidR="00DF7220">
        <w:rPr>
          <w:rFonts w:ascii="Nirmala UI" w:hAnsi="Nirmala UI" w:cs="Nirmala UI"/>
          <w:szCs w:val="22"/>
          <w:cs/>
        </w:rPr>
        <w:t>अपाङ्ग</w:t>
      </w:r>
      <w:r w:rsidR="00893936" w:rsidRPr="004D65DD">
        <w:rPr>
          <w:rFonts w:ascii="Nirmala UI" w:hAnsi="Nirmala UI" w:cs="Nirmala UI"/>
          <w:szCs w:val="22"/>
        </w:rPr>
        <w:t xml:space="preserve">ताको आवश्यकता पूरा गर्ने ढाँचामा हुनुपर्छ । मतदान स्थलमा हेल्प डेस्कको पनि आवश्यकता छ । उपयुक्त मतपत्रडिजाइन, साङ्केतिक भाषाको </w:t>
      </w:r>
      <w:r w:rsidR="00052565">
        <w:rPr>
          <w:rFonts w:ascii="Nirmala UI" w:hAnsi="Nirmala UI" w:cs="Nirmala UI" w:hint="cs"/>
          <w:szCs w:val="22"/>
          <w:cs/>
        </w:rPr>
        <w:t>दोभाषे</w:t>
      </w:r>
      <w:r w:rsidR="00893936" w:rsidRPr="004D65DD">
        <w:rPr>
          <w:rFonts w:ascii="Nirmala UI" w:hAnsi="Nirmala UI" w:cs="Nirmala UI"/>
          <w:szCs w:val="22"/>
        </w:rPr>
        <w:t xml:space="preserve">, ब्रेल लिपि र ठूला ढाँचाका सामग्रीहरू </w:t>
      </w:r>
      <w:r w:rsidR="00052565">
        <w:rPr>
          <w:rFonts w:ascii="Nirmala UI" w:hAnsi="Nirmala UI" w:cs="Nirmala UI" w:hint="cs"/>
          <w:szCs w:val="22"/>
          <w:cs/>
        </w:rPr>
        <w:t xml:space="preserve">चाहिने कुरा </w:t>
      </w:r>
      <w:r w:rsidR="00893936" w:rsidRPr="004D65DD">
        <w:rPr>
          <w:rFonts w:ascii="Nirmala UI" w:hAnsi="Nirmala UI" w:cs="Nirmala UI"/>
          <w:szCs w:val="22"/>
        </w:rPr>
        <w:t>विशेष गरी उल्लेख गरिएको थियो।</w:t>
      </w:r>
    </w:p>
    <w:p w14:paraId="01250E6E" w14:textId="6B5C1CBB" w:rsidR="00893936" w:rsidRPr="004D65DD" w:rsidRDefault="008A1CA2" w:rsidP="008A1CA2">
      <w:pPr>
        <w:spacing w:line="360" w:lineRule="auto"/>
        <w:ind w:left="360"/>
        <w:jc w:val="both"/>
        <w:rPr>
          <w:rFonts w:ascii="Nirmala UI" w:hAnsi="Nirmala UI" w:cs="Nirmala UI"/>
          <w:szCs w:val="22"/>
        </w:rPr>
      </w:pPr>
      <w:r w:rsidRPr="004D65DD">
        <w:rPr>
          <w:rFonts w:ascii="Nirmala UI" w:hAnsi="Nirmala UI" w:cs="Nirmala UI"/>
          <w:szCs w:val="22"/>
          <w:cs/>
        </w:rPr>
        <w:t>४</w:t>
      </w:r>
      <w:r w:rsidRPr="004D65DD">
        <w:rPr>
          <w:rFonts w:ascii="Nirmala UI" w:hAnsi="Nirmala UI" w:cs="Nirmala UI"/>
          <w:szCs w:val="22"/>
        </w:rPr>
        <w:t>.</w:t>
      </w:r>
      <w:r w:rsidRPr="004D65DD">
        <w:rPr>
          <w:rFonts w:ascii="Nirmala UI" w:hAnsi="Nirmala UI" w:cs="Nirmala UI"/>
          <w:szCs w:val="22"/>
          <w:cs/>
        </w:rPr>
        <w:tab/>
      </w:r>
      <w:r w:rsidR="00052565">
        <w:rPr>
          <w:rFonts w:ascii="Nirmala UI" w:hAnsi="Nirmala UI" w:cs="Nirmala UI" w:hint="cs"/>
          <w:szCs w:val="22"/>
          <w:cs/>
        </w:rPr>
        <w:t xml:space="preserve">कतिपय सहभागीले </w:t>
      </w:r>
      <w:r w:rsidR="00893936" w:rsidRPr="004D65DD">
        <w:rPr>
          <w:rFonts w:ascii="Nirmala UI" w:hAnsi="Nirmala UI" w:cs="Nirmala UI"/>
          <w:szCs w:val="22"/>
        </w:rPr>
        <w:t>अपाङ्गता भएका मतदातालाई सहयो</w:t>
      </w:r>
      <w:r w:rsidR="00052565">
        <w:rPr>
          <w:rFonts w:ascii="Nirmala UI" w:hAnsi="Nirmala UI" w:cs="Nirmala UI" w:hint="cs"/>
          <w:szCs w:val="22"/>
          <w:cs/>
        </w:rPr>
        <w:t xml:space="preserve">गी </w:t>
      </w:r>
      <w:r w:rsidR="00893936" w:rsidRPr="004D65DD">
        <w:rPr>
          <w:rFonts w:ascii="Nirmala UI" w:hAnsi="Nirmala UI" w:cs="Nirmala UI"/>
          <w:szCs w:val="22"/>
        </w:rPr>
        <w:t xml:space="preserve">बिना स्वतन्त्र रूपमा मतदान गर्ने </w:t>
      </w:r>
      <w:r w:rsidR="00052565">
        <w:rPr>
          <w:rFonts w:ascii="Nirmala UI" w:hAnsi="Nirmala UI" w:cs="Nirmala UI" w:hint="cs"/>
          <w:szCs w:val="22"/>
          <w:cs/>
        </w:rPr>
        <w:t>उपाय</w:t>
      </w:r>
      <w:r w:rsidR="00893936" w:rsidRPr="004D65DD">
        <w:rPr>
          <w:rFonts w:ascii="Nirmala UI" w:hAnsi="Nirmala UI" w:cs="Nirmala UI"/>
          <w:szCs w:val="22"/>
        </w:rPr>
        <w:t xml:space="preserve"> प्रदान गरिनु पर्दछ</w:t>
      </w:r>
      <w:r w:rsidR="00052565">
        <w:rPr>
          <w:rFonts w:ascii="Nirmala UI" w:hAnsi="Nirmala UI" w:cs="Nirmala UI" w:hint="cs"/>
          <w:szCs w:val="22"/>
          <w:cs/>
        </w:rPr>
        <w:t xml:space="preserve"> भन्ने सुझाव दिए</w:t>
      </w:r>
      <w:r w:rsidR="00893936" w:rsidRPr="004D65DD">
        <w:rPr>
          <w:rFonts w:ascii="Nirmala UI" w:hAnsi="Nirmala UI" w:cs="Nirmala UI"/>
          <w:szCs w:val="22"/>
        </w:rPr>
        <w:t>। यसमा विशेष मतपत्रहरू, इलेक्ट्रोनिक मतदान जस्ता प्राविधिक समाधानहरू वा घरबा</w:t>
      </w:r>
      <w:r w:rsidR="00052565">
        <w:rPr>
          <w:rFonts w:ascii="Nirmala UI" w:hAnsi="Nirmala UI" w:cs="Nirmala UI" w:hint="cs"/>
          <w:szCs w:val="22"/>
          <w:cs/>
        </w:rPr>
        <w:t>टै</w:t>
      </w:r>
      <w:r w:rsidR="00893936" w:rsidRPr="004D65DD">
        <w:rPr>
          <w:rFonts w:ascii="Nirmala UI" w:hAnsi="Nirmala UI" w:cs="Nirmala UI"/>
          <w:szCs w:val="22"/>
        </w:rPr>
        <w:t xml:space="preserve"> मतदान गर्ने सुविधाहरू समावेश हुन सक्छन्। अरूले भने, अपाङ्गता भएका मतदाताहरूलाई मतदान गर्न सहयोग चाहिन्छ भने </w:t>
      </w:r>
      <w:r w:rsidR="00052565">
        <w:rPr>
          <w:rFonts w:ascii="Nirmala UI" w:hAnsi="Nirmala UI" w:cs="Nirmala UI" w:hint="cs"/>
          <w:szCs w:val="22"/>
          <w:cs/>
        </w:rPr>
        <w:t xml:space="preserve">। </w:t>
      </w:r>
      <w:r w:rsidR="00893936" w:rsidRPr="004D65DD">
        <w:rPr>
          <w:rFonts w:ascii="Nirmala UI" w:hAnsi="Nirmala UI" w:cs="Nirmala UI"/>
          <w:szCs w:val="22"/>
        </w:rPr>
        <w:t>उनीहरूले सहयो</w:t>
      </w:r>
      <w:r w:rsidR="00052565">
        <w:rPr>
          <w:rFonts w:ascii="Nirmala UI" w:hAnsi="Nirmala UI" w:cs="Nirmala UI" w:hint="cs"/>
          <w:szCs w:val="22"/>
          <w:cs/>
        </w:rPr>
        <w:t xml:space="preserve">गी </w:t>
      </w:r>
      <w:r w:rsidR="00893936" w:rsidRPr="004D65DD">
        <w:rPr>
          <w:rFonts w:ascii="Nirmala UI" w:hAnsi="Nirmala UI" w:cs="Nirmala UI"/>
          <w:szCs w:val="22"/>
        </w:rPr>
        <w:t>स्वतन्त्र रूपमा छनौट गर्न सक्नुपर्छ।</w:t>
      </w:r>
    </w:p>
    <w:p w14:paraId="05A736FB" w14:textId="47C72061" w:rsidR="00893936" w:rsidRPr="004D65DD" w:rsidRDefault="008A1CA2" w:rsidP="008A1CA2">
      <w:pPr>
        <w:spacing w:line="360" w:lineRule="auto"/>
        <w:ind w:left="360"/>
        <w:jc w:val="both"/>
        <w:rPr>
          <w:rFonts w:ascii="Nirmala UI" w:eastAsiaTheme="minorEastAsia" w:hAnsi="Nirmala UI" w:cs="Nirmala UI"/>
          <w:color w:val="000000" w:themeColor="text1"/>
          <w:szCs w:val="22"/>
        </w:rPr>
      </w:pPr>
      <w:r w:rsidRPr="004D65DD">
        <w:rPr>
          <w:rFonts w:ascii="Nirmala UI" w:hAnsi="Nirmala UI" w:cs="Nirmala UI"/>
          <w:szCs w:val="22"/>
          <w:cs/>
        </w:rPr>
        <w:t>५</w:t>
      </w:r>
      <w:r w:rsidRPr="004D65DD">
        <w:rPr>
          <w:rFonts w:ascii="Nirmala UI" w:hAnsi="Nirmala UI" w:cs="Nirmala UI"/>
          <w:szCs w:val="22"/>
        </w:rPr>
        <w:t>.</w:t>
      </w:r>
      <w:r w:rsidRPr="004D65DD">
        <w:rPr>
          <w:rFonts w:ascii="Nirmala UI" w:hAnsi="Nirmala UI" w:cs="Nirmala UI"/>
          <w:szCs w:val="22"/>
          <w:cs/>
        </w:rPr>
        <w:tab/>
      </w:r>
      <w:r w:rsidR="00893936" w:rsidRPr="004D65DD">
        <w:rPr>
          <w:rFonts w:ascii="Nirmala UI" w:hAnsi="Nirmala UI" w:cs="Nirmala UI"/>
          <w:szCs w:val="22"/>
        </w:rPr>
        <w:t xml:space="preserve">अपाङ्गता भएका मतदातालाई मतदान स्थलमा उपस्थित हुनका लागि </w:t>
      </w:r>
      <w:r w:rsidR="0096396F" w:rsidRPr="004D65DD">
        <w:rPr>
          <w:rFonts w:ascii="Nirmala UI" w:hAnsi="Nirmala UI" w:cs="Nirmala UI"/>
          <w:szCs w:val="22"/>
          <w:cs/>
        </w:rPr>
        <w:t>पहुँचयुक्त</w:t>
      </w:r>
      <w:r w:rsidR="00893936" w:rsidRPr="004D65DD">
        <w:rPr>
          <w:rFonts w:ascii="Nirmala UI" w:hAnsi="Nirmala UI" w:cs="Nirmala UI"/>
          <w:szCs w:val="22"/>
        </w:rPr>
        <w:t xml:space="preserve"> यातायात सेवाको आवश्यकता पर्दछ । </w:t>
      </w:r>
    </w:p>
    <w:p w14:paraId="7AF4E451" w14:textId="4EE12BE9" w:rsidR="00893936" w:rsidRPr="004D65DD" w:rsidRDefault="008A1CA2" w:rsidP="008A1CA2">
      <w:pPr>
        <w:spacing w:line="360" w:lineRule="auto"/>
        <w:ind w:left="360"/>
        <w:jc w:val="both"/>
        <w:rPr>
          <w:rFonts w:ascii="Nirmala UI" w:eastAsiaTheme="minorEastAsia" w:hAnsi="Nirmala UI" w:cs="Nirmala UI"/>
          <w:color w:val="000000" w:themeColor="text1"/>
          <w:szCs w:val="22"/>
        </w:rPr>
      </w:pPr>
      <w:r w:rsidRPr="004D65DD">
        <w:rPr>
          <w:rFonts w:ascii="Nirmala UI" w:hAnsi="Nirmala UI" w:cs="Nirmala UI"/>
          <w:szCs w:val="22"/>
          <w:cs/>
        </w:rPr>
        <w:t>६</w:t>
      </w:r>
      <w:r w:rsidRPr="004D65DD">
        <w:rPr>
          <w:rFonts w:ascii="Nirmala UI" w:hAnsi="Nirmala UI" w:cs="Nirmala UI"/>
          <w:szCs w:val="22"/>
        </w:rPr>
        <w:t>.</w:t>
      </w:r>
      <w:r w:rsidRPr="004D65DD">
        <w:rPr>
          <w:rFonts w:ascii="Nirmala UI" w:hAnsi="Nirmala UI" w:cs="Nirmala UI"/>
          <w:szCs w:val="22"/>
          <w:cs/>
        </w:rPr>
        <w:tab/>
      </w:r>
      <w:r w:rsidR="002975CF" w:rsidRPr="004D65DD">
        <w:rPr>
          <w:rFonts w:ascii="Nirmala UI" w:hAnsi="Nirmala UI" w:cs="Nirmala UI"/>
          <w:szCs w:val="22"/>
          <w:cs/>
        </w:rPr>
        <w:t>निर्वाचन कर्मचारी</w:t>
      </w:r>
      <w:r w:rsidR="00893936" w:rsidRPr="004D65DD">
        <w:rPr>
          <w:rFonts w:ascii="Nirmala UI" w:hAnsi="Nirmala UI" w:cs="Nirmala UI"/>
          <w:szCs w:val="22"/>
        </w:rPr>
        <w:t>ले अपाङ्गता भएका मतदातालाई सेवा प्रदान गर्ने सम्बन्धी प्रशिक्षण प्राप्त गर्नुपर्दछ र अपाङ्गता भएका मतदाताहरूको विविध आवश्यकताहरूबारे सचेत हुनुपर्दछ।</w:t>
      </w:r>
    </w:p>
    <w:p w14:paraId="1FE7F86A" w14:textId="29F8F524" w:rsidR="00893936" w:rsidRPr="004D65DD" w:rsidRDefault="008A1CA2" w:rsidP="008A1CA2">
      <w:pPr>
        <w:spacing w:line="360" w:lineRule="auto"/>
        <w:ind w:left="360"/>
        <w:jc w:val="both"/>
        <w:rPr>
          <w:rFonts w:ascii="Nirmala UI" w:hAnsi="Nirmala UI" w:cs="Nirmala UI"/>
          <w:szCs w:val="22"/>
        </w:rPr>
      </w:pPr>
      <w:r w:rsidRPr="004D65DD">
        <w:rPr>
          <w:rFonts w:ascii="Nirmala UI" w:hAnsi="Nirmala UI" w:cs="Nirmala UI"/>
          <w:szCs w:val="22"/>
          <w:cs/>
        </w:rPr>
        <w:t>७</w:t>
      </w:r>
      <w:r w:rsidRPr="004D65DD">
        <w:rPr>
          <w:rFonts w:ascii="Nirmala UI" w:hAnsi="Nirmala UI" w:cs="Nirmala UI"/>
          <w:szCs w:val="22"/>
        </w:rPr>
        <w:t>.</w:t>
      </w:r>
      <w:r w:rsidRPr="004D65DD">
        <w:rPr>
          <w:rFonts w:ascii="Nirmala UI" w:hAnsi="Nirmala UI" w:cs="Nirmala UI"/>
          <w:szCs w:val="22"/>
          <w:cs/>
        </w:rPr>
        <w:tab/>
      </w:r>
      <w:r w:rsidR="00893936" w:rsidRPr="004D65DD">
        <w:rPr>
          <w:rFonts w:ascii="Nirmala UI" w:hAnsi="Nirmala UI" w:cs="Nirmala UI"/>
          <w:szCs w:val="22"/>
        </w:rPr>
        <w:t xml:space="preserve">निर्वाचन आयोग र राजनीतिक दलले मतदाताका रूपमा मात्र नभई </w:t>
      </w:r>
      <w:r w:rsidR="002975CF" w:rsidRPr="004D65DD">
        <w:rPr>
          <w:rFonts w:ascii="Nirmala UI" w:hAnsi="Nirmala UI" w:cs="Nirmala UI"/>
          <w:szCs w:val="22"/>
          <w:cs/>
        </w:rPr>
        <w:t>निर्वाचन कर्मचारी</w:t>
      </w:r>
      <w:r w:rsidR="00893936" w:rsidRPr="004D65DD">
        <w:rPr>
          <w:rFonts w:ascii="Nirmala UI" w:hAnsi="Nirmala UI" w:cs="Nirmala UI"/>
          <w:szCs w:val="22"/>
        </w:rPr>
        <w:t xml:space="preserve"> र उम्मेदवारका रूपमा समेत निर्वाचन प्रक्रियाका सबै पक्षमा अपाङ्गता भएका व्यक्तिहरूको संलग्नतालाई बढावा दिनुपर्छ ।</w:t>
      </w:r>
    </w:p>
    <w:p w14:paraId="41317902" w14:textId="77777777" w:rsidR="00052565" w:rsidRDefault="00052565" w:rsidP="00893936">
      <w:pPr>
        <w:pStyle w:val="Heading1"/>
        <w:spacing w:before="0" w:after="160"/>
        <w:rPr>
          <w:rFonts w:ascii="Nirmala UI" w:hAnsi="Nirmala UI" w:cs="Nirmala UI"/>
          <w:sz w:val="22"/>
          <w:szCs w:val="22"/>
        </w:rPr>
      </w:pPr>
      <w:bookmarkStart w:id="78" w:name="_Toc142650952"/>
      <w:bookmarkStart w:id="79" w:name="_Toc143862390"/>
    </w:p>
    <w:p w14:paraId="60B19039" w14:textId="77777777" w:rsidR="00052565" w:rsidRDefault="00052565">
      <w:pPr>
        <w:rPr>
          <w:rFonts w:ascii="Nirmala UI" w:eastAsiaTheme="minorEastAsia" w:hAnsi="Nirmala UI" w:cs="Nirmala UI"/>
          <w:b/>
          <w:color w:val="2E74B5" w:themeColor="accent5" w:themeShade="BF"/>
          <w:kern w:val="0"/>
          <w:szCs w:val="22"/>
          <w:cs/>
          <w:lang w:bidi="ar-SA"/>
          <w14:ligatures w14:val="none"/>
        </w:rPr>
      </w:pPr>
      <w:r>
        <w:rPr>
          <w:rFonts w:ascii="Nirmala UI" w:hAnsi="Nirmala UI" w:cs="Nirmala UI"/>
          <w:szCs w:val="22"/>
        </w:rPr>
        <w:br w:type="page"/>
      </w:r>
    </w:p>
    <w:p w14:paraId="2131ADD6" w14:textId="21FC2203" w:rsidR="00893936" w:rsidRPr="004D65DD" w:rsidRDefault="00893936" w:rsidP="00893936">
      <w:pPr>
        <w:pStyle w:val="Heading1"/>
        <w:spacing w:before="0" w:after="160"/>
        <w:rPr>
          <w:rFonts w:ascii="Nirmala UI" w:hAnsi="Nirmala UI" w:cs="Nirmala UI"/>
          <w:sz w:val="22"/>
          <w:szCs w:val="22"/>
        </w:rPr>
      </w:pPr>
      <w:r w:rsidRPr="004D65DD">
        <w:rPr>
          <w:rFonts w:ascii="Nirmala UI" w:hAnsi="Nirmala UI" w:cs="Nirmala UI"/>
          <w:sz w:val="22"/>
          <w:szCs w:val="22"/>
        </w:rPr>
        <w:lastRenderedPageBreak/>
        <w:t xml:space="preserve">अध्याय </w:t>
      </w:r>
      <w:r w:rsidRPr="00052565">
        <w:rPr>
          <w:rFonts w:ascii="Nirmala UI" w:hAnsi="Nirmala UI" w:cs="Nirmala UI"/>
          <w:b w:val="0"/>
          <w:bCs/>
          <w:sz w:val="22"/>
          <w:szCs w:val="22"/>
          <w:cs/>
          <w:lang w:bidi="hi-IN"/>
        </w:rPr>
        <w:t>६</w:t>
      </w:r>
      <w:r w:rsidRPr="004D65DD">
        <w:rPr>
          <w:rFonts w:ascii="Nirmala UI" w:hAnsi="Nirmala UI" w:cs="Nirmala UI"/>
          <w:sz w:val="22"/>
          <w:szCs w:val="22"/>
        </w:rPr>
        <w:t>: निष्कर्ष र सिफारिशहरूको सारांश</w:t>
      </w:r>
      <w:bookmarkEnd w:id="78"/>
      <w:bookmarkEnd w:id="79"/>
    </w:p>
    <w:p w14:paraId="09E6AE7B" w14:textId="790B2467" w:rsidR="00893936" w:rsidRPr="004D65DD" w:rsidRDefault="00893936" w:rsidP="00893936">
      <w:pPr>
        <w:pStyle w:val="Heading2"/>
        <w:spacing w:before="0" w:after="160" w:line="360" w:lineRule="auto"/>
        <w:rPr>
          <w:rFonts w:ascii="Nirmala UI" w:hAnsi="Nirmala UI" w:cs="Nirmala UI"/>
          <w:sz w:val="22"/>
          <w:szCs w:val="22"/>
          <w:lang w:bidi="ne-NP"/>
        </w:rPr>
      </w:pPr>
      <w:bookmarkStart w:id="80" w:name="_Toc142650953"/>
      <w:bookmarkStart w:id="81" w:name="_Toc143862391"/>
      <w:r w:rsidRPr="004D65DD">
        <w:rPr>
          <w:rFonts w:ascii="Nirmala UI" w:hAnsi="Nirmala UI" w:cs="Nirmala UI"/>
          <w:sz w:val="22"/>
          <w:szCs w:val="22"/>
        </w:rPr>
        <w:t>६.१ अवसर र असल अभ्यास</w:t>
      </w:r>
      <w:bookmarkEnd w:id="80"/>
      <w:bookmarkEnd w:id="81"/>
      <w:r w:rsidR="002975CF" w:rsidRPr="004D65DD">
        <w:rPr>
          <w:rFonts w:ascii="Nirmala UI" w:hAnsi="Nirmala UI" w:cs="Nirmala UI"/>
          <w:sz w:val="22"/>
          <w:szCs w:val="22"/>
          <w:cs/>
          <w:lang w:bidi="ne-NP"/>
        </w:rPr>
        <w:t>हरू</w:t>
      </w:r>
    </w:p>
    <w:p w14:paraId="71C05FF3" w14:textId="3D8EA0EE" w:rsidR="00893936" w:rsidRPr="004D65DD" w:rsidRDefault="002975CF" w:rsidP="002975CF">
      <w:pPr>
        <w:spacing w:line="360" w:lineRule="auto"/>
        <w:jc w:val="both"/>
        <w:rPr>
          <w:rFonts w:ascii="Nirmala UI" w:hAnsi="Nirmala UI" w:cs="Nirmala UI"/>
          <w:szCs w:val="22"/>
        </w:rPr>
      </w:pPr>
      <w:r w:rsidRPr="004D65DD">
        <w:rPr>
          <w:rFonts w:ascii="Nirmala UI" w:hAnsi="Nirmala UI" w:cs="Nirmala UI"/>
          <w:b/>
          <w:bCs/>
          <w:szCs w:val="22"/>
          <w:cs/>
        </w:rPr>
        <w:t>१</w:t>
      </w:r>
      <w:r w:rsidRPr="004D65DD">
        <w:rPr>
          <w:rFonts w:ascii="Nirmala UI" w:hAnsi="Nirmala UI" w:cs="Nirmala UI"/>
          <w:b/>
          <w:bCs/>
          <w:szCs w:val="22"/>
        </w:rPr>
        <w:t>.</w:t>
      </w:r>
      <w:r w:rsidRPr="004D65DD">
        <w:rPr>
          <w:rFonts w:ascii="Nirmala UI" w:hAnsi="Nirmala UI" w:cs="Nirmala UI"/>
          <w:b/>
          <w:bCs/>
          <w:szCs w:val="22"/>
          <w:cs/>
        </w:rPr>
        <w:tab/>
      </w:r>
      <w:r w:rsidR="00893936" w:rsidRPr="004D65DD">
        <w:rPr>
          <w:rFonts w:ascii="Nirmala UI" w:hAnsi="Nirmala UI" w:cs="Nirmala UI"/>
          <w:b/>
          <w:bCs/>
          <w:szCs w:val="22"/>
        </w:rPr>
        <w:t>मतदान स्थलहरू</w:t>
      </w:r>
      <w:r w:rsidR="00893936" w:rsidRPr="004D65DD">
        <w:rPr>
          <w:rFonts w:ascii="Nirmala UI" w:hAnsi="Nirmala UI" w:cs="Nirmala UI"/>
          <w:szCs w:val="22"/>
        </w:rPr>
        <w:t xml:space="preserve">: </w:t>
      </w:r>
      <w:r w:rsidR="00893936" w:rsidRPr="004D65DD">
        <w:rPr>
          <w:rFonts w:ascii="Nirmala UI" w:hAnsi="Nirmala UI" w:cs="Nirmala UI"/>
          <w:szCs w:val="22"/>
          <w:cs/>
          <w:lang w:bidi="hi-IN"/>
        </w:rPr>
        <w:t>पर्यवेक्षण</w:t>
      </w:r>
      <w:r w:rsidR="00893936" w:rsidRPr="004D65DD">
        <w:rPr>
          <w:rFonts w:ascii="Nirmala UI" w:hAnsi="Nirmala UI" w:cs="Nirmala UI"/>
          <w:szCs w:val="22"/>
        </w:rPr>
        <w:t xml:space="preserve"> गरिएका सबै मतदान केन्द्रहरू भुइँतलामा थिए, </w:t>
      </w:r>
      <w:r w:rsidR="00896DBA" w:rsidRPr="004D65DD">
        <w:rPr>
          <w:rFonts w:ascii="Nirmala UI" w:hAnsi="Nirmala UI" w:cs="Nirmala UI"/>
          <w:szCs w:val="22"/>
          <w:cs/>
          <w:lang w:bidi="hi-IN"/>
        </w:rPr>
        <w:t>पहुँचयुक्त</w:t>
      </w:r>
      <w:r w:rsidR="00893936" w:rsidRPr="004D65DD">
        <w:rPr>
          <w:rFonts w:ascii="Nirmala UI" w:hAnsi="Nirmala UI" w:cs="Nirmala UI"/>
          <w:szCs w:val="22"/>
        </w:rPr>
        <w:t xml:space="preserve"> प्रवेशद्वार र पर्याप्त प्रकाश</w:t>
      </w:r>
      <w:r w:rsidR="00052565">
        <w:rPr>
          <w:rFonts w:ascii="Nirmala UI" w:hAnsi="Nirmala UI" w:cs="Nirmala UI" w:hint="cs"/>
          <w:szCs w:val="22"/>
          <w:cs/>
        </w:rPr>
        <w:t xml:space="preserve"> थियो । </w:t>
      </w:r>
      <w:r w:rsidR="00893936" w:rsidRPr="004D65DD">
        <w:rPr>
          <w:rFonts w:ascii="Nirmala UI" w:hAnsi="Nirmala UI" w:cs="Nirmala UI"/>
          <w:szCs w:val="22"/>
        </w:rPr>
        <w:t xml:space="preserve">यी मध्ये अधिकांश </w:t>
      </w:r>
      <w:r w:rsidR="00623BB5">
        <w:rPr>
          <w:rFonts w:ascii="Nirmala UI" w:hAnsi="Nirmala UI" w:cs="Nirmala UI"/>
          <w:szCs w:val="22"/>
          <w:cs/>
        </w:rPr>
        <w:t>स्थल</w:t>
      </w:r>
      <w:r w:rsidR="00893936" w:rsidRPr="004D65DD">
        <w:rPr>
          <w:rFonts w:ascii="Nirmala UI" w:hAnsi="Nirmala UI" w:cs="Nirmala UI"/>
          <w:szCs w:val="22"/>
        </w:rPr>
        <w:t xml:space="preserve">मा मतदान कक्ष, कुर्सी र मतपेटिकाको उचाइ उपयुक्त थियो। बाटो र मतदान केन्द्रको प्रवेशद्वार र </w:t>
      </w:r>
      <w:r w:rsidR="0096396F" w:rsidRPr="004D65DD">
        <w:rPr>
          <w:rFonts w:ascii="Nirmala UI" w:hAnsi="Nirmala UI" w:cs="Nirmala UI"/>
          <w:szCs w:val="22"/>
          <w:cs/>
        </w:rPr>
        <w:t>बाहिर जाने बाटो</w:t>
      </w:r>
      <w:r w:rsidR="00893936" w:rsidRPr="004D65DD">
        <w:rPr>
          <w:rFonts w:ascii="Nirmala UI" w:hAnsi="Nirmala UI" w:cs="Nirmala UI"/>
          <w:szCs w:val="22"/>
        </w:rPr>
        <w:t xml:space="preserve">मा रहेका अवरोध हटाउन केही पहल गरिएको थियो । पर्याप्त नभए तापनि यसको सुरुवात भएको छ र </w:t>
      </w:r>
      <w:r w:rsidR="00A30F0C"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 xml:space="preserve">ले भविष्यमा हुने </w:t>
      </w:r>
      <w:r w:rsidR="007005BE" w:rsidRPr="004D65DD">
        <w:rPr>
          <w:rFonts w:ascii="Nirmala UI" w:hAnsi="Nirmala UI" w:cs="Nirmala UI"/>
          <w:szCs w:val="22"/>
          <w:cs/>
          <w:lang w:bidi="hi-IN"/>
        </w:rPr>
        <w:t>निर्वाचन</w:t>
      </w:r>
      <w:r w:rsidR="00893936" w:rsidRPr="004D65DD">
        <w:rPr>
          <w:rFonts w:ascii="Nirmala UI" w:hAnsi="Nirmala UI" w:cs="Nirmala UI"/>
          <w:szCs w:val="22"/>
        </w:rPr>
        <w:t>मा पहुँच सुधार गर्न प्रतिबद्ध रहेको सङ्केत गरेको छ।</w:t>
      </w:r>
    </w:p>
    <w:p w14:paraId="7C2DE11D" w14:textId="30E1FFF2" w:rsidR="00893936" w:rsidRPr="004D65DD" w:rsidRDefault="002975CF" w:rsidP="002975CF">
      <w:pPr>
        <w:spacing w:line="360" w:lineRule="auto"/>
        <w:jc w:val="both"/>
        <w:rPr>
          <w:rFonts w:ascii="Nirmala UI" w:hAnsi="Nirmala UI" w:cs="Nirmala UI"/>
          <w:szCs w:val="22"/>
        </w:rPr>
      </w:pPr>
      <w:r w:rsidRPr="004D65DD">
        <w:rPr>
          <w:rFonts w:ascii="Nirmala UI" w:hAnsi="Nirmala UI" w:cs="Nirmala UI"/>
          <w:b/>
          <w:bCs/>
          <w:szCs w:val="22"/>
          <w:cs/>
        </w:rPr>
        <w:t>२</w:t>
      </w:r>
      <w:r w:rsidRPr="004D65DD">
        <w:rPr>
          <w:rFonts w:ascii="Nirmala UI" w:hAnsi="Nirmala UI" w:cs="Nirmala UI"/>
          <w:b/>
          <w:bCs/>
          <w:szCs w:val="22"/>
        </w:rPr>
        <w:t>.</w:t>
      </w:r>
      <w:r w:rsidRPr="004D65DD">
        <w:rPr>
          <w:rFonts w:ascii="Nirmala UI" w:hAnsi="Nirmala UI" w:cs="Nirmala UI"/>
          <w:b/>
          <w:bCs/>
          <w:szCs w:val="22"/>
          <w:cs/>
        </w:rPr>
        <w:tab/>
      </w:r>
      <w:r w:rsidR="00893936" w:rsidRPr="004D65DD">
        <w:rPr>
          <w:rFonts w:ascii="Nirmala UI" w:hAnsi="Nirmala UI" w:cs="Nirmala UI"/>
          <w:b/>
          <w:bCs/>
          <w:szCs w:val="22"/>
        </w:rPr>
        <w:t xml:space="preserve">अपाङ्गता भएका मतदाताका लागि सहयोगः </w:t>
      </w:r>
      <w:r w:rsidR="00893936" w:rsidRPr="004D65DD">
        <w:rPr>
          <w:rFonts w:ascii="Nirmala UI" w:hAnsi="Nirmala UI" w:cs="Nirmala UI"/>
          <w:szCs w:val="22"/>
        </w:rPr>
        <w:t xml:space="preserve">अधिकांश मतदान स्थलमा अपाङ्गता भएका मतदाताले </w:t>
      </w:r>
      <w:r w:rsidRPr="004D65DD">
        <w:rPr>
          <w:rFonts w:ascii="Nirmala UI" w:hAnsi="Nirmala UI" w:cs="Nirmala UI"/>
          <w:szCs w:val="22"/>
          <w:cs/>
        </w:rPr>
        <w:t>निर्वाचन कर्मचारी</w:t>
      </w:r>
      <w:r w:rsidR="00893936" w:rsidRPr="004D65DD">
        <w:rPr>
          <w:rFonts w:ascii="Nirmala UI" w:hAnsi="Nirmala UI" w:cs="Nirmala UI"/>
          <w:szCs w:val="22"/>
        </w:rPr>
        <w:t xml:space="preserve"> र स्वयंसेवकबाट पर्याप्त सहयोग प्राप्त गरेका छन् । यी </w:t>
      </w:r>
      <w:r w:rsidR="00623BB5">
        <w:rPr>
          <w:rFonts w:ascii="Nirmala UI" w:hAnsi="Nirmala UI" w:cs="Nirmala UI"/>
          <w:szCs w:val="22"/>
          <w:cs/>
        </w:rPr>
        <w:t>स्थल</w:t>
      </w:r>
      <w:r w:rsidR="00893936" w:rsidRPr="004D65DD">
        <w:rPr>
          <w:rFonts w:ascii="Nirmala UI" w:hAnsi="Nirmala UI" w:cs="Nirmala UI"/>
          <w:szCs w:val="22"/>
        </w:rPr>
        <w:t xml:space="preserve">हरूमा, </w:t>
      </w:r>
      <w:r w:rsidRPr="004D65DD">
        <w:rPr>
          <w:rFonts w:ascii="Nirmala UI" w:hAnsi="Nirmala UI" w:cs="Nirmala UI"/>
          <w:szCs w:val="22"/>
          <w:cs/>
        </w:rPr>
        <w:t>निर्वाचन कर्मचारी</w:t>
      </w:r>
      <w:r w:rsidR="00893936" w:rsidRPr="004D65DD">
        <w:rPr>
          <w:rFonts w:ascii="Nirmala UI" w:hAnsi="Nirmala UI" w:cs="Nirmala UI"/>
          <w:szCs w:val="22"/>
        </w:rPr>
        <w:t>हरू अपाङ्गता भएका व्यक्तिहरू, वृद्ध व्यक्तिहरू र गर्भवती महिलाहरूलाई मतदान गर्न प्राथमिकता दिनु पर्ने आवश्यकताप्रति सचेत थिए। उनीहरूलाई मतदान गर्न पर्खने आरामदायी र उपयुक्त ठाउँ खोज्ने प्रयास गरि</w:t>
      </w:r>
      <w:r w:rsidR="00052565">
        <w:rPr>
          <w:rFonts w:ascii="Nirmala UI" w:hAnsi="Nirmala UI" w:cs="Nirmala UI" w:hint="cs"/>
          <w:szCs w:val="22"/>
          <w:cs/>
        </w:rPr>
        <w:t xml:space="preserve">एको थियो </w:t>
      </w:r>
      <w:r w:rsidR="00893936" w:rsidRPr="004D65DD">
        <w:rPr>
          <w:rFonts w:ascii="Nirmala UI" w:hAnsi="Nirmala UI" w:cs="Nirmala UI"/>
          <w:szCs w:val="22"/>
        </w:rPr>
        <w:t>।</w:t>
      </w:r>
    </w:p>
    <w:p w14:paraId="07220ED9" w14:textId="1EFD1949" w:rsidR="00893936" w:rsidRPr="004D65DD" w:rsidRDefault="002975CF" w:rsidP="002975CF">
      <w:pPr>
        <w:spacing w:line="360" w:lineRule="auto"/>
        <w:jc w:val="both"/>
        <w:rPr>
          <w:rFonts w:ascii="Nirmala UI" w:hAnsi="Nirmala UI" w:cs="Nirmala UI"/>
          <w:szCs w:val="22"/>
        </w:rPr>
      </w:pPr>
      <w:r w:rsidRPr="004D65DD">
        <w:rPr>
          <w:rFonts w:ascii="Nirmala UI" w:hAnsi="Nirmala UI" w:cs="Nirmala UI"/>
          <w:b/>
          <w:bCs/>
          <w:szCs w:val="22"/>
          <w:cs/>
        </w:rPr>
        <w:t>३</w:t>
      </w:r>
      <w:r w:rsidRPr="004D65DD">
        <w:rPr>
          <w:rFonts w:ascii="Nirmala UI" w:hAnsi="Nirmala UI" w:cs="Nirmala UI"/>
          <w:b/>
          <w:bCs/>
          <w:szCs w:val="22"/>
        </w:rPr>
        <w:t>.</w:t>
      </w:r>
      <w:r w:rsidRPr="004D65DD">
        <w:rPr>
          <w:rFonts w:ascii="Nirmala UI" w:hAnsi="Nirmala UI" w:cs="Nirmala UI"/>
          <w:b/>
          <w:bCs/>
          <w:szCs w:val="22"/>
          <w:cs/>
        </w:rPr>
        <w:tab/>
        <w:t>निर्वाचन कर्मचारी</w:t>
      </w:r>
      <w:r w:rsidR="00893936" w:rsidRPr="004D65DD">
        <w:rPr>
          <w:rFonts w:ascii="Nirmala UI" w:hAnsi="Nirmala UI" w:cs="Nirmala UI"/>
          <w:b/>
          <w:bCs/>
          <w:szCs w:val="22"/>
        </w:rPr>
        <w:t>:</w:t>
      </w:r>
      <w:r w:rsidR="00893936" w:rsidRPr="004D65DD">
        <w:rPr>
          <w:rFonts w:ascii="Nirmala UI" w:hAnsi="Nirmala UI" w:cs="Nirmala UI"/>
          <w:szCs w:val="22"/>
        </w:rPr>
        <w:t xml:space="preserve"> पर्यवेक्षकहरूले</w:t>
      </w:r>
      <w:r w:rsidR="00052565">
        <w:rPr>
          <w:rFonts w:ascii="Nirmala UI" w:hAnsi="Nirmala UI" w:cs="Nirmala UI" w:hint="cs"/>
          <w:szCs w:val="22"/>
          <w:cs/>
        </w:rPr>
        <w:t xml:space="preserve"> कुराकानी गरेका</w:t>
      </w:r>
      <w:r w:rsidR="00893936" w:rsidRPr="004D65DD">
        <w:rPr>
          <w:rFonts w:ascii="Nirmala UI" w:hAnsi="Nirmala UI" w:cs="Nirmala UI"/>
          <w:szCs w:val="22"/>
        </w:rPr>
        <w:t xml:space="preserve"> </w:t>
      </w:r>
      <w:r w:rsidRPr="004D65DD">
        <w:rPr>
          <w:rFonts w:ascii="Nirmala UI" w:hAnsi="Nirmala UI" w:cs="Nirmala UI"/>
          <w:szCs w:val="22"/>
          <w:cs/>
        </w:rPr>
        <w:t>निर्वाचन कर्मचारी</w:t>
      </w:r>
      <w:r w:rsidR="00893936" w:rsidRPr="004D65DD">
        <w:rPr>
          <w:rFonts w:ascii="Nirmala UI" w:hAnsi="Nirmala UI" w:cs="Nirmala UI"/>
          <w:szCs w:val="22"/>
        </w:rPr>
        <w:t>हरूमध्ये लगभग ५० प्रतिशतले अपाङ्गताको विषयमा केही अभिमुखीकरण प्राप्त गरेका थिए</w:t>
      </w:r>
      <w:r w:rsidR="00052565">
        <w:rPr>
          <w:rFonts w:ascii="Nirmala UI" w:hAnsi="Nirmala UI" w:cs="Nirmala UI" w:hint="cs"/>
          <w:szCs w:val="22"/>
          <w:cs/>
        </w:rPr>
        <w:t xml:space="preserve"> ।</w:t>
      </w:r>
      <w:r w:rsidR="00893936" w:rsidRPr="004D65DD">
        <w:rPr>
          <w:rFonts w:ascii="Nirmala UI" w:hAnsi="Nirmala UI" w:cs="Nirmala UI"/>
          <w:szCs w:val="22"/>
        </w:rPr>
        <w:t xml:space="preserve"> केहीमा साङ्केतिक भाषाको सीप पाइएको थियो। केही मतदान केन्द्रहरूमा पर्यवेक्षकहरूले अपाङ्गता भएका </w:t>
      </w:r>
      <w:r w:rsidRPr="004D65DD">
        <w:rPr>
          <w:rFonts w:ascii="Nirmala UI" w:hAnsi="Nirmala UI" w:cs="Nirmala UI"/>
          <w:szCs w:val="22"/>
          <w:cs/>
        </w:rPr>
        <w:t>निर्वाचन कर्मचारी</w:t>
      </w:r>
      <w:r w:rsidR="00893936" w:rsidRPr="004D65DD">
        <w:rPr>
          <w:rFonts w:ascii="Nirmala UI" w:hAnsi="Nirmala UI" w:cs="Nirmala UI"/>
          <w:szCs w:val="22"/>
        </w:rPr>
        <w:t>हरू</w:t>
      </w:r>
      <w:r w:rsidR="00052565">
        <w:rPr>
          <w:rFonts w:ascii="Nirmala UI" w:hAnsi="Nirmala UI" w:cs="Nirmala UI" w:hint="cs"/>
          <w:szCs w:val="22"/>
          <w:cs/>
        </w:rPr>
        <w:t xml:space="preserve"> खटाइएको देखे । यसले </w:t>
      </w:r>
      <w:r w:rsidR="00893936" w:rsidRPr="004D65DD">
        <w:rPr>
          <w:rFonts w:ascii="Nirmala UI" w:hAnsi="Nirmala UI" w:cs="Nirmala UI"/>
          <w:szCs w:val="22"/>
        </w:rPr>
        <w:t>केही प्रगति भ</w:t>
      </w:r>
      <w:r w:rsidR="00052565">
        <w:rPr>
          <w:rFonts w:ascii="Nirmala UI" w:hAnsi="Nirmala UI" w:cs="Nirmala UI" w:hint="cs"/>
          <w:szCs w:val="22"/>
          <w:cs/>
        </w:rPr>
        <w:t>एको संकेत गर्दछ</w:t>
      </w:r>
      <w:r w:rsidR="00052565">
        <w:rPr>
          <w:rFonts w:ascii="Nirmala UI" w:hAnsi="Nirmala UI" w:cs="Nirmala UI"/>
          <w:szCs w:val="22"/>
        </w:rPr>
        <w:t xml:space="preserve">, </w:t>
      </w:r>
      <w:r w:rsidR="00052565">
        <w:rPr>
          <w:rFonts w:ascii="Nirmala UI" w:hAnsi="Nirmala UI" w:cs="Nirmala UI" w:hint="cs"/>
          <w:szCs w:val="22"/>
          <w:cs/>
        </w:rPr>
        <w:t xml:space="preserve">साथै थप सुधारको लागि </w:t>
      </w:r>
      <w:r w:rsidR="00893936" w:rsidRPr="004D65DD">
        <w:rPr>
          <w:rFonts w:ascii="Nirmala UI" w:hAnsi="Nirmala UI" w:cs="Nirmala UI"/>
          <w:szCs w:val="22"/>
        </w:rPr>
        <w:t xml:space="preserve">अझै धेरै काम गर्न बाँकी छ। </w:t>
      </w:r>
    </w:p>
    <w:p w14:paraId="40A0514E" w14:textId="1A2EDE77" w:rsidR="00893936" w:rsidRPr="004D65DD" w:rsidRDefault="002975CF" w:rsidP="002975CF">
      <w:pPr>
        <w:spacing w:line="360" w:lineRule="auto"/>
        <w:jc w:val="both"/>
        <w:rPr>
          <w:rFonts w:ascii="Nirmala UI" w:hAnsi="Nirmala UI" w:cs="Nirmala UI"/>
          <w:szCs w:val="22"/>
        </w:rPr>
      </w:pPr>
      <w:r w:rsidRPr="004D65DD">
        <w:rPr>
          <w:rFonts w:ascii="Nirmala UI" w:hAnsi="Nirmala UI" w:cs="Nirmala UI"/>
          <w:b/>
          <w:bCs/>
          <w:szCs w:val="22"/>
          <w:cs/>
        </w:rPr>
        <w:t>४</w:t>
      </w:r>
      <w:r w:rsidRPr="004D65DD">
        <w:rPr>
          <w:rFonts w:ascii="Nirmala UI" w:hAnsi="Nirmala UI" w:cs="Nirmala UI"/>
          <w:b/>
          <w:bCs/>
          <w:szCs w:val="22"/>
        </w:rPr>
        <w:t>.</w:t>
      </w:r>
      <w:r w:rsidRPr="004D65DD">
        <w:rPr>
          <w:rFonts w:ascii="Nirmala UI" w:hAnsi="Nirmala UI" w:cs="Nirmala UI"/>
          <w:b/>
          <w:bCs/>
          <w:szCs w:val="22"/>
          <w:cs/>
        </w:rPr>
        <w:tab/>
      </w:r>
      <w:r w:rsidR="00893936" w:rsidRPr="004D65DD">
        <w:rPr>
          <w:rFonts w:ascii="Nirmala UI" w:hAnsi="Nirmala UI" w:cs="Nirmala UI"/>
          <w:b/>
          <w:bCs/>
          <w:szCs w:val="22"/>
        </w:rPr>
        <w:t xml:space="preserve">भेदभावपूर्ण व्यवहार: </w:t>
      </w:r>
      <w:r w:rsidR="00893936" w:rsidRPr="004D65DD">
        <w:rPr>
          <w:rFonts w:ascii="Nirmala UI" w:hAnsi="Nirmala UI" w:cs="Nirmala UI"/>
          <w:szCs w:val="22"/>
        </w:rPr>
        <w:t xml:space="preserve">पर्यवेक्षकहरूले अपाङ्गता भएका मतदाताहरूलाई उनीहरूको </w:t>
      </w:r>
      <w:r w:rsidR="00893936" w:rsidRPr="004D65DD">
        <w:rPr>
          <w:rFonts w:ascii="Nirmala UI" w:hAnsi="Nirmala UI" w:cs="Nirmala UI"/>
          <w:szCs w:val="22"/>
          <w:cs/>
          <w:lang w:bidi="hi-IN"/>
        </w:rPr>
        <w:t>अपाङ्गता</w:t>
      </w:r>
      <w:r w:rsidR="00893936" w:rsidRPr="004D65DD">
        <w:rPr>
          <w:rFonts w:ascii="Nirmala UI" w:hAnsi="Nirmala UI" w:cs="Nirmala UI"/>
          <w:szCs w:val="22"/>
        </w:rPr>
        <w:t>को आधारमा मतदान गर्नबाट रोकेको कुनै पनि घटनाहरू देखेनन्</w:t>
      </w:r>
      <w:r w:rsidR="00052565">
        <w:rPr>
          <w:rFonts w:ascii="Nirmala UI" w:hAnsi="Nirmala UI" w:cs="Nirmala UI" w:hint="cs"/>
          <w:szCs w:val="22"/>
          <w:cs/>
        </w:rPr>
        <w:t xml:space="preserve"> ।</w:t>
      </w:r>
      <w:r w:rsidR="00893936" w:rsidRPr="004D65DD">
        <w:rPr>
          <w:rFonts w:ascii="Nirmala UI" w:hAnsi="Nirmala UI" w:cs="Nirmala UI"/>
          <w:szCs w:val="22"/>
        </w:rPr>
        <w:t xml:space="preserve"> </w:t>
      </w:r>
      <w:r w:rsidRPr="004D65DD">
        <w:rPr>
          <w:rFonts w:ascii="Nirmala UI" w:hAnsi="Nirmala UI" w:cs="Nirmala UI"/>
          <w:szCs w:val="22"/>
          <w:cs/>
        </w:rPr>
        <w:t>निर्वाचन कर्मचारी</w:t>
      </w:r>
      <w:r w:rsidR="00893936" w:rsidRPr="004D65DD">
        <w:rPr>
          <w:rFonts w:ascii="Nirmala UI" w:hAnsi="Nirmala UI" w:cs="Nirmala UI"/>
          <w:szCs w:val="22"/>
        </w:rPr>
        <w:t xml:space="preserve">हरूले अपाङ्गता भएका मतदाताहरूप्रति भेदभावपूर्ण तरिकाले कार्य गरेको कुनै पनि घटनाहरू देखेनन्। प्रहरीसंलग्न एउटा घटनाबाहेक अपाङ्गता भएका मतदातामाथि हिंसा वा </w:t>
      </w:r>
      <w:r w:rsidR="00052565">
        <w:rPr>
          <w:rFonts w:ascii="Nirmala UI" w:hAnsi="Nirmala UI" w:cs="Nirmala UI" w:hint="cs"/>
          <w:szCs w:val="22"/>
          <w:cs/>
        </w:rPr>
        <w:t>दुर्व्यव</w:t>
      </w:r>
      <w:r w:rsidR="00893936" w:rsidRPr="004D65DD">
        <w:rPr>
          <w:rFonts w:ascii="Nirmala UI" w:hAnsi="Nirmala UI" w:cs="Nirmala UI"/>
          <w:szCs w:val="22"/>
        </w:rPr>
        <w:t xml:space="preserve">हारका कुनै घटना भेटिएनन् । </w:t>
      </w:r>
    </w:p>
    <w:p w14:paraId="615BF932" w14:textId="5F9F16BC" w:rsidR="00893936" w:rsidRPr="004D65DD" w:rsidRDefault="00893936" w:rsidP="00893936">
      <w:pPr>
        <w:pStyle w:val="Heading2"/>
        <w:spacing w:before="0" w:after="160" w:line="360" w:lineRule="auto"/>
        <w:rPr>
          <w:rFonts w:ascii="Nirmala UI" w:hAnsi="Nirmala UI" w:cs="Nirmala UI"/>
          <w:sz w:val="22"/>
          <w:szCs w:val="22"/>
          <w:lang w:bidi="ne-NP"/>
        </w:rPr>
      </w:pPr>
      <w:bookmarkStart w:id="82" w:name="_Toc143862392"/>
      <w:r w:rsidRPr="004D65DD">
        <w:rPr>
          <w:rFonts w:ascii="Nirmala UI" w:hAnsi="Nirmala UI" w:cs="Nirmala UI"/>
          <w:sz w:val="22"/>
          <w:szCs w:val="22"/>
          <w:cs/>
          <w:lang w:bidi="hi-IN"/>
        </w:rPr>
        <w:t>६</w:t>
      </w:r>
      <w:r w:rsidRPr="004D65DD">
        <w:rPr>
          <w:rFonts w:ascii="Nirmala UI" w:hAnsi="Nirmala UI" w:cs="Nirmala UI"/>
          <w:sz w:val="22"/>
          <w:szCs w:val="22"/>
        </w:rPr>
        <w:t>.</w:t>
      </w:r>
      <w:r w:rsidRPr="004D65DD">
        <w:rPr>
          <w:rFonts w:ascii="Nirmala UI" w:hAnsi="Nirmala UI" w:cs="Nirmala UI"/>
          <w:sz w:val="22"/>
          <w:szCs w:val="22"/>
          <w:cs/>
          <w:lang w:bidi="hi-IN"/>
        </w:rPr>
        <w:t>२</w:t>
      </w:r>
      <w:r w:rsidRPr="004D65DD">
        <w:rPr>
          <w:rFonts w:ascii="Nirmala UI" w:hAnsi="Nirmala UI" w:cs="Nirmala UI"/>
          <w:sz w:val="22"/>
          <w:szCs w:val="22"/>
        </w:rPr>
        <w:t xml:space="preserve"> </w:t>
      </w:r>
      <w:bookmarkStart w:id="83" w:name="_Toc142650954"/>
      <w:bookmarkEnd w:id="82"/>
      <w:bookmarkEnd w:id="83"/>
      <w:r w:rsidR="002975CF" w:rsidRPr="004D65DD">
        <w:rPr>
          <w:rFonts w:ascii="Nirmala UI" w:hAnsi="Nirmala UI" w:cs="Nirmala UI"/>
          <w:sz w:val="22"/>
          <w:szCs w:val="22"/>
          <w:cs/>
          <w:lang w:bidi="ne-NP"/>
        </w:rPr>
        <w:t>अप्ठ्याराहरू</w:t>
      </w:r>
    </w:p>
    <w:p w14:paraId="2073E788" w14:textId="21909577" w:rsidR="00893936" w:rsidRPr="004D65DD" w:rsidRDefault="002975CF" w:rsidP="002975CF">
      <w:pPr>
        <w:spacing w:line="360" w:lineRule="auto"/>
        <w:jc w:val="both"/>
        <w:rPr>
          <w:rFonts w:ascii="Nirmala UI" w:hAnsi="Nirmala UI" w:cs="Nirmala UI"/>
          <w:szCs w:val="22"/>
        </w:rPr>
      </w:pPr>
      <w:r w:rsidRPr="004D65DD">
        <w:rPr>
          <w:rFonts w:ascii="Nirmala UI" w:hAnsi="Nirmala UI" w:cs="Nirmala UI"/>
          <w:b/>
          <w:bCs/>
          <w:szCs w:val="22"/>
          <w:cs/>
        </w:rPr>
        <w:t>१</w:t>
      </w:r>
      <w:r w:rsidRPr="004D65DD">
        <w:rPr>
          <w:rFonts w:ascii="Nirmala UI" w:hAnsi="Nirmala UI" w:cs="Nirmala UI"/>
          <w:b/>
          <w:bCs/>
          <w:szCs w:val="22"/>
        </w:rPr>
        <w:t>.</w:t>
      </w:r>
      <w:r w:rsidRPr="004D65DD">
        <w:rPr>
          <w:rFonts w:ascii="Nirmala UI" w:hAnsi="Nirmala UI" w:cs="Nirmala UI"/>
          <w:b/>
          <w:bCs/>
          <w:szCs w:val="22"/>
          <w:cs/>
        </w:rPr>
        <w:tab/>
      </w:r>
      <w:r w:rsidR="00893936" w:rsidRPr="004D65DD">
        <w:rPr>
          <w:rFonts w:ascii="Nirmala UI" w:hAnsi="Nirmala UI" w:cs="Nirmala UI"/>
          <w:b/>
          <w:bCs/>
          <w:szCs w:val="22"/>
        </w:rPr>
        <w:t xml:space="preserve">कानून र नीतिः </w:t>
      </w:r>
      <w:r w:rsidR="00893936" w:rsidRPr="004D65DD">
        <w:rPr>
          <w:rFonts w:ascii="Nirmala UI" w:hAnsi="Nirmala UI" w:cs="Nirmala UI"/>
          <w:szCs w:val="22"/>
        </w:rPr>
        <w:t xml:space="preserve">नेपालको अन्तर्राष्ट्रिय कानूनी प्रतिबद्धता र संविधानले अपाङ्गता भएका व्यक्तिहरूलाई जीवनका सबै क्षेत्रमा समान अधिकारको व्यवस्था गरेको छ । अपाङ्गतासम्बन्धी ऐन, नीति, निर्देशिका र मापदण्डले सबै सरकारी निकाय र सरोकारवालालाई सबै सेवा, अवसर र अधिकारमा सबै अपाङ्गता भएका व्यक्तिहरूको समान पहुँच सुनिश्चित गर्न अपनाउनुपर्ने उपायहरूबारे स्पष्ट </w:t>
      </w:r>
      <w:r w:rsidR="007A4A04">
        <w:rPr>
          <w:rFonts w:ascii="Nirmala UI" w:hAnsi="Nirmala UI" w:cs="Nirmala UI" w:hint="cs"/>
          <w:szCs w:val="22"/>
          <w:cs/>
        </w:rPr>
        <w:t xml:space="preserve">कार्यादेश तोकेको </w:t>
      </w:r>
      <w:r w:rsidR="00893936" w:rsidRPr="004D65DD">
        <w:rPr>
          <w:rFonts w:ascii="Nirmala UI" w:hAnsi="Nirmala UI" w:cs="Nirmala UI"/>
          <w:szCs w:val="22"/>
        </w:rPr>
        <w:t>छ । तथापि, निर्वाचन</w:t>
      </w:r>
      <w:r w:rsidR="007A4A04">
        <w:rPr>
          <w:rFonts w:ascii="Nirmala UI" w:hAnsi="Nirmala UI" w:cs="Nirmala UI" w:hint="cs"/>
          <w:szCs w:val="22"/>
          <w:cs/>
        </w:rPr>
        <w:t xml:space="preserve"> सम्बन्धी</w:t>
      </w:r>
      <w:r w:rsidR="00893936" w:rsidRPr="004D65DD">
        <w:rPr>
          <w:rFonts w:ascii="Nirmala UI" w:hAnsi="Nirmala UI" w:cs="Nirmala UI"/>
          <w:szCs w:val="22"/>
        </w:rPr>
        <w:t xml:space="preserve"> कानून र नीतिहरूले विशेष गरी मतदाता दर्ता प्रक्रिया, सूचनाको व्यवस्था, मतदानस्थल र केन्द्रहरूमा प्रदान गरिने सेवाहरू र सबै मतदानस्थल र केन्द्रहरू</w:t>
      </w:r>
      <w:r w:rsidR="007A4A04">
        <w:rPr>
          <w:rFonts w:ascii="Nirmala UI" w:hAnsi="Nirmala UI" w:cs="Nirmala UI" w:hint="cs"/>
          <w:szCs w:val="22"/>
          <w:cs/>
        </w:rPr>
        <w:t>मा</w:t>
      </w:r>
      <w:r w:rsidR="00893936" w:rsidRPr="004D65DD">
        <w:rPr>
          <w:rFonts w:ascii="Nirmala UI" w:hAnsi="Nirmala UI" w:cs="Nirmala UI"/>
          <w:szCs w:val="22"/>
        </w:rPr>
        <w:t xml:space="preserve"> पहुँच सुनिश्चित गर्ने सम्बन्धमा</w:t>
      </w:r>
      <w:r w:rsidR="007A4A04">
        <w:rPr>
          <w:rFonts w:ascii="Nirmala UI" w:hAnsi="Nirmala UI" w:cs="Nirmala UI" w:hint="cs"/>
          <w:szCs w:val="22"/>
          <w:cs/>
        </w:rPr>
        <w:t xml:space="preserve"> </w:t>
      </w:r>
      <w:r w:rsidR="007A4A04" w:rsidRPr="004D65DD">
        <w:rPr>
          <w:rFonts w:ascii="Nirmala UI" w:hAnsi="Nirmala UI" w:cs="Nirmala UI"/>
          <w:szCs w:val="22"/>
        </w:rPr>
        <w:t xml:space="preserve">यी </w:t>
      </w:r>
      <w:r w:rsidR="007A4A04">
        <w:rPr>
          <w:rFonts w:ascii="Nirmala UI" w:hAnsi="Nirmala UI" w:cs="Nirmala UI" w:hint="cs"/>
          <w:szCs w:val="22"/>
          <w:cs/>
        </w:rPr>
        <w:t xml:space="preserve">प्रतिवद्धताहरूको सम्मान गरेको देखिँदैन । </w:t>
      </w:r>
    </w:p>
    <w:p w14:paraId="19860342" w14:textId="40C014F1" w:rsidR="00893936" w:rsidRPr="004D65DD" w:rsidRDefault="002975CF" w:rsidP="002975CF">
      <w:pPr>
        <w:spacing w:line="360" w:lineRule="auto"/>
        <w:jc w:val="both"/>
        <w:rPr>
          <w:rFonts w:ascii="Nirmala UI" w:hAnsi="Nirmala UI" w:cs="Nirmala UI"/>
          <w:szCs w:val="22"/>
        </w:rPr>
      </w:pPr>
      <w:r w:rsidRPr="004D65DD">
        <w:rPr>
          <w:rFonts w:ascii="Nirmala UI" w:hAnsi="Nirmala UI" w:cs="Nirmala UI"/>
          <w:b/>
          <w:bCs/>
          <w:szCs w:val="22"/>
          <w:cs/>
        </w:rPr>
        <w:lastRenderedPageBreak/>
        <w:t>२</w:t>
      </w:r>
      <w:r w:rsidRPr="004D65DD">
        <w:rPr>
          <w:rFonts w:ascii="Nirmala UI" w:hAnsi="Nirmala UI" w:cs="Nirmala UI"/>
          <w:b/>
          <w:bCs/>
          <w:szCs w:val="22"/>
        </w:rPr>
        <w:t>.</w:t>
      </w:r>
      <w:r w:rsidRPr="004D65DD">
        <w:rPr>
          <w:rFonts w:ascii="Nirmala UI" w:hAnsi="Nirmala UI" w:cs="Nirmala UI"/>
          <w:b/>
          <w:bCs/>
          <w:szCs w:val="22"/>
          <w:cs/>
        </w:rPr>
        <w:tab/>
      </w:r>
      <w:r w:rsidR="00893936" w:rsidRPr="004D65DD">
        <w:rPr>
          <w:rFonts w:ascii="Nirmala UI" w:hAnsi="Nirmala UI" w:cs="Nirmala UI"/>
          <w:b/>
          <w:bCs/>
          <w:szCs w:val="22"/>
        </w:rPr>
        <w:t xml:space="preserve">व्यक्तिगत मतदान सहायकः </w:t>
      </w:r>
      <w:r w:rsidR="00893936" w:rsidRPr="004D65DD">
        <w:rPr>
          <w:rFonts w:ascii="Nirmala UI" w:hAnsi="Nirmala UI" w:cs="Nirmala UI"/>
          <w:szCs w:val="22"/>
        </w:rPr>
        <w:t xml:space="preserve">नेपालमा प्रयोग हुने मतपत्र अपाङ्गता भएका धेरै मतदाता (विशेषगरी </w:t>
      </w:r>
      <w:r w:rsidR="00CC1FA0">
        <w:rPr>
          <w:rFonts w:ascii="Nirmala UI" w:hAnsi="Nirmala UI" w:cs="Nirmala UI"/>
          <w:szCs w:val="22"/>
          <w:cs/>
        </w:rPr>
        <w:t>दृष्टीविहिन</w:t>
      </w:r>
      <w:r w:rsidR="00893936" w:rsidRPr="004D65DD">
        <w:rPr>
          <w:rFonts w:ascii="Nirmala UI" w:hAnsi="Nirmala UI" w:cs="Nirmala UI"/>
          <w:szCs w:val="22"/>
        </w:rPr>
        <w:t xml:space="preserve">, </w:t>
      </w:r>
      <w:r w:rsidR="00CC1FA0">
        <w:rPr>
          <w:rFonts w:ascii="Nirmala UI" w:hAnsi="Nirmala UI" w:cs="Nirmala UI" w:hint="cs"/>
          <w:szCs w:val="22"/>
          <w:cs/>
        </w:rPr>
        <w:t>दृष्टी श्रवण अपाङ्गता</w:t>
      </w:r>
      <w:r w:rsidR="00893936" w:rsidRPr="004D65DD">
        <w:rPr>
          <w:rFonts w:ascii="Nirmala UI" w:hAnsi="Nirmala UI" w:cs="Nirmala UI"/>
          <w:szCs w:val="22"/>
        </w:rPr>
        <w:t xml:space="preserve">, मनोसामाजिक वा बौद्धिक </w:t>
      </w:r>
      <w:r w:rsidR="00893936" w:rsidRPr="004D65DD">
        <w:rPr>
          <w:rFonts w:ascii="Nirmala UI" w:hAnsi="Nirmala UI" w:cs="Nirmala UI"/>
          <w:szCs w:val="22"/>
          <w:cs/>
          <w:lang w:bidi="hi-IN"/>
        </w:rPr>
        <w:t>अपाङ्गता</w:t>
      </w:r>
      <w:r w:rsidR="00893936" w:rsidRPr="004D65DD">
        <w:rPr>
          <w:rFonts w:ascii="Nirmala UI" w:hAnsi="Nirmala UI" w:cs="Nirmala UI"/>
          <w:szCs w:val="22"/>
        </w:rPr>
        <w:t xml:space="preserve"> भएका वा आफ्नो हातको सीमित प्रयोग </w:t>
      </w:r>
      <w:r w:rsidR="007A4A04">
        <w:rPr>
          <w:rFonts w:ascii="Nirmala UI" w:hAnsi="Nirmala UI" w:cs="Nirmala UI" w:hint="cs"/>
          <w:szCs w:val="22"/>
          <w:cs/>
        </w:rPr>
        <w:t>गर्न सक्ने</w:t>
      </w:r>
      <w:r w:rsidR="00893936" w:rsidRPr="004D65DD">
        <w:rPr>
          <w:rFonts w:ascii="Nirmala UI" w:hAnsi="Nirmala UI" w:cs="Nirmala UI"/>
          <w:szCs w:val="22"/>
        </w:rPr>
        <w:t xml:space="preserve">) ले प्रयोग गर्न पाउँदैनन्। निर्वाचन कानूनले </w:t>
      </w:r>
      <w:r w:rsidR="000A0B6F">
        <w:rPr>
          <w:rFonts w:ascii="Nirmala UI" w:hAnsi="Nirmala UI" w:cs="Nirmala UI"/>
          <w:szCs w:val="22"/>
          <w:cs/>
        </w:rPr>
        <w:t>दृष्टी</w:t>
      </w:r>
      <w:r w:rsidR="00893936" w:rsidRPr="004D65DD">
        <w:rPr>
          <w:rFonts w:ascii="Nirmala UI" w:hAnsi="Nirmala UI" w:cs="Nirmala UI"/>
          <w:szCs w:val="22"/>
        </w:rPr>
        <w:t xml:space="preserve"> वा शारीरिक </w:t>
      </w:r>
      <w:r w:rsidR="00893936" w:rsidRPr="004D65DD">
        <w:rPr>
          <w:rFonts w:ascii="Nirmala UI" w:hAnsi="Nirmala UI" w:cs="Nirmala UI"/>
          <w:szCs w:val="22"/>
          <w:cs/>
          <w:lang w:bidi="hi-IN"/>
        </w:rPr>
        <w:t>अपाङ्गता</w:t>
      </w:r>
      <w:r w:rsidR="00893936" w:rsidRPr="004D65DD">
        <w:rPr>
          <w:rFonts w:ascii="Nirmala UI" w:hAnsi="Nirmala UI" w:cs="Nirmala UI"/>
          <w:szCs w:val="22"/>
        </w:rPr>
        <w:t xml:space="preserve"> भएका व्यक्तिहरूलाई त्यस्तो </w:t>
      </w:r>
      <w:r w:rsidR="006151D0" w:rsidRPr="004D65DD">
        <w:rPr>
          <w:rFonts w:ascii="Nirmala UI" w:hAnsi="Nirmala UI" w:cs="Nirmala UI"/>
          <w:szCs w:val="22"/>
          <w:cs/>
        </w:rPr>
        <w:t>सहयोग</w:t>
      </w:r>
      <w:r w:rsidR="00893936" w:rsidRPr="004D65DD">
        <w:rPr>
          <w:rFonts w:ascii="Nirmala UI" w:hAnsi="Nirmala UI" w:cs="Nirmala UI"/>
          <w:szCs w:val="22"/>
        </w:rPr>
        <w:t xml:space="preserve"> हुन सक्छ भनेर निर्दिष्ट गर्दछ तर अन्य प्रकारका </w:t>
      </w:r>
      <w:r w:rsidR="00DF7220">
        <w:rPr>
          <w:rFonts w:ascii="Nirmala UI" w:hAnsi="Nirmala UI" w:cs="Nirmala UI"/>
          <w:szCs w:val="22"/>
          <w:cs/>
        </w:rPr>
        <w:t>अपाङ्ग</w:t>
      </w:r>
      <w:r w:rsidR="00893936" w:rsidRPr="004D65DD">
        <w:rPr>
          <w:rFonts w:ascii="Nirmala UI" w:hAnsi="Nirmala UI" w:cs="Nirmala UI"/>
          <w:szCs w:val="22"/>
        </w:rPr>
        <w:t>ता भएका मतदाताहरू</w:t>
      </w:r>
      <w:r w:rsidR="007A4A04">
        <w:rPr>
          <w:rFonts w:ascii="Nirmala UI" w:hAnsi="Nirmala UI" w:cs="Nirmala UI" w:hint="cs"/>
          <w:szCs w:val="22"/>
          <w:cs/>
        </w:rPr>
        <w:t>लाई</w:t>
      </w:r>
      <w:r w:rsidR="00893936" w:rsidRPr="004D65DD">
        <w:rPr>
          <w:rFonts w:ascii="Nirmala UI" w:hAnsi="Nirmala UI" w:cs="Nirmala UI"/>
          <w:szCs w:val="22"/>
        </w:rPr>
        <w:t xml:space="preserve"> सहायक </w:t>
      </w:r>
      <w:r w:rsidR="007A4A04">
        <w:rPr>
          <w:rFonts w:ascii="Nirmala UI" w:hAnsi="Nirmala UI" w:cs="Nirmala UI" w:hint="cs"/>
          <w:szCs w:val="22"/>
          <w:cs/>
        </w:rPr>
        <w:t xml:space="preserve">प्रयोग गर्न पाउने स्पष्ट व्यवस्था गरेको छैन । </w:t>
      </w:r>
      <w:r w:rsidR="00893936" w:rsidRPr="004D65DD">
        <w:rPr>
          <w:rFonts w:ascii="Nirmala UI" w:hAnsi="Nirmala UI" w:cs="Nirmala UI"/>
          <w:szCs w:val="22"/>
        </w:rPr>
        <w:t xml:space="preserve">कानूनले यो पनि निर्दिष्ट गरेको छ कि सहायक परिवारको नजिकको सदस्य हुनुपर्दछ। अधिकांश मतदान स्थलहरूमा, मतदान अधिकारीहरूले विवेक प्रयोग गरे र कुनै पनि प्रकारका </w:t>
      </w:r>
      <w:r w:rsidR="00DF7220">
        <w:rPr>
          <w:rFonts w:ascii="Nirmala UI" w:hAnsi="Nirmala UI" w:cs="Nirmala UI"/>
          <w:szCs w:val="22"/>
          <w:cs/>
        </w:rPr>
        <w:t>अपाङ्ग</w:t>
      </w:r>
      <w:r w:rsidR="00893936" w:rsidRPr="004D65DD">
        <w:rPr>
          <w:rFonts w:ascii="Nirmala UI" w:hAnsi="Nirmala UI" w:cs="Nirmala UI"/>
          <w:szCs w:val="22"/>
        </w:rPr>
        <w:t>ता भएका मतदाताहरूलाई उनीहरू</w:t>
      </w:r>
      <w:r w:rsidR="007A4A04">
        <w:rPr>
          <w:rFonts w:ascii="Nirmala UI" w:hAnsi="Nirmala UI" w:cs="Nirmala UI" w:hint="cs"/>
          <w:szCs w:val="22"/>
          <w:cs/>
        </w:rPr>
        <w:t>ले छानेको</w:t>
      </w:r>
      <w:r w:rsidR="00893936" w:rsidRPr="004D65DD">
        <w:rPr>
          <w:rFonts w:ascii="Nirmala UI" w:hAnsi="Nirmala UI" w:cs="Nirmala UI"/>
          <w:szCs w:val="22"/>
        </w:rPr>
        <w:t xml:space="preserve"> व्यक्तिको सहायतामा मतदान गर्न अनुमति दिए</w:t>
      </w:r>
      <w:r w:rsidR="007A4A04">
        <w:rPr>
          <w:rFonts w:ascii="Nirmala UI" w:hAnsi="Nirmala UI" w:cs="Nirmala UI" w:hint="cs"/>
          <w:szCs w:val="22"/>
          <w:cs/>
        </w:rPr>
        <w:t>का थिए ।</w:t>
      </w:r>
      <w:r w:rsidR="00893936" w:rsidRPr="004D65DD">
        <w:rPr>
          <w:rFonts w:ascii="Nirmala UI" w:hAnsi="Nirmala UI" w:cs="Nirmala UI"/>
          <w:szCs w:val="22"/>
        </w:rPr>
        <w:t xml:space="preserve"> तर केहीमा उनीहरूलाई उनीहरूको </w:t>
      </w:r>
      <w:r w:rsidR="00893936" w:rsidRPr="004D65DD">
        <w:rPr>
          <w:rFonts w:ascii="Nirmala UI" w:hAnsi="Nirmala UI" w:cs="Nirmala UI"/>
          <w:szCs w:val="22"/>
          <w:cs/>
          <w:lang w:bidi="hi-IN"/>
        </w:rPr>
        <w:t>अपाङ्गता</w:t>
      </w:r>
      <w:r w:rsidR="00893936" w:rsidRPr="004D65DD">
        <w:rPr>
          <w:rFonts w:ascii="Nirmala UI" w:hAnsi="Nirmala UI" w:cs="Nirmala UI"/>
          <w:szCs w:val="22"/>
        </w:rPr>
        <w:t xml:space="preserve">को प्रकारको आधारमा वा छनौट गरिएको सहायक परिवारको सदस्य नभएकोले त्यसो गर्नबाट रोकियो। यो सीआरपीडी अनुच्छेद </w:t>
      </w:r>
      <w:r w:rsidR="00893936" w:rsidRPr="004D65DD">
        <w:rPr>
          <w:rFonts w:ascii="Nirmala UI" w:hAnsi="Nirmala UI" w:cs="Nirmala UI"/>
          <w:szCs w:val="22"/>
          <w:cs/>
          <w:lang w:bidi="hi-IN"/>
        </w:rPr>
        <w:t>२९</w:t>
      </w:r>
      <w:r w:rsidR="00893936" w:rsidRPr="004D65DD">
        <w:rPr>
          <w:rFonts w:ascii="Nirmala UI" w:hAnsi="Nirmala UI" w:cs="Nirmala UI"/>
          <w:szCs w:val="22"/>
        </w:rPr>
        <w:t xml:space="preserve"> </w:t>
      </w:r>
      <w:r w:rsidR="007A4A04">
        <w:rPr>
          <w:rFonts w:ascii="Nirmala UI" w:hAnsi="Nirmala UI" w:cs="Nirmala UI" w:hint="cs"/>
          <w:szCs w:val="22"/>
          <w:cs/>
        </w:rPr>
        <w:t>अनुसार</w:t>
      </w:r>
      <w:r w:rsidR="00893936" w:rsidRPr="004D65DD">
        <w:rPr>
          <w:rFonts w:ascii="Nirmala UI" w:hAnsi="Nirmala UI" w:cs="Nirmala UI"/>
          <w:szCs w:val="22"/>
        </w:rPr>
        <w:t xml:space="preserve"> छनौट गर्ने उनीहरूको अधिकारको उल्लङ्घन हो। </w:t>
      </w:r>
    </w:p>
    <w:p w14:paraId="4537ACF4" w14:textId="2D16C354" w:rsidR="00893936" w:rsidRPr="004D65DD" w:rsidRDefault="002975CF" w:rsidP="002975CF">
      <w:pPr>
        <w:spacing w:line="360" w:lineRule="auto"/>
        <w:jc w:val="both"/>
        <w:rPr>
          <w:rFonts w:ascii="Nirmala UI" w:hAnsi="Nirmala UI" w:cs="Nirmala UI"/>
          <w:szCs w:val="22"/>
        </w:rPr>
      </w:pPr>
      <w:r w:rsidRPr="004D65DD">
        <w:rPr>
          <w:rFonts w:ascii="Nirmala UI" w:hAnsi="Nirmala UI" w:cs="Nirmala UI"/>
          <w:b/>
          <w:bCs/>
          <w:szCs w:val="22"/>
          <w:cs/>
        </w:rPr>
        <w:t>३</w:t>
      </w:r>
      <w:r w:rsidRPr="004D65DD">
        <w:rPr>
          <w:rFonts w:ascii="Nirmala UI" w:hAnsi="Nirmala UI" w:cs="Nirmala UI"/>
          <w:b/>
          <w:bCs/>
          <w:szCs w:val="22"/>
        </w:rPr>
        <w:t>.</w:t>
      </w:r>
      <w:r w:rsidRPr="004D65DD">
        <w:rPr>
          <w:rFonts w:ascii="Nirmala UI" w:hAnsi="Nirmala UI" w:cs="Nirmala UI"/>
          <w:b/>
          <w:bCs/>
          <w:szCs w:val="22"/>
          <w:cs/>
        </w:rPr>
        <w:tab/>
      </w:r>
      <w:r w:rsidR="00893936" w:rsidRPr="004D65DD">
        <w:rPr>
          <w:rFonts w:ascii="Nirmala UI" w:hAnsi="Nirmala UI" w:cs="Nirmala UI"/>
          <w:b/>
          <w:bCs/>
          <w:szCs w:val="22"/>
        </w:rPr>
        <w:t xml:space="preserve">मतदान स्थलको भौतिक पहुँचः </w:t>
      </w:r>
      <w:r w:rsidR="00893936" w:rsidRPr="004D65DD">
        <w:rPr>
          <w:rFonts w:ascii="Nirmala UI" w:hAnsi="Nirmala UI" w:cs="Nirmala UI"/>
          <w:szCs w:val="22"/>
        </w:rPr>
        <w:t xml:space="preserve">निर्वाचनअघि निर्वाचन आयोगले सबै मतदान स्थललाई </w:t>
      </w:r>
      <w:r w:rsidR="00896DBA" w:rsidRPr="004D65DD">
        <w:rPr>
          <w:rFonts w:ascii="Nirmala UI" w:hAnsi="Nirmala UI" w:cs="Nirmala UI"/>
          <w:szCs w:val="22"/>
          <w:cs/>
        </w:rPr>
        <w:t>पहुँचयुक्त</w:t>
      </w:r>
      <w:r w:rsidR="00893936" w:rsidRPr="004D65DD">
        <w:rPr>
          <w:rFonts w:ascii="Nirmala UI" w:hAnsi="Nirmala UI" w:cs="Nirmala UI"/>
          <w:szCs w:val="22"/>
        </w:rPr>
        <w:t xml:space="preserve"> बनाउन निर्देशन दिएको थियो । यस </w:t>
      </w:r>
      <w:r w:rsidR="00623BB5">
        <w:rPr>
          <w:rFonts w:ascii="Nirmala UI" w:hAnsi="Nirmala UI" w:cs="Nirmala UI"/>
          <w:szCs w:val="22"/>
          <w:cs/>
        </w:rPr>
        <w:t>प्रतिवेदन</w:t>
      </w:r>
      <w:r w:rsidR="007A4A04">
        <w:rPr>
          <w:rFonts w:ascii="Nirmala UI" w:hAnsi="Nirmala UI" w:cs="Nirmala UI" w:hint="cs"/>
          <w:szCs w:val="22"/>
          <w:cs/>
        </w:rPr>
        <w:t xml:space="preserve">को विवरणमा </w:t>
      </w:r>
      <w:r w:rsidR="00893936" w:rsidRPr="004D65DD">
        <w:rPr>
          <w:rFonts w:ascii="Nirmala UI" w:hAnsi="Nirmala UI" w:cs="Nirmala UI"/>
          <w:szCs w:val="22"/>
        </w:rPr>
        <w:t>देखा</w:t>
      </w:r>
      <w:r w:rsidR="007A4A04">
        <w:rPr>
          <w:rFonts w:ascii="Nirmala UI" w:hAnsi="Nirmala UI" w:cs="Nirmala UI" w:hint="cs"/>
          <w:szCs w:val="22"/>
          <w:cs/>
        </w:rPr>
        <w:t>इ</w:t>
      </w:r>
      <w:r w:rsidR="00893936" w:rsidRPr="004D65DD">
        <w:rPr>
          <w:rFonts w:ascii="Nirmala UI" w:hAnsi="Nirmala UI" w:cs="Nirmala UI"/>
          <w:szCs w:val="22"/>
        </w:rPr>
        <w:t>ए अनुसार, यो निर्देशन आंशिक रूपमा लागू गरिएको थियो</w:t>
      </w:r>
      <w:r w:rsidR="007A4A04">
        <w:rPr>
          <w:rFonts w:ascii="Nirmala UI" w:hAnsi="Nirmala UI" w:cs="Nirmala UI" w:hint="cs"/>
          <w:szCs w:val="22"/>
          <w:cs/>
        </w:rPr>
        <w:t xml:space="preserve"> । </w:t>
      </w:r>
      <w:r w:rsidR="00893936" w:rsidRPr="004D65DD">
        <w:rPr>
          <w:rFonts w:ascii="Nirmala UI" w:hAnsi="Nirmala UI" w:cs="Nirmala UI"/>
          <w:szCs w:val="22"/>
        </w:rPr>
        <w:t>मतदाताहरू</w:t>
      </w:r>
      <w:r w:rsidR="007A4A04">
        <w:rPr>
          <w:rFonts w:ascii="Nirmala UI" w:hAnsi="Nirmala UI" w:cs="Nirmala UI" w:hint="cs"/>
          <w:szCs w:val="22"/>
          <w:cs/>
        </w:rPr>
        <w:t>लाई</w:t>
      </w:r>
      <w:r w:rsidR="00893936" w:rsidRPr="004D65DD">
        <w:rPr>
          <w:rFonts w:ascii="Nirmala UI" w:hAnsi="Nirmala UI" w:cs="Nirmala UI"/>
          <w:szCs w:val="22"/>
        </w:rPr>
        <w:t xml:space="preserve"> मतदानस्थलमा अवरोधहरू </w:t>
      </w:r>
      <w:r w:rsidR="007A4A04">
        <w:rPr>
          <w:rFonts w:ascii="Nirmala UI" w:hAnsi="Nirmala UI" w:cs="Nirmala UI" w:hint="cs"/>
          <w:szCs w:val="22"/>
          <w:cs/>
        </w:rPr>
        <w:t>थि</w:t>
      </w:r>
      <w:r w:rsidR="00893936" w:rsidRPr="004D65DD">
        <w:rPr>
          <w:rFonts w:ascii="Nirmala UI" w:hAnsi="Nirmala UI" w:cs="Nirmala UI"/>
          <w:szCs w:val="22"/>
        </w:rPr>
        <w:t>ए। पहुँच</w:t>
      </w:r>
      <w:r w:rsidR="007A4A04">
        <w:rPr>
          <w:rFonts w:ascii="Nirmala UI" w:hAnsi="Nirmala UI" w:cs="Nirmala UI" w:hint="cs"/>
          <w:szCs w:val="22"/>
          <w:cs/>
        </w:rPr>
        <w:t>युक्ता</w:t>
      </w:r>
      <w:r w:rsidR="00893936" w:rsidRPr="004D65DD">
        <w:rPr>
          <w:rFonts w:ascii="Nirmala UI" w:hAnsi="Nirmala UI" w:cs="Nirmala UI"/>
          <w:szCs w:val="22"/>
        </w:rPr>
        <w:t xml:space="preserve"> एक समग्र </w:t>
      </w:r>
      <w:r w:rsidR="007A4A04">
        <w:rPr>
          <w:rFonts w:ascii="Nirmala UI" w:hAnsi="Nirmala UI" w:cs="Nirmala UI" w:hint="cs"/>
          <w:szCs w:val="22"/>
          <w:cs/>
        </w:rPr>
        <w:t xml:space="preserve">व्यवस्था </w:t>
      </w:r>
      <w:r w:rsidR="00893936" w:rsidRPr="004D65DD">
        <w:rPr>
          <w:rFonts w:ascii="Nirmala UI" w:hAnsi="Nirmala UI" w:cs="Nirmala UI"/>
          <w:szCs w:val="22"/>
        </w:rPr>
        <w:t xml:space="preserve">हो जसले अपाङ्गता भएका सबै मतदाताहरूलाई स्वतन्त्र रूपमा </w:t>
      </w:r>
      <w:r w:rsidR="00623BB5">
        <w:rPr>
          <w:rFonts w:ascii="Nirmala UI" w:hAnsi="Nirmala UI" w:cs="Nirmala UI"/>
          <w:szCs w:val="22"/>
          <w:cs/>
        </w:rPr>
        <w:t>स्थल</w:t>
      </w:r>
      <w:r w:rsidR="00893936" w:rsidRPr="004D65DD">
        <w:rPr>
          <w:rFonts w:ascii="Nirmala UI" w:hAnsi="Nirmala UI" w:cs="Nirmala UI"/>
          <w:szCs w:val="22"/>
        </w:rPr>
        <w:t>सम्म पुग्न, प्रवेश गर्न, सबै सेवाहरू प्रयोग गरेर कुनै बाधा वा अवरोध बिना बाहिर निस्क</w:t>
      </w:r>
      <w:r w:rsidR="007A4A04">
        <w:rPr>
          <w:rFonts w:ascii="Nirmala UI" w:hAnsi="Nirmala UI" w:cs="Nirmala UI" w:hint="cs"/>
          <w:szCs w:val="22"/>
          <w:cs/>
        </w:rPr>
        <w:t xml:space="preserve">न सहज बनाउँछ । </w:t>
      </w:r>
      <w:r w:rsidR="00893936" w:rsidRPr="004D65DD">
        <w:rPr>
          <w:rFonts w:ascii="Nirmala UI" w:hAnsi="Nirmala UI" w:cs="Nirmala UI"/>
          <w:szCs w:val="22"/>
        </w:rPr>
        <w:t xml:space="preserve">केही </w:t>
      </w:r>
      <w:r w:rsidR="007A4A04">
        <w:rPr>
          <w:rFonts w:ascii="Nirmala UI" w:hAnsi="Nirmala UI" w:cs="Nirmala UI" w:hint="cs"/>
          <w:szCs w:val="22"/>
          <w:cs/>
        </w:rPr>
        <w:t xml:space="preserve">स्थानहरूमा यस्तो प्रयास गरिएको </w:t>
      </w:r>
      <w:r w:rsidR="00893936" w:rsidRPr="004D65DD">
        <w:rPr>
          <w:rFonts w:ascii="Nirmala UI" w:hAnsi="Nirmala UI" w:cs="Nirmala UI"/>
          <w:szCs w:val="22"/>
        </w:rPr>
        <w:t xml:space="preserve">भए तापनि लगभग आधा मतदानस्थलहरूमा प्रवेश गर्न, मतदान गर्न र बाहिर निस्कनका लागि कम्तिमा एउटा भौतिक अवरोध रहेको पाइयो। </w:t>
      </w:r>
    </w:p>
    <w:p w14:paraId="03F2EC67" w14:textId="088C8DE1" w:rsidR="00893936" w:rsidRPr="004D65DD" w:rsidRDefault="002975CF" w:rsidP="002975CF">
      <w:pPr>
        <w:spacing w:line="360" w:lineRule="auto"/>
        <w:jc w:val="both"/>
        <w:rPr>
          <w:rFonts w:ascii="Nirmala UI" w:hAnsi="Nirmala UI" w:cs="Nirmala UI"/>
          <w:szCs w:val="22"/>
        </w:rPr>
      </w:pPr>
      <w:r w:rsidRPr="004D65DD">
        <w:rPr>
          <w:rFonts w:ascii="Nirmala UI" w:hAnsi="Nirmala UI" w:cs="Nirmala UI"/>
          <w:b/>
          <w:bCs/>
          <w:szCs w:val="22"/>
          <w:cs/>
        </w:rPr>
        <w:t>४</w:t>
      </w:r>
      <w:r w:rsidRPr="004D65DD">
        <w:rPr>
          <w:rFonts w:ascii="Nirmala UI" w:hAnsi="Nirmala UI" w:cs="Nirmala UI"/>
          <w:b/>
          <w:bCs/>
          <w:szCs w:val="22"/>
        </w:rPr>
        <w:t>.</w:t>
      </w:r>
      <w:r w:rsidRPr="004D65DD">
        <w:rPr>
          <w:rFonts w:ascii="Nirmala UI" w:hAnsi="Nirmala UI" w:cs="Nirmala UI"/>
          <w:b/>
          <w:bCs/>
          <w:szCs w:val="22"/>
          <w:cs/>
        </w:rPr>
        <w:tab/>
      </w:r>
      <w:r w:rsidR="00893936" w:rsidRPr="004D65DD">
        <w:rPr>
          <w:rFonts w:ascii="Nirmala UI" w:hAnsi="Nirmala UI" w:cs="Nirmala UI"/>
          <w:b/>
          <w:bCs/>
          <w:szCs w:val="22"/>
        </w:rPr>
        <w:t>सूचना पहुँच:</w:t>
      </w:r>
      <w:r w:rsidR="00893936" w:rsidRPr="004D65DD">
        <w:rPr>
          <w:rFonts w:ascii="Nirmala UI" w:hAnsi="Nirmala UI" w:cs="Nirmala UI"/>
          <w:szCs w:val="22"/>
        </w:rPr>
        <w:t xml:space="preserve"> </w:t>
      </w:r>
      <w:r w:rsidR="00414006" w:rsidRPr="004D65DD">
        <w:rPr>
          <w:rFonts w:ascii="Nirmala UI" w:hAnsi="Nirmala UI" w:cs="Nirmala UI"/>
          <w:szCs w:val="22"/>
          <w:cs/>
        </w:rPr>
        <w:t>पहुँचयुक्त</w:t>
      </w:r>
      <w:r w:rsidR="00893936" w:rsidRPr="004D65DD">
        <w:rPr>
          <w:rFonts w:ascii="Nirmala UI" w:hAnsi="Nirmala UI" w:cs="Nirmala UI"/>
          <w:szCs w:val="22"/>
        </w:rPr>
        <w:t xml:space="preserve"> ढाँचाहरू जस्तै </w:t>
      </w:r>
      <w:r w:rsidRPr="004D65DD">
        <w:rPr>
          <w:rFonts w:ascii="Nirmala UI" w:hAnsi="Nirmala UI" w:cs="Nirmala UI"/>
          <w:szCs w:val="22"/>
          <w:cs/>
        </w:rPr>
        <w:t xml:space="preserve">क्लोज्ड </w:t>
      </w:r>
      <w:r w:rsidR="00893936" w:rsidRPr="004D65DD">
        <w:rPr>
          <w:rFonts w:ascii="Nirmala UI" w:hAnsi="Nirmala UI" w:cs="Nirmala UI"/>
          <w:szCs w:val="22"/>
        </w:rPr>
        <w:t xml:space="preserve">क्याप्सनिङ, ब्रेल, अडियो, पढ्न सजिलो ढाँचा, ठूलो फन्ट, सांकेतिक भाषाको साथ </w:t>
      </w:r>
      <w:r w:rsidRPr="004D65DD">
        <w:rPr>
          <w:rFonts w:ascii="Nirmala UI" w:hAnsi="Nirmala UI" w:cs="Nirmala UI"/>
          <w:szCs w:val="22"/>
          <w:cs/>
        </w:rPr>
        <w:t>श्रव्यदृश्य सामाग्री</w:t>
      </w:r>
      <w:r w:rsidR="00893936" w:rsidRPr="004D65DD">
        <w:rPr>
          <w:rFonts w:ascii="Nirmala UI" w:hAnsi="Nirmala UI" w:cs="Nirmala UI"/>
          <w:szCs w:val="22"/>
        </w:rPr>
        <w:t xml:space="preserve">, </w:t>
      </w:r>
      <w:r w:rsidRPr="004D65DD">
        <w:rPr>
          <w:rFonts w:ascii="Nirmala UI" w:hAnsi="Nirmala UI" w:cs="Nirmala UI"/>
          <w:szCs w:val="22"/>
          <w:cs/>
        </w:rPr>
        <w:t>सबटाइटल</w:t>
      </w:r>
      <w:r w:rsidR="00893936" w:rsidRPr="004D65DD">
        <w:rPr>
          <w:rFonts w:ascii="Nirmala UI" w:hAnsi="Nirmala UI" w:cs="Nirmala UI"/>
          <w:szCs w:val="22"/>
        </w:rPr>
        <w:t xml:space="preserve">, र अडियो </w:t>
      </w:r>
      <w:r w:rsidRPr="004D65DD">
        <w:rPr>
          <w:rFonts w:ascii="Nirmala UI" w:hAnsi="Nirmala UI" w:cs="Nirmala UI"/>
          <w:szCs w:val="22"/>
          <w:cs/>
        </w:rPr>
        <w:t xml:space="preserve">वाचन </w:t>
      </w:r>
      <w:r w:rsidR="00893936" w:rsidRPr="004D65DD">
        <w:rPr>
          <w:rFonts w:ascii="Nirmala UI" w:hAnsi="Nirmala UI" w:cs="Nirmala UI"/>
          <w:szCs w:val="22"/>
        </w:rPr>
        <w:t xml:space="preserve">जस्ता </w:t>
      </w:r>
      <w:r w:rsidR="00414006" w:rsidRPr="004D65DD">
        <w:rPr>
          <w:rFonts w:ascii="Nirmala UI" w:hAnsi="Nirmala UI" w:cs="Nirmala UI"/>
          <w:szCs w:val="22"/>
          <w:cs/>
        </w:rPr>
        <w:t>पहुँचयुक्त</w:t>
      </w:r>
      <w:r w:rsidR="00893936" w:rsidRPr="004D65DD">
        <w:rPr>
          <w:rFonts w:ascii="Nirmala UI" w:hAnsi="Nirmala UI" w:cs="Nirmala UI"/>
          <w:szCs w:val="22"/>
        </w:rPr>
        <w:t xml:space="preserve"> ढाँचाहरूमा थोरै जानकारी थियो। </w:t>
      </w:r>
      <w:r w:rsidR="000A0B6F">
        <w:rPr>
          <w:rFonts w:ascii="Nirmala UI" w:hAnsi="Nirmala UI" w:cs="Nirmala UI"/>
          <w:szCs w:val="22"/>
          <w:cs/>
        </w:rPr>
        <w:t>दृष्टी</w:t>
      </w:r>
      <w:r w:rsidR="00893936" w:rsidRPr="004D65DD">
        <w:rPr>
          <w:rFonts w:ascii="Nirmala UI" w:hAnsi="Nirmala UI" w:cs="Nirmala UI"/>
          <w:szCs w:val="22"/>
        </w:rPr>
        <w:t xml:space="preserve">, मनोसामाजिक, श्रवण र बौद्धिक अपाङ्गता भएका व्यक्तिहरूले निर्वाचन प्रक्रियामा समान रूपमा भाग लिन सक्षम हुनका लागि यी ढाँचाहरूमा जानकारी प्रदान गर्नु </w:t>
      </w:r>
      <w:r w:rsidR="007A4A04">
        <w:rPr>
          <w:rFonts w:ascii="Nirmala UI" w:hAnsi="Nirmala UI" w:cs="Nirmala UI" w:hint="cs"/>
          <w:szCs w:val="22"/>
          <w:cs/>
        </w:rPr>
        <w:t xml:space="preserve">पर्छ </w:t>
      </w:r>
      <w:r w:rsidR="00893936" w:rsidRPr="004D65DD">
        <w:rPr>
          <w:rFonts w:ascii="Nirmala UI" w:hAnsi="Nirmala UI" w:cs="Nirmala UI"/>
          <w:szCs w:val="22"/>
        </w:rPr>
        <w:t xml:space="preserve"> अन्तरवार्ताका प्रतिक्रियाहरूले के देखाउँछ भने अन्तरवार्ता लिएकाहरूमध्ये आधाभन्दा बढीले </w:t>
      </w:r>
      <w:r w:rsidR="00896DBA" w:rsidRPr="004D65DD">
        <w:rPr>
          <w:rFonts w:ascii="Nirmala UI" w:hAnsi="Nirmala UI" w:cs="Nirmala UI"/>
          <w:szCs w:val="22"/>
          <w:cs/>
        </w:rPr>
        <w:t>पहुँचयुक्त</w:t>
      </w:r>
      <w:r w:rsidR="00893936" w:rsidRPr="004D65DD">
        <w:rPr>
          <w:rFonts w:ascii="Nirmala UI" w:hAnsi="Nirmala UI" w:cs="Nirmala UI"/>
          <w:szCs w:val="22"/>
        </w:rPr>
        <w:t xml:space="preserve"> ढाँचामा जानकारी प्राप्त गरेका थिए। </w:t>
      </w:r>
    </w:p>
    <w:p w14:paraId="1963E424" w14:textId="700EEE64" w:rsidR="00893936" w:rsidRPr="004D65DD" w:rsidRDefault="002975CF" w:rsidP="002975CF">
      <w:pPr>
        <w:spacing w:line="360" w:lineRule="auto"/>
        <w:jc w:val="both"/>
        <w:rPr>
          <w:rFonts w:ascii="Nirmala UI" w:hAnsi="Nirmala UI" w:cs="Nirmala UI"/>
          <w:szCs w:val="22"/>
        </w:rPr>
      </w:pPr>
      <w:r w:rsidRPr="004D65DD">
        <w:rPr>
          <w:rFonts w:ascii="Nirmala UI" w:hAnsi="Nirmala UI" w:cs="Nirmala UI"/>
          <w:b/>
          <w:bCs/>
          <w:szCs w:val="22"/>
          <w:cs/>
        </w:rPr>
        <w:t>५</w:t>
      </w:r>
      <w:r w:rsidRPr="004D65DD">
        <w:rPr>
          <w:rFonts w:ascii="Nirmala UI" w:hAnsi="Nirmala UI" w:cs="Nirmala UI"/>
          <w:b/>
          <w:bCs/>
          <w:szCs w:val="22"/>
        </w:rPr>
        <w:t>.</w:t>
      </w:r>
      <w:r w:rsidRPr="004D65DD">
        <w:rPr>
          <w:rFonts w:ascii="Nirmala UI" w:hAnsi="Nirmala UI" w:cs="Nirmala UI"/>
          <w:b/>
          <w:bCs/>
          <w:szCs w:val="22"/>
          <w:cs/>
        </w:rPr>
        <w:tab/>
      </w:r>
      <w:r w:rsidR="00893936" w:rsidRPr="004D65DD">
        <w:rPr>
          <w:rFonts w:ascii="Nirmala UI" w:hAnsi="Nirmala UI" w:cs="Nirmala UI"/>
          <w:b/>
          <w:bCs/>
          <w:szCs w:val="22"/>
        </w:rPr>
        <w:t>मतदाता शिक्षामा पहुँचको अभावः</w:t>
      </w:r>
      <w:r w:rsidR="00893936" w:rsidRPr="004D65DD">
        <w:rPr>
          <w:rFonts w:ascii="Nirmala UI" w:hAnsi="Nirmala UI" w:cs="Nirmala UI"/>
          <w:szCs w:val="22"/>
        </w:rPr>
        <w:t xml:space="preserve"> निर्वाचन आयोगले सञ्चालन गरेको मतदाता शिक्षा कार्यक्रमबाट अपाङ्गता भएका व्यक्तिहरू प्रभावकारी रूपमा लक्षित हुन नसकेको तथ्याङ्कले देखाउँछ । अन्तर्वार्ता</w:t>
      </w:r>
      <w:r w:rsidR="007A4A04">
        <w:rPr>
          <w:rFonts w:ascii="Nirmala UI" w:hAnsi="Nirmala UI" w:cs="Nirmala UI" w:hint="cs"/>
          <w:szCs w:val="22"/>
          <w:cs/>
        </w:rPr>
        <w:t>का</w:t>
      </w:r>
      <w:r w:rsidR="00893936" w:rsidRPr="004D65DD">
        <w:rPr>
          <w:rFonts w:ascii="Nirmala UI" w:hAnsi="Nirmala UI" w:cs="Nirmala UI"/>
          <w:szCs w:val="22"/>
        </w:rPr>
        <w:t xml:space="preserve"> ७८ प्रतिशत</w:t>
      </w:r>
      <w:r w:rsidR="007A4A04">
        <w:rPr>
          <w:rFonts w:ascii="Nirmala UI" w:hAnsi="Nirmala UI" w:cs="Nirmala UI" w:hint="cs"/>
          <w:szCs w:val="22"/>
          <w:cs/>
        </w:rPr>
        <w:t xml:space="preserve"> सहभागीले</w:t>
      </w:r>
      <w:r w:rsidR="00893936" w:rsidRPr="004D65DD">
        <w:rPr>
          <w:rFonts w:ascii="Nirmala UI" w:hAnsi="Nirmala UI" w:cs="Nirmala UI"/>
          <w:szCs w:val="22"/>
        </w:rPr>
        <w:t xml:space="preserve"> मतदाताले निर्वाचन आयोगले सञ्चालन गरेको कुनै पनि मतदाता शिक्षा कार्यक्रममा सहभागी नभएको बताएका </w:t>
      </w:r>
      <w:r w:rsidR="007A4A04">
        <w:rPr>
          <w:rFonts w:ascii="Nirmala UI" w:hAnsi="Nirmala UI" w:cs="Nirmala UI" w:hint="cs"/>
          <w:szCs w:val="22"/>
          <w:cs/>
        </w:rPr>
        <w:t>थिए</w:t>
      </w:r>
      <w:r w:rsidR="00893936" w:rsidRPr="004D65DD">
        <w:rPr>
          <w:rFonts w:ascii="Nirmala UI" w:hAnsi="Nirmala UI" w:cs="Nirmala UI"/>
          <w:szCs w:val="22"/>
        </w:rPr>
        <w:t xml:space="preserve"> । </w:t>
      </w:r>
    </w:p>
    <w:p w14:paraId="2833FFD0" w14:textId="11FE7C19" w:rsidR="00893936" w:rsidRPr="004D65DD" w:rsidRDefault="00893936" w:rsidP="00893936">
      <w:pPr>
        <w:pStyle w:val="Heading2"/>
        <w:spacing w:before="0" w:after="160" w:line="360" w:lineRule="auto"/>
        <w:rPr>
          <w:rFonts w:ascii="Nirmala UI" w:hAnsi="Nirmala UI" w:cs="Nirmala UI"/>
          <w:sz w:val="22"/>
          <w:szCs w:val="22"/>
        </w:rPr>
      </w:pPr>
      <w:bookmarkStart w:id="84" w:name="_Toc142650955"/>
      <w:bookmarkStart w:id="85" w:name="_Toc143862393"/>
      <w:r w:rsidRPr="004D65DD">
        <w:rPr>
          <w:rFonts w:ascii="Nirmala UI" w:hAnsi="Nirmala UI" w:cs="Nirmala UI"/>
          <w:sz w:val="22"/>
          <w:szCs w:val="22"/>
          <w:cs/>
          <w:lang w:bidi="hi-IN"/>
        </w:rPr>
        <w:t>६</w:t>
      </w:r>
      <w:r w:rsidRPr="004D65DD">
        <w:rPr>
          <w:rFonts w:ascii="Nirmala UI" w:hAnsi="Nirmala UI" w:cs="Nirmala UI"/>
          <w:sz w:val="22"/>
          <w:szCs w:val="22"/>
        </w:rPr>
        <w:t>.</w:t>
      </w:r>
      <w:r w:rsidRPr="004D65DD">
        <w:rPr>
          <w:rFonts w:ascii="Nirmala UI" w:hAnsi="Nirmala UI" w:cs="Nirmala UI"/>
          <w:sz w:val="22"/>
          <w:szCs w:val="22"/>
          <w:cs/>
          <w:lang w:bidi="hi-IN"/>
        </w:rPr>
        <w:t>३</w:t>
      </w:r>
      <w:r w:rsidRPr="004D65DD">
        <w:rPr>
          <w:rFonts w:ascii="Nirmala UI" w:hAnsi="Nirmala UI" w:cs="Nirmala UI"/>
          <w:sz w:val="22"/>
          <w:szCs w:val="22"/>
        </w:rPr>
        <w:t xml:space="preserve"> </w:t>
      </w:r>
      <w:r w:rsidR="007944B7" w:rsidRPr="004D65DD">
        <w:rPr>
          <w:rFonts w:ascii="Nirmala UI" w:hAnsi="Nirmala UI" w:cs="Nirmala UI"/>
          <w:sz w:val="22"/>
          <w:szCs w:val="22"/>
          <w:cs/>
          <w:lang w:bidi="ne-NP"/>
        </w:rPr>
        <w:t>सुझावहरू</w:t>
      </w:r>
      <w:r w:rsidRPr="004D65DD">
        <w:rPr>
          <w:rFonts w:ascii="Nirmala UI" w:hAnsi="Nirmala UI" w:cs="Nirmala UI"/>
          <w:sz w:val="22"/>
          <w:szCs w:val="22"/>
        </w:rPr>
        <w:t xml:space="preserve"> </w:t>
      </w:r>
      <w:bookmarkEnd w:id="84"/>
      <w:bookmarkEnd w:id="85"/>
    </w:p>
    <w:p w14:paraId="6DE99405" w14:textId="0FFC9BD0" w:rsidR="00893936" w:rsidRPr="004D65DD" w:rsidRDefault="007944B7" w:rsidP="007944B7">
      <w:pPr>
        <w:spacing w:line="360" w:lineRule="auto"/>
        <w:jc w:val="both"/>
        <w:rPr>
          <w:rFonts w:ascii="Nirmala UI" w:hAnsi="Nirmala UI" w:cs="Nirmala UI"/>
          <w:szCs w:val="22"/>
        </w:rPr>
      </w:pPr>
      <w:r w:rsidRPr="004D65DD">
        <w:rPr>
          <w:rFonts w:ascii="Nirmala UI" w:hAnsi="Nirmala UI" w:cs="Nirmala UI"/>
          <w:szCs w:val="22"/>
          <w:cs/>
        </w:rPr>
        <w:t>१</w:t>
      </w:r>
      <w:r w:rsidRPr="004D65DD">
        <w:rPr>
          <w:rFonts w:ascii="Nirmala UI" w:hAnsi="Nirmala UI" w:cs="Nirmala UI"/>
          <w:szCs w:val="22"/>
        </w:rPr>
        <w:t xml:space="preserve">. </w:t>
      </w:r>
      <w:r w:rsidRPr="004D65DD">
        <w:rPr>
          <w:rFonts w:ascii="Nirmala UI" w:hAnsi="Nirmala UI" w:cs="Nirmala UI"/>
          <w:szCs w:val="22"/>
        </w:rPr>
        <w:tab/>
      </w:r>
      <w:r w:rsidR="00E51B42" w:rsidRPr="004D65DD">
        <w:rPr>
          <w:rFonts w:ascii="Nirmala UI" w:hAnsi="Nirmala UI" w:cs="Nirmala UI"/>
          <w:szCs w:val="22"/>
        </w:rPr>
        <w:t>संविधानको धारा ३, ९, २१ र २९</w:t>
      </w:r>
      <w:r w:rsidR="00E51B42">
        <w:rPr>
          <w:rFonts w:ascii="Nirmala UI" w:hAnsi="Nirmala UI" w:cs="Nirmala UI" w:hint="cs"/>
          <w:szCs w:val="22"/>
          <w:cs/>
        </w:rPr>
        <w:t xml:space="preserve"> </w:t>
      </w:r>
      <w:r w:rsidR="00E51B42" w:rsidRPr="004D65DD">
        <w:rPr>
          <w:rFonts w:ascii="Nirmala UI" w:hAnsi="Nirmala UI" w:cs="Nirmala UI"/>
          <w:szCs w:val="22"/>
        </w:rPr>
        <w:t xml:space="preserve">ले </w:t>
      </w:r>
      <w:r w:rsidR="00E51B42">
        <w:rPr>
          <w:rFonts w:ascii="Nirmala UI" w:hAnsi="Nirmala UI" w:cs="Nirmala UI" w:hint="cs"/>
          <w:szCs w:val="22"/>
          <w:cs/>
        </w:rPr>
        <w:t xml:space="preserve">अनुसार </w:t>
      </w:r>
      <w:r w:rsidR="00E51B42" w:rsidRPr="004D65DD">
        <w:rPr>
          <w:rFonts w:ascii="Nirmala UI" w:hAnsi="Nirmala UI" w:cs="Nirmala UI"/>
          <w:szCs w:val="22"/>
        </w:rPr>
        <w:t>व्यक्तिको राजनीतिक अधिकारसम्बन्धी संवैधानिक व्यवस्था</w:t>
      </w:r>
      <w:r w:rsidR="00E51B42">
        <w:rPr>
          <w:rFonts w:ascii="Nirmala UI" w:hAnsi="Nirmala UI" w:cs="Nirmala UI"/>
          <w:szCs w:val="22"/>
          <w:cs/>
        </w:rPr>
        <w:tab/>
      </w:r>
      <w:r w:rsidR="007048AF" w:rsidRPr="004D65DD">
        <w:rPr>
          <w:rFonts w:ascii="Nirmala UI" w:hAnsi="Nirmala UI" w:cs="Nirmala UI"/>
          <w:szCs w:val="22"/>
        </w:rPr>
        <w:t xml:space="preserve">व्यवस्थाको पालना </w:t>
      </w:r>
      <w:r w:rsidR="007048AF" w:rsidRPr="004D65DD">
        <w:rPr>
          <w:rFonts w:ascii="Nirmala UI" w:hAnsi="Nirmala UI" w:cs="Nirmala UI"/>
          <w:szCs w:val="22"/>
          <w:cs/>
        </w:rPr>
        <w:t xml:space="preserve">भएको </w:t>
      </w:r>
      <w:r w:rsidR="007048AF" w:rsidRPr="004D65DD">
        <w:rPr>
          <w:rFonts w:ascii="Nirmala UI" w:hAnsi="Nirmala UI" w:cs="Nirmala UI"/>
          <w:szCs w:val="22"/>
        </w:rPr>
        <w:t xml:space="preserve">सुनिश्चित गर्न </w:t>
      </w:r>
      <w:r w:rsidR="00893936" w:rsidRPr="004D65DD">
        <w:rPr>
          <w:rFonts w:ascii="Nirmala UI" w:hAnsi="Nirmala UI" w:cs="Nirmala UI"/>
          <w:szCs w:val="22"/>
        </w:rPr>
        <w:t>र अपाङ्गता भएका व्यक्तिको अधिकारसम्बन्धी ऐन २०७४</w:t>
      </w:r>
      <w:r w:rsidR="00E51B42">
        <w:rPr>
          <w:rFonts w:ascii="Nirmala UI" w:hAnsi="Nirmala UI" w:cs="Nirmala UI" w:hint="cs"/>
          <w:szCs w:val="22"/>
          <w:cs/>
        </w:rPr>
        <w:t xml:space="preserve">ले  </w:t>
      </w:r>
      <w:r w:rsidR="00E51B42">
        <w:rPr>
          <w:rFonts w:ascii="Nirmala UI" w:hAnsi="Nirmala UI" w:cs="Nirmala UI"/>
          <w:szCs w:val="22"/>
          <w:cs/>
        </w:rPr>
        <w:lastRenderedPageBreak/>
        <w:tab/>
      </w:r>
      <w:r w:rsidR="00E51B42" w:rsidRPr="004D65DD">
        <w:rPr>
          <w:rFonts w:ascii="Nirmala UI" w:hAnsi="Nirmala UI" w:cs="Nirmala UI"/>
          <w:szCs w:val="22"/>
        </w:rPr>
        <w:t>प्रत्याभूत गरेका</w:t>
      </w:r>
      <w:r w:rsidR="00E51B42">
        <w:rPr>
          <w:rFonts w:ascii="Nirmala UI" w:hAnsi="Nirmala UI" w:cs="Nirmala UI" w:hint="cs"/>
          <w:szCs w:val="22"/>
          <w:cs/>
        </w:rPr>
        <w:t xml:space="preserve"> अधिकार सुनिश्चित गर्न  </w:t>
      </w:r>
      <w:r w:rsidR="00E51B42" w:rsidRPr="004D65DD">
        <w:rPr>
          <w:rFonts w:ascii="Nirmala UI" w:hAnsi="Nirmala UI" w:cs="Nirmala UI"/>
          <w:szCs w:val="22"/>
        </w:rPr>
        <w:t xml:space="preserve">निर्वाचनसम्बन्धी कानून, नीति तथा </w:t>
      </w:r>
      <w:r w:rsidR="00E51B42" w:rsidRPr="004D65DD">
        <w:rPr>
          <w:rFonts w:ascii="Nirmala UI" w:hAnsi="Nirmala UI" w:cs="Nirmala UI"/>
          <w:szCs w:val="22"/>
          <w:cs/>
        </w:rPr>
        <w:t xml:space="preserve">कार्यविधि </w:t>
      </w:r>
      <w:r w:rsidR="00E51B42">
        <w:rPr>
          <w:rFonts w:ascii="Nirmala UI" w:hAnsi="Nirmala UI" w:cs="Nirmala UI" w:hint="cs"/>
          <w:szCs w:val="22"/>
          <w:cs/>
        </w:rPr>
        <w:t xml:space="preserve">समीक्षा </w:t>
      </w:r>
      <w:r w:rsidR="00E51B42" w:rsidRPr="004D65DD">
        <w:rPr>
          <w:rFonts w:ascii="Nirmala UI" w:hAnsi="Nirmala UI" w:cs="Nirmala UI"/>
          <w:szCs w:val="22"/>
        </w:rPr>
        <w:t>गरी</w:t>
      </w:r>
      <w:r w:rsidR="00893936" w:rsidRPr="004D65DD">
        <w:rPr>
          <w:rFonts w:ascii="Nirmala UI" w:hAnsi="Nirmala UI" w:cs="Nirmala UI"/>
          <w:szCs w:val="22"/>
        </w:rPr>
        <w:t xml:space="preserve"> </w:t>
      </w:r>
      <w:r w:rsidR="00E51B42">
        <w:rPr>
          <w:rFonts w:ascii="Nirmala UI" w:hAnsi="Nirmala UI" w:cs="Nirmala UI"/>
          <w:szCs w:val="22"/>
          <w:cs/>
        </w:rPr>
        <w:tab/>
      </w:r>
      <w:r w:rsidR="00E51B42" w:rsidRPr="004D65DD">
        <w:rPr>
          <w:rFonts w:ascii="Nirmala UI" w:hAnsi="Nirmala UI" w:cs="Nirmala UI"/>
          <w:szCs w:val="22"/>
        </w:rPr>
        <w:t>संशोधन गरिनुपर्छ</w:t>
      </w:r>
      <w:r w:rsidR="00E51B42">
        <w:rPr>
          <w:rFonts w:ascii="Nirmala UI" w:hAnsi="Nirmala UI" w:cs="Nirmala UI" w:hint="cs"/>
          <w:szCs w:val="22"/>
          <w:cs/>
        </w:rPr>
        <w:t xml:space="preserve"> ।</w:t>
      </w:r>
    </w:p>
    <w:p w14:paraId="34E06C44" w14:textId="7F843A80" w:rsidR="00893936" w:rsidRPr="004D65DD" w:rsidRDefault="007944B7" w:rsidP="007944B7">
      <w:pPr>
        <w:spacing w:line="360" w:lineRule="auto"/>
        <w:jc w:val="both"/>
        <w:rPr>
          <w:rFonts w:ascii="Nirmala UI" w:hAnsi="Nirmala UI" w:cs="Nirmala UI"/>
          <w:szCs w:val="22"/>
        </w:rPr>
      </w:pPr>
      <w:r w:rsidRPr="004D65DD">
        <w:rPr>
          <w:rFonts w:ascii="Nirmala UI" w:hAnsi="Nirmala UI" w:cs="Nirmala UI"/>
          <w:szCs w:val="22"/>
          <w:cs/>
        </w:rPr>
        <w:t>२</w:t>
      </w:r>
      <w:r w:rsidRPr="004D65DD">
        <w:rPr>
          <w:rFonts w:ascii="Nirmala UI" w:hAnsi="Nirmala UI" w:cs="Nirmala UI"/>
          <w:szCs w:val="22"/>
        </w:rPr>
        <w:t>.</w:t>
      </w:r>
      <w:r w:rsidRPr="004D65DD">
        <w:rPr>
          <w:rFonts w:ascii="Nirmala UI" w:hAnsi="Nirmala UI" w:cs="Nirmala UI"/>
          <w:szCs w:val="22"/>
        </w:rPr>
        <w:tab/>
      </w:r>
      <w:r w:rsidR="00A30F0C"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 xml:space="preserve">ले अपाङ्गता भएका व्यक्तिहरूको लागि पूर्ण पहुँच प्रदान गर्न अर्को निर्वाचन अघि </w:t>
      </w:r>
      <w:r w:rsidRPr="004D65DD">
        <w:rPr>
          <w:rFonts w:ascii="Nirmala UI" w:hAnsi="Nirmala UI" w:cs="Nirmala UI"/>
          <w:szCs w:val="22"/>
        </w:rPr>
        <w:tab/>
      </w:r>
      <w:r w:rsidR="00893936" w:rsidRPr="004D65DD">
        <w:rPr>
          <w:rFonts w:ascii="Nirmala UI" w:hAnsi="Nirmala UI" w:cs="Nirmala UI"/>
          <w:szCs w:val="22"/>
        </w:rPr>
        <w:t xml:space="preserve">आवश्यक सबै संशोधनहरू पहिचान गर्न विस्तृत अडिट चेकलिस्ट प्रयोग गरेर प्रत्येक मतदान स्थलको </w:t>
      </w:r>
      <w:r w:rsidR="00E51B42">
        <w:rPr>
          <w:rFonts w:ascii="Nirmala UI" w:hAnsi="Nirmala UI" w:cs="Nirmala UI"/>
          <w:szCs w:val="22"/>
          <w:cs/>
        </w:rPr>
        <w:tab/>
      </w:r>
      <w:r w:rsidR="00893936" w:rsidRPr="004D65DD">
        <w:rPr>
          <w:rFonts w:ascii="Nirmala UI" w:hAnsi="Nirmala UI" w:cs="Nirmala UI"/>
          <w:szCs w:val="22"/>
        </w:rPr>
        <w:t>पहुँच</w:t>
      </w:r>
      <w:r w:rsidR="00E51B42">
        <w:rPr>
          <w:rFonts w:ascii="Nirmala UI" w:hAnsi="Nirmala UI" w:cs="Nirmala UI" w:hint="cs"/>
          <w:szCs w:val="22"/>
          <w:cs/>
        </w:rPr>
        <w:t xml:space="preserve">युक्तता सम्बन्धी </w:t>
      </w:r>
      <w:r w:rsidR="00893936" w:rsidRPr="004D65DD">
        <w:rPr>
          <w:rFonts w:ascii="Nirmala UI" w:hAnsi="Nirmala UI" w:cs="Nirmala UI"/>
          <w:szCs w:val="22"/>
        </w:rPr>
        <w:t xml:space="preserve">अडिट सञ्चालन गर्नुपर्दछ। </w:t>
      </w:r>
      <w:r w:rsidR="00A30F0C"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ले गरेका सबै अस्थायी वा स्थायी</w:t>
      </w:r>
      <w:r w:rsidRPr="004D65DD">
        <w:rPr>
          <w:rFonts w:ascii="Nirmala UI" w:hAnsi="Nirmala UI" w:cs="Nirmala UI"/>
          <w:szCs w:val="22"/>
        </w:rPr>
        <w:t xml:space="preserve"> </w:t>
      </w:r>
      <w:r w:rsidR="00E51B42">
        <w:rPr>
          <w:rFonts w:ascii="Nirmala UI" w:hAnsi="Nirmala UI" w:cs="Nirmala UI"/>
          <w:szCs w:val="22"/>
          <w:cs/>
        </w:rPr>
        <w:tab/>
      </w:r>
      <w:r w:rsidRPr="004D65DD">
        <w:rPr>
          <w:rFonts w:ascii="Nirmala UI" w:hAnsi="Nirmala UI" w:cs="Nirmala UI"/>
          <w:szCs w:val="22"/>
        </w:rPr>
        <w:t>संशोधनहरू</w:t>
      </w:r>
      <w:r w:rsidRPr="004D65DD">
        <w:rPr>
          <w:rFonts w:ascii="Nirmala UI" w:hAnsi="Nirmala UI" w:cs="Nirmala UI"/>
          <w:szCs w:val="22"/>
          <w:cs/>
        </w:rPr>
        <w:t>ले</w:t>
      </w:r>
      <w:r w:rsidR="00893936" w:rsidRPr="004D65DD">
        <w:rPr>
          <w:rFonts w:ascii="Nirmala UI" w:hAnsi="Nirmala UI" w:cs="Nirmala UI"/>
          <w:szCs w:val="22"/>
        </w:rPr>
        <w:t xml:space="preserve"> सरकारको </w:t>
      </w:r>
      <w:r w:rsidRPr="004D65DD">
        <w:rPr>
          <w:rFonts w:ascii="Nirmala UI" w:hAnsi="Nirmala UI" w:cs="Nirmala UI"/>
          <w:szCs w:val="22"/>
        </w:rPr>
        <w:tab/>
      </w:r>
      <w:r w:rsidR="00893936" w:rsidRPr="004D65DD">
        <w:rPr>
          <w:rFonts w:ascii="Nirmala UI" w:hAnsi="Nirmala UI" w:cs="Nirmala UI"/>
          <w:szCs w:val="22"/>
        </w:rPr>
        <w:t>राष्ट्रिय पहुँच</w:t>
      </w:r>
      <w:r w:rsidR="00E51B42">
        <w:rPr>
          <w:rFonts w:ascii="Nirmala UI" w:hAnsi="Nirmala UI" w:cs="Nirmala UI" w:hint="cs"/>
          <w:szCs w:val="22"/>
          <w:cs/>
        </w:rPr>
        <w:t>युक्तता</w:t>
      </w:r>
      <w:r w:rsidR="00893936" w:rsidRPr="004D65DD">
        <w:rPr>
          <w:rFonts w:ascii="Nirmala UI" w:hAnsi="Nirmala UI" w:cs="Nirmala UI"/>
          <w:szCs w:val="22"/>
        </w:rPr>
        <w:t xml:space="preserve"> मापदण्डहरू पूरा गर्नुपर्दछ। </w:t>
      </w:r>
    </w:p>
    <w:p w14:paraId="20A64EA3" w14:textId="1B37B32F" w:rsidR="00893936" w:rsidRPr="004D65DD" w:rsidRDefault="007944B7" w:rsidP="007944B7">
      <w:pPr>
        <w:spacing w:line="360" w:lineRule="auto"/>
        <w:jc w:val="both"/>
        <w:rPr>
          <w:rFonts w:ascii="Nirmala UI" w:hAnsi="Nirmala UI" w:cs="Nirmala UI"/>
          <w:szCs w:val="22"/>
        </w:rPr>
      </w:pPr>
      <w:r w:rsidRPr="004D65DD">
        <w:rPr>
          <w:rFonts w:ascii="Nirmala UI" w:hAnsi="Nirmala UI" w:cs="Nirmala UI"/>
          <w:szCs w:val="22"/>
          <w:cs/>
        </w:rPr>
        <w:t>३</w:t>
      </w:r>
      <w:r w:rsidRPr="004D65DD">
        <w:rPr>
          <w:rFonts w:ascii="Nirmala UI" w:hAnsi="Nirmala UI" w:cs="Nirmala UI"/>
          <w:szCs w:val="22"/>
        </w:rPr>
        <w:t xml:space="preserve">. </w:t>
      </w:r>
      <w:r w:rsidRPr="004D65DD">
        <w:rPr>
          <w:rFonts w:ascii="Nirmala UI" w:hAnsi="Nirmala UI" w:cs="Nirmala UI"/>
          <w:szCs w:val="22"/>
        </w:rPr>
        <w:tab/>
      </w:r>
      <w:r w:rsidR="00A30F0C" w:rsidRPr="004D65DD">
        <w:rPr>
          <w:rFonts w:ascii="Nirmala UI" w:hAnsi="Nirmala UI" w:cs="Nirmala UI"/>
          <w:szCs w:val="22"/>
          <w:cs/>
          <w:lang w:bidi="hi-IN"/>
        </w:rPr>
        <w:t>निर्वाचन</w:t>
      </w:r>
      <w:r w:rsidRPr="004D65DD">
        <w:rPr>
          <w:rFonts w:ascii="Nirmala UI" w:hAnsi="Nirmala UI" w:cs="Nirmala UI"/>
          <w:szCs w:val="22"/>
          <w:cs/>
          <w:lang w:bidi="hi-IN"/>
        </w:rPr>
        <w:t xml:space="preserve"> आयोग</w:t>
      </w:r>
      <w:r w:rsidRPr="004D65DD">
        <w:rPr>
          <w:rFonts w:ascii="Nirmala UI" w:hAnsi="Nirmala UI" w:cs="Nirmala UI"/>
          <w:szCs w:val="22"/>
        </w:rPr>
        <w:t>ले</w:t>
      </w:r>
      <w:r w:rsidRPr="004D65DD">
        <w:rPr>
          <w:rFonts w:ascii="Nirmala UI" w:hAnsi="Nirmala UI" w:cs="Nirmala UI"/>
          <w:szCs w:val="22"/>
          <w:cs/>
        </w:rPr>
        <w:t xml:space="preserve">  अपाङ्गता भएका व्यक्तिहरूले सञ्चालन गरेका सँस्थाहरू अर्थात् </w:t>
      </w:r>
      <w:r w:rsidR="00893936" w:rsidRPr="004D65DD">
        <w:rPr>
          <w:rFonts w:ascii="Nirmala UI" w:hAnsi="Nirmala UI" w:cs="Nirmala UI"/>
          <w:szCs w:val="22"/>
        </w:rPr>
        <w:t xml:space="preserve">ओपिडीहरूसँग </w:t>
      </w:r>
      <w:r w:rsidR="00E51B42">
        <w:rPr>
          <w:rFonts w:ascii="Nirmala UI" w:hAnsi="Nirmala UI" w:cs="Nirmala UI"/>
          <w:szCs w:val="22"/>
          <w:cs/>
        </w:rPr>
        <w:tab/>
      </w:r>
      <w:r w:rsidR="00893936" w:rsidRPr="004D65DD">
        <w:rPr>
          <w:rFonts w:ascii="Nirmala UI" w:hAnsi="Nirmala UI" w:cs="Nirmala UI"/>
          <w:szCs w:val="22"/>
        </w:rPr>
        <w:t>परामर्श ग</w:t>
      </w:r>
      <w:r w:rsidR="00CE1E4A" w:rsidRPr="004D65DD">
        <w:rPr>
          <w:rFonts w:ascii="Nirmala UI" w:hAnsi="Nirmala UI" w:cs="Nirmala UI"/>
          <w:szCs w:val="22"/>
          <w:cs/>
        </w:rPr>
        <w:t>री</w:t>
      </w:r>
      <w:r w:rsidRPr="004D65DD">
        <w:rPr>
          <w:rFonts w:ascii="Nirmala UI" w:hAnsi="Nirmala UI" w:cs="Nirmala UI"/>
          <w:szCs w:val="22"/>
          <w:cs/>
        </w:rPr>
        <w:t xml:space="preserve"> </w:t>
      </w:r>
      <w:r w:rsidRPr="004D65DD">
        <w:rPr>
          <w:rFonts w:ascii="Nirmala UI" w:hAnsi="Nirmala UI" w:cs="Nirmala UI"/>
          <w:szCs w:val="22"/>
        </w:rPr>
        <w:t>प्रत्येक मतदान स्थल</w:t>
      </w:r>
      <w:r w:rsidR="00CE1E4A" w:rsidRPr="004D65DD">
        <w:rPr>
          <w:rFonts w:ascii="Nirmala UI" w:hAnsi="Nirmala UI" w:cs="Nirmala UI"/>
          <w:szCs w:val="22"/>
          <w:cs/>
        </w:rPr>
        <w:t xml:space="preserve">लाई </w:t>
      </w:r>
      <w:r w:rsidR="00CE1E4A" w:rsidRPr="004D65DD">
        <w:rPr>
          <w:rFonts w:ascii="Nirmala UI" w:hAnsi="Nirmala UI" w:cs="Nirmala UI"/>
          <w:szCs w:val="22"/>
          <w:cs/>
          <w:lang w:bidi="hi-IN"/>
        </w:rPr>
        <w:t>पहुँचयुक्त</w:t>
      </w:r>
      <w:r w:rsidR="00CE1E4A" w:rsidRPr="004D65DD">
        <w:rPr>
          <w:rFonts w:ascii="Nirmala UI" w:hAnsi="Nirmala UI" w:cs="Nirmala UI"/>
          <w:szCs w:val="22"/>
        </w:rPr>
        <w:t xml:space="preserve"> बनाउन</w:t>
      </w:r>
      <w:r w:rsidR="00CE1E4A" w:rsidRPr="004D65DD">
        <w:rPr>
          <w:rFonts w:ascii="Nirmala UI" w:hAnsi="Nirmala UI" w:cs="Nirmala UI"/>
          <w:szCs w:val="22"/>
          <w:cs/>
        </w:rPr>
        <w:t xml:space="preserve">को लागि </w:t>
      </w:r>
      <w:r w:rsidRPr="004D65DD">
        <w:rPr>
          <w:rFonts w:ascii="Nirmala UI" w:hAnsi="Nirmala UI" w:cs="Nirmala UI"/>
          <w:szCs w:val="22"/>
          <w:cs/>
        </w:rPr>
        <w:t xml:space="preserve">अनिवार्य </w:t>
      </w:r>
      <w:r w:rsidRPr="004D65DD">
        <w:rPr>
          <w:rFonts w:ascii="Nirmala UI" w:hAnsi="Nirmala UI" w:cs="Nirmala UI"/>
          <w:szCs w:val="22"/>
        </w:rPr>
        <w:t>लागू ग</w:t>
      </w:r>
      <w:r w:rsidRPr="004D65DD">
        <w:rPr>
          <w:rFonts w:ascii="Nirmala UI" w:hAnsi="Nirmala UI" w:cs="Nirmala UI"/>
          <w:szCs w:val="22"/>
          <w:cs/>
        </w:rPr>
        <w:t xml:space="preserve">र्नुपर्ने निर्देशिकाको </w:t>
      </w:r>
      <w:r w:rsidR="00E51B42">
        <w:rPr>
          <w:rFonts w:ascii="Nirmala UI" w:hAnsi="Nirmala UI" w:cs="Nirmala UI"/>
          <w:szCs w:val="22"/>
          <w:cs/>
        </w:rPr>
        <w:tab/>
      </w:r>
      <w:r w:rsidRPr="004D65DD">
        <w:rPr>
          <w:rFonts w:ascii="Nirmala UI" w:hAnsi="Nirmala UI" w:cs="Nirmala UI"/>
          <w:szCs w:val="22"/>
          <w:cs/>
        </w:rPr>
        <w:t xml:space="preserve">रूपमा </w:t>
      </w:r>
      <w:r w:rsidR="00893936" w:rsidRPr="004D65DD">
        <w:rPr>
          <w:rFonts w:ascii="Nirmala UI" w:hAnsi="Nirmala UI" w:cs="Nirmala UI"/>
          <w:szCs w:val="22"/>
        </w:rPr>
        <w:t xml:space="preserve">अपाङ्गता भएका व्यक्तिहरूका लागि उपलब्ध गराइने </w:t>
      </w:r>
      <w:r w:rsidRPr="004D65DD">
        <w:rPr>
          <w:rFonts w:ascii="Nirmala UI" w:hAnsi="Nirmala UI" w:cs="Nirmala UI"/>
          <w:szCs w:val="22"/>
        </w:rPr>
        <w:tab/>
      </w:r>
      <w:r w:rsidR="00893936" w:rsidRPr="004D65DD">
        <w:rPr>
          <w:rFonts w:ascii="Nirmala UI" w:hAnsi="Nirmala UI" w:cs="Nirmala UI"/>
          <w:szCs w:val="22"/>
        </w:rPr>
        <w:t>उ</w:t>
      </w:r>
      <w:r w:rsidRPr="004D65DD">
        <w:rPr>
          <w:rFonts w:ascii="Nirmala UI" w:hAnsi="Nirmala UI" w:cs="Nirmala UI"/>
          <w:szCs w:val="22"/>
          <w:cs/>
        </w:rPr>
        <w:t>पयुक्त</w:t>
      </w:r>
      <w:r w:rsidR="00E51B42">
        <w:rPr>
          <w:rFonts w:ascii="Nirmala UI" w:hAnsi="Nirmala UI" w:cs="Nirmala UI" w:hint="cs"/>
          <w:szCs w:val="22"/>
          <w:cs/>
        </w:rPr>
        <w:t xml:space="preserve"> </w:t>
      </w:r>
      <w:r w:rsidRPr="004D65DD">
        <w:rPr>
          <w:rFonts w:ascii="Nirmala UI" w:hAnsi="Nirmala UI" w:cs="Nirmala UI"/>
          <w:szCs w:val="22"/>
          <w:cs/>
        </w:rPr>
        <w:t xml:space="preserve">अनुकूलन </w:t>
      </w:r>
      <w:r w:rsidRPr="004D65DD">
        <w:rPr>
          <w:rFonts w:ascii="Nirmala UI" w:hAnsi="Nirmala UI" w:cs="Nirmala UI"/>
          <w:szCs w:val="22"/>
        </w:rPr>
        <w:t>(</w:t>
      </w:r>
      <w:r w:rsidRPr="004D65DD">
        <w:rPr>
          <w:rFonts w:ascii="Nirmala UI" w:hAnsi="Nirmala UI" w:cs="Nirmala UI"/>
          <w:szCs w:val="22"/>
          <w:cs/>
        </w:rPr>
        <w:t xml:space="preserve">रिजनेबल </w:t>
      </w:r>
      <w:r w:rsidRPr="004D65DD">
        <w:rPr>
          <w:rFonts w:ascii="Nirmala UI" w:hAnsi="Nirmala UI" w:cs="Nirmala UI"/>
          <w:szCs w:val="22"/>
          <w:cs/>
        </w:rPr>
        <w:tab/>
        <w:t>अकोमोडेशन</w:t>
      </w:r>
      <w:r w:rsidRPr="004D65DD">
        <w:rPr>
          <w:rFonts w:ascii="Nirmala UI" w:hAnsi="Nirmala UI" w:cs="Nirmala UI"/>
          <w:szCs w:val="22"/>
        </w:rPr>
        <w:t>)</w:t>
      </w:r>
      <w:r w:rsidRPr="004D65DD">
        <w:rPr>
          <w:rFonts w:ascii="Nirmala UI" w:hAnsi="Nirmala UI" w:cs="Nirmala UI"/>
          <w:szCs w:val="22"/>
          <w:cs/>
        </w:rPr>
        <w:t xml:space="preserve">को </w:t>
      </w:r>
      <w:r w:rsidR="00893936" w:rsidRPr="004D65DD">
        <w:rPr>
          <w:rFonts w:ascii="Nirmala UI" w:hAnsi="Nirmala UI" w:cs="Nirmala UI"/>
          <w:szCs w:val="22"/>
        </w:rPr>
        <w:t xml:space="preserve">सूची </w:t>
      </w:r>
      <w:r w:rsidRPr="004D65DD">
        <w:rPr>
          <w:rFonts w:ascii="Nirmala UI" w:hAnsi="Nirmala UI" w:cs="Nirmala UI"/>
          <w:szCs w:val="22"/>
          <w:cs/>
        </w:rPr>
        <w:t>बनाउन</w:t>
      </w:r>
      <w:r w:rsidR="00893936" w:rsidRPr="004D65DD">
        <w:rPr>
          <w:rFonts w:ascii="Nirmala UI" w:hAnsi="Nirmala UI" w:cs="Nirmala UI"/>
          <w:szCs w:val="22"/>
        </w:rPr>
        <w:t xml:space="preserve"> सक्दछ ।</w:t>
      </w:r>
    </w:p>
    <w:p w14:paraId="35659D50" w14:textId="26B566C0" w:rsidR="00CE1E4A" w:rsidRPr="004D65DD" w:rsidRDefault="00CE1E4A" w:rsidP="00CE1E4A">
      <w:pPr>
        <w:spacing w:line="360" w:lineRule="auto"/>
        <w:jc w:val="both"/>
        <w:rPr>
          <w:rFonts w:ascii="Nirmala UI" w:hAnsi="Nirmala UI" w:cs="Nirmala UI"/>
          <w:szCs w:val="22"/>
        </w:rPr>
      </w:pPr>
      <w:r w:rsidRPr="004D65DD">
        <w:rPr>
          <w:rFonts w:ascii="Nirmala UI" w:hAnsi="Nirmala UI" w:cs="Nirmala UI"/>
          <w:szCs w:val="22"/>
          <w:cs/>
        </w:rPr>
        <w:t>४</w:t>
      </w:r>
      <w:r w:rsidRPr="004D65DD">
        <w:rPr>
          <w:rFonts w:ascii="Nirmala UI" w:hAnsi="Nirmala UI" w:cs="Nirmala UI"/>
          <w:szCs w:val="22"/>
        </w:rPr>
        <w:t xml:space="preserve">. </w:t>
      </w:r>
      <w:r w:rsidR="00E51B42">
        <w:rPr>
          <w:rFonts w:ascii="Nirmala UI" w:hAnsi="Nirmala UI" w:cs="Nirmala UI"/>
          <w:szCs w:val="22"/>
          <w:cs/>
        </w:rPr>
        <w:tab/>
      </w:r>
      <w:r w:rsidR="00893936" w:rsidRPr="004D65DD">
        <w:rPr>
          <w:rFonts w:ascii="Nirmala UI" w:hAnsi="Nirmala UI" w:cs="Nirmala UI"/>
          <w:szCs w:val="22"/>
        </w:rPr>
        <w:t xml:space="preserve">निर्वाचन आयोगले </w:t>
      </w:r>
      <w:r w:rsidRPr="004D65DD">
        <w:rPr>
          <w:rFonts w:ascii="Nirmala UI" w:hAnsi="Nirmala UI" w:cs="Nirmala UI"/>
          <w:szCs w:val="22"/>
          <w:cs/>
        </w:rPr>
        <w:t>अपाङ्गता भएका व्यक्तिले सञ्चालन गरेको सँस्था (ओपिडी)</w:t>
      </w:r>
      <w:r w:rsidR="00893936" w:rsidRPr="004D65DD">
        <w:rPr>
          <w:rFonts w:ascii="Nirmala UI" w:hAnsi="Nirmala UI" w:cs="Nirmala UI"/>
          <w:szCs w:val="22"/>
        </w:rPr>
        <w:t xml:space="preserve">सँग परामर्श गरी </w:t>
      </w:r>
      <w:r w:rsidR="00E51B42">
        <w:rPr>
          <w:rFonts w:ascii="Nirmala UI" w:hAnsi="Nirmala UI" w:cs="Nirmala UI"/>
          <w:szCs w:val="22"/>
          <w:cs/>
        </w:rPr>
        <w:tab/>
      </w:r>
      <w:r w:rsidR="00893936" w:rsidRPr="004D65DD">
        <w:rPr>
          <w:rFonts w:ascii="Nirmala UI" w:hAnsi="Nirmala UI" w:cs="Nirmala UI"/>
          <w:szCs w:val="22"/>
        </w:rPr>
        <w:t xml:space="preserve">अपाङ्गतासम्बन्धी अनुगमन सूची र कार्यक्रम विकास गरी मतदान स्थललाई </w:t>
      </w:r>
      <w:r w:rsidR="00896DBA" w:rsidRPr="004D65DD">
        <w:rPr>
          <w:rFonts w:ascii="Nirmala UI" w:hAnsi="Nirmala UI" w:cs="Nirmala UI"/>
          <w:szCs w:val="22"/>
          <w:cs/>
          <w:lang w:bidi="hi-IN"/>
        </w:rPr>
        <w:t>पहुँचयुक्त</w:t>
      </w:r>
      <w:r w:rsidR="00893936" w:rsidRPr="004D65DD">
        <w:rPr>
          <w:rFonts w:ascii="Nirmala UI" w:hAnsi="Nirmala UI" w:cs="Nirmala UI"/>
          <w:szCs w:val="22"/>
        </w:rPr>
        <w:t xml:space="preserve"> बनाउन दिएको </w:t>
      </w:r>
      <w:r w:rsidR="00E51B42">
        <w:rPr>
          <w:rFonts w:ascii="Nirmala UI" w:hAnsi="Nirmala UI" w:cs="Nirmala UI"/>
          <w:szCs w:val="22"/>
          <w:cs/>
        </w:rPr>
        <w:tab/>
      </w:r>
      <w:r w:rsidR="00893936" w:rsidRPr="004D65DD">
        <w:rPr>
          <w:rFonts w:ascii="Nirmala UI" w:hAnsi="Nirmala UI" w:cs="Nirmala UI"/>
          <w:szCs w:val="22"/>
        </w:rPr>
        <w:t xml:space="preserve">निर्देशनको पालना सुनिश्चित गर्नुपर्छ । </w:t>
      </w:r>
    </w:p>
    <w:p w14:paraId="18E03B34" w14:textId="7014A204" w:rsidR="00893936" w:rsidRPr="004D65DD" w:rsidRDefault="00CE1E4A" w:rsidP="00CE1E4A">
      <w:pPr>
        <w:spacing w:line="360" w:lineRule="auto"/>
        <w:jc w:val="both"/>
        <w:rPr>
          <w:rFonts w:ascii="Nirmala UI" w:hAnsi="Nirmala UI" w:cs="Nirmala UI"/>
          <w:szCs w:val="22"/>
        </w:rPr>
      </w:pPr>
      <w:r w:rsidRPr="004D65DD">
        <w:rPr>
          <w:rFonts w:ascii="Nirmala UI" w:hAnsi="Nirmala UI" w:cs="Nirmala UI"/>
          <w:szCs w:val="22"/>
          <w:cs/>
        </w:rPr>
        <w:t>५</w:t>
      </w:r>
      <w:r w:rsidRPr="004D65DD">
        <w:rPr>
          <w:rFonts w:ascii="Nirmala UI" w:hAnsi="Nirmala UI" w:cs="Nirmala UI"/>
          <w:szCs w:val="22"/>
        </w:rPr>
        <w:t xml:space="preserve">. </w:t>
      </w:r>
      <w:r w:rsidR="00E51B42">
        <w:rPr>
          <w:rFonts w:ascii="Nirmala UI" w:hAnsi="Nirmala UI" w:cs="Nirmala UI"/>
          <w:szCs w:val="22"/>
          <w:cs/>
        </w:rPr>
        <w:tab/>
      </w:r>
      <w:r w:rsidR="00893936" w:rsidRPr="004D65DD">
        <w:rPr>
          <w:rFonts w:ascii="Nirmala UI" w:hAnsi="Nirmala UI" w:cs="Nirmala UI"/>
          <w:szCs w:val="22"/>
        </w:rPr>
        <w:t xml:space="preserve">निर्वाचन आयोगले </w:t>
      </w:r>
      <w:r w:rsidR="002A4FE8" w:rsidRPr="004D65DD">
        <w:rPr>
          <w:rFonts w:ascii="Nirmala UI" w:hAnsi="Nirmala UI" w:cs="Nirmala UI"/>
          <w:szCs w:val="22"/>
        </w:rPr>
        <w:t xml:space="preserve">कुनै पनि प्रकारको </w:t>
      </w:r>
      <w:r w:rsidR="00DF7220">
        <w:rPr>
          <w:rFonts w:ascii="Nirmala UI" w:hAnsi="Nirmala UI" w:cs="Nirmala UI"/>
          <w:szCs w:val="22"/>
          <w:cs/>
        </w:rPr>
        <w:t>अपाङ्ग</w:t>
      </w:r>
      <w:r w:rsidR="002A4FE8" w:rsidRPr="004D65DD">
        <w:rPr>
          <w:rFonts w:ascii="Nirmala UI" w:hAnsi="Nirmala UI" w:cs="Nirmala UI"/>
          <w:szCs w:val="22"/>
        </w:rPr>
        <w:t xml:space="preserve">ता भएका मतदाताले आफ्नो रोजाइको कुनै पनि व्यक्तिलाई </w:t>
      </w:r>
      <w:r w:rsidR="00E51B42">
        <w:rPr>
          <w:rFonts w:ascii="Nirmala UI" w:hAnsi="Nirmala UI" w:cs="Nirmala UI"/>
          <w:szCs w:val="22"/>
          <w:cs/>
        </w:rPr>
        <w:tab/>
      </w:r>
      <w:r w:rsidR="002A4FE8" w:rsidRPr="004D65DD">
        <w:rPr>
          <w:rFonts w:ascii="Nirmala UI" w:hAnsi="Nirmala UI" w:cs="Nirmala UI"/>
          <w:szCs w:val="22"/>
        </w:rPr>
        <w:t>मतदान</w:t>
      </w:r>
      <w:r w:rsidR="00E51B42">
        <w:rPr>
          <w:rFonts w:ascii="Nirmala UI" w:hAnsi="Nirmala UI" w:cs="Nirmala UI" w:hint="cs"/>
          <w:szCs w:val="22"/>
          <w:cs/>
        </w:rPr>
        <w:t xml:space="preserve"> </w:t>
      </w:r>
      <w:r w:rsidR="002A4FE8" w:rsidRPr="004D65DD">
        <w:rPr>
          <w:rFonts w:ascii="Nirmala UI" w:hAnsi="Nirmala UI" w:cs="Nirmala UI"/>
          <w:szCs w:val="22"/>
        </w:rPr>
        <w:t>सहयो</w:t>
      </w:r>
      <w:r w:rsidR="00E51B42">
        <w:rPr>
          <w:rFonts w:ascii="Nirmala UI" w:hAnsi="Nirmala UI" w:cs="Nirmala UI" w:hint="cs"/>
          <w:szCs w:val="22"/>
          <w:cs/>
        </w:rPr>
        <w:t>गीको रूपमा छनौट गरी आफ्नो मता</w:t>
      </w:r>
      <w:r w:rsidR="002A4FE8" w:rsidRPr="004D65DD">
        <w:rPr>
          <w:rFonts w:ascii="Nirmala UI" w:hAnsi="Nirmala UI" w:cs="Nirmala UI"/>
          <w:szCs w:val="22"/>
        </w:rPr>
        <w:t xml:space="preserve">अधिकार प्राप्त गर्न सकून् </w:t>
      </w:r>
      <w:r w:rsidR="002A4FE8" w:rsidRPr="004D65DD">
        <w:rPr>
          <w:rFonts w:ascii="Nirmala UI" w:hAnsi="Nirmala UI" w:cs="Nirmala UI"/>
          <w:szCs w:val="22"/>
          <w:cs/>
        </w:rPr>
        <w:t xml:space="preserve">भनी </w:t>
      </w:r>
      <w:r w:rsidR="00893936" w:rsidRPr="004D65DD">
        <w:rPr>
          <w:rFonts w:ascii="Nirmala UI" w:hAnsi="Nirmala UI" w:cs="Nirmala UI"/>
          <w:szCs w:val="22"/>
        </w:rPr>
        <w:t xml:space="preserve">मतदानका लागि </w:t>
      </w:r>
      <w:r w:rsidR="00E51B42">
        <w:rPr>
          <w:rFonts w:ascii="Nirmala UI" w:hAnsi="Nirmala UI" w:cs="Nirmala UI"/>
          <w:szCs w:val="22"/>
          <w:cs/>
        </w:rPr>
        <w:tab/>
      </w:r>
      <w:r w:rsidR="00893936" w:rsidRPr="004D65DD">
        <w:rPr>
          <w:rFonts w:ascii="Nirmala UI" w:hAnsi="Nirmala UI" w:cs="Nirmala UI"/>
          <w:szCs w:val="22"/>
        </w:rPr>
        <w:t>व्यक्तिगत सहायकको प्रयोगसम्बन्धी कानूनी व्यवस्थालाई संशोधन गर्न छलफल थाल्नुपर्छ</w:t>
      </w:r>
      <w:r w:rsidR="002A4FE8" w:rsidRPr="004D65DD">
        <w:rPr>
          <w:rFonts w:ascii="Nirmala UI" w:hAnsi="Nirmala UI" w:cs="Nirmala UI"/>
          <w:szCs w:val="22"/>
          <w:cs/>
        </w:rPr>
        <w:t xml:space="preserve"> ।</w:t>
      </w:r>
      <w:r w:rsidR="00893936" w:rsidRPr="004D65DD">
        <w:rPr>
          <w:rFonts w:ascii="Nirmala UI" w:hAnsi="Nirmala UI" w:cs="Nirmala UI"/>
          <w:szCs w:val="22"/>
        </w:rPr>
        <w:t xml:space="preserve"> कानून </w:t>
      </w:r>
      <w:r w:rsidR="00E51B42">
        <w:rPr>
          <w:rFonts w:ascii="Nirmala UI" w:hAnsi="Nirmala UI" w:cs="Nirmala UI"/>
          <w:szCs w:val="22"/>
          <w:cs/>
        </w:rPr>
        <w:tab/>
      </w:r>
      <w:r w:rsidR="00893936" w:rsidRPr="004D65DD">
        <w:rPr>
          <w:rFonts w:ascii="Nirmala UI" w:hAnsi="Nirmala UI" w:cs="Nirmala UI"/>
          <w:szCs w:val="22"/>
        </w:rPr>
        <w:t xml:space="preserve">संशोधन </w:t>
      </w:r>
      <w:r w:rsidR="002A4FE8" w:rsidRPr="004D65DD">
        <w:rPr>
          <w:rFonts w:ascii="Nirmala UI" w:hAnsi="Nirmala UI" w:cs="Nirmala UI"/>
          <w:szCs w:val="22"/>
          <w:cs/>
        </w:rPr>
        <w:t>न</w:t>
      </w:r>
      <w:r w:rsidR="00893936" w:rsidRPr="004D65DD">
        <w:rPr>
          <w:rFonts w:ascii="Nirmala UI" w:hAnsi="Nirmala UI" w:cs="Nirmala UI"/>
          <w:szCs w:val="22"/>
        </w:rPr>
        <w:t>हु</w:t>
      </w:r>
      <w:r w:rsidR="002A4FE8" w:rsidRPr="004D65DD">
        <w:rPr>
          <w:rFonts w:ascii="Nirmala UI" w:hAnsi="Nirmala UI" w:cs="Nirmala UI"/>
          <w:szCs w:val="22"/>
          <w:cs/>
        </w:rPr>
        <w:t>न्जेल</w:t>
      </w:r>
      <w:r w:rsidR="00893936" w:rsidRPr="004D65DD">
        <w:rPr>
          <w:rFonts w:ascii="Nirmala UI" w:hAnsi="Nirmala UI" w:cs="Nirmala UI"/>
          <w:szCs w:val="22"/>
        </w:rPr>
        <w:t xml:space="preserve">, </w:t>
      </w:r>
      <w:r w:rsidR="00893936" w:rsidRPr="004D65DD">
        <w:rPr>
          <w:rFonts w:ascii="Nirmala UI" w:hAnsi="Nirmala UI" w:cs="Nirmala UI"/>
          <w:szCs w:val="22"/>
          <w:cs/>
          <w:lang w:bidi="hi-IN"/>
        </w:rPr>
        <w:t>निर्वाच</w:t>
      </w:r>
      <w:r w:rsidR="002A4FE8" w:rsidRPr="004D65DD">
        <w:rPr>
          <w:rFonts w:ascii="Nirmala UI" w:hAnsi="Nirmala UI" w:cs="Nirmala UI"/>
          <w:szCs w:val="22"/>
          <w:cs/>
        </w:rPr>
        <w:t>न</w:t>
      </w:r>
      <w:r w:rsidR="00893936" w:rsidRPr="004D65DD">
        <w:rPr>
          <w:rFonts w:ascii="Nirmala UI" w:hAnsi="Nirmala UI" w:cs="Nirmala UI"/>
          <w:szCs w:val="22"/>
          <w:cs/>
          <w:lang w:bidi="hi-IN"/>
        </w:rPr>
        <w:t xml:space="preserve"> आयोग</w:t>
      </w:r>
      <w:r w:rsidR="002A4FE8" w:rsidRPr="004D65DD">
        <w:rPr>
          <w:rFonts w:ascii="Nirmala UI" w:hAnsi="Nirmala UI" w:cs="Nirmala UI"/>
          <w:szCs w:val="22"/>
          <w:cs/>
        </w:rPr>
        <w:t>ले आफ्नो</w:t>
      </w:r>
      <w:r w:rsidR="00893936" w:rsidRPr="004D65DD">
        <w:rPr>
          <w:rFonts w:ascii="Nirmala UI" w:hAnsi="Nirmala UI" w:cs="Nirmala UI"/>
          <w:szCs w:val="22"/>
        </w:rPr>
        <w:t xml:space="preserve"> नीति</w:t>
      </w:r>
      <w:r w:rsidR="002A4FE8" w:rsidRPr="004D65DD">
        <w:rPr>
          <w:rFonts w:ascii="Nirmala UI" w:hAnsi="Nirmala UI" w:cs="Nirmala UI"/>
          <w:szCs w:val="22"/>
          <w:cs/>
        </w:rPr>
        <w:t xml:space="preserve">मा उल्लेख गरेर </w:t>
      </w:r>
      <w:r w:rsidR="00893936" w:rsidRPr="004D65DD">
        <w:rPr>
          <w:rFonts w:ascii="Nirmala UI" w:hAnsi="Nirmala UI" w:cs="Nirmala UI"/>
          <w:szCs w:val="22"/>
        </w:rPr>
        <w:t xml:space="preserve">मतदानको लागि यो </w:t>
      </w:r>
      <w:r w:rsidR="002A4FE8" w:rsidRPr="004D65DD">
        <w:rPr>
          <w:rFonts w:ascii="Nirmala UI" w:hAnsi="Nirmala UI" w:cs="Nirmala UI"/>
          <w:szCs w:val="22"/>
          <w:cs/>
        </w:rPr>
        <w:t xml:space="preserve">व्यवस्था गर्नुपर्छ। </w:t>
      </w:r>
    </w:p>
    <w:p w14:paraId="6D4C0A36" w14:textId="7270FBDD" w:rsidR="00893936" w:rsidRPr="004D65DD" w:rsidRDefault="00CE1E4A" w:rsidP="00CE1E4A">
      <w:pPr>
        <w:spacing w:line="360" w:lineRule="auto"/>
        <w:jc w:val="both"/>
        <w:rPr>
          <w:rFonts w:ascii="Nirmala UI" w:hAnsi="Nirmala UI" w:cs="Nirmala UI"/>
          <w:szCs w:val="22"/>
        </w:rPr>
      </w:pPr>
      <w:r w:rsidRPr="004D65DD">
        <w:rPr>
          <w:rFonts w:ascii="Nirmala UI" w:hAnsi="Nirmala UI" w:cs="Nirmala UI"/>
          <w:szCs w:val="22"/>
          <w:cs/>
        </w:rPr>
        <w:t>६</w:t>
      </w:r>
      <w:r w:rsidRPr="004D65DD">
        <w:rPr>
          <w:rFonts w:ascii="Nirmala UI" w:hAnsi="Nirmala UI" w:cs="Nirmala UI"/>
          <w:szCs w:val="22"/>
        </w:rPr>
        <w:t xml:space="preserve">. </w:t>
      </w:r>
      <w:r w:rsidR="00E51B42">
        <w:rPr>
          <w:rFonts w:ascii="Nirmala UI" w:hAnsi="Nirmala UI" w:cs="Nirmala UI"/>
          <w:szCs w:val="22"/>
          <w:cs/>
        </w:rPr>
        <w:tab/>
      </w:r>
      <w:r w:rsidR="00A30F0C"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 xml:space="preserve">, मिडियाका प्रतिनिधि र राजनीतिक दलका पदाधिकारीहरूले आफ्ना सूचना सामग्रीहरू </w:t>
      </w:r>
      <w:r w:rsidR="00E51B42">
        <w:rPr>
          <w:rFonts w:ascii="Nirmala UI" w:hAnsi="Nirmala UI" w:cs="Nirmala UI"/>
          <w:szCs w:val="22"/>
          <w:cs/>
        </w:rPr>
        <w:tab/>
      </w:r>
      <w:r w:rsidR="00896DBA" w:rsidRPr="004D65DD">
        <w:rPr>
          <w:rFonts w:ascii="Nirmala UI" w:hAnsi="Nirmala UI" w:cs="Nirmala UI"/>
          <w:szCs w:val="22"/>
          <w:cs/>
          <w:lang w:bidi="hi-IN"/>
        </w:rPr>
        <w:t>पहुँचयुक्त</w:t>
      </w:r>
      <w:r w:rsidR="00893936" w:rsidRPr="004D65DD">
        <w:rPr>
          <w:rFonts w:ascii="Nirmala UI" w:hAnsi="Nirmala UI" w:cs="Nirmala UI"/>
          <w:szCs w:val="22"/>
        </w:rPr>
        <w:t xml:space="preserve"> ढाँचामा उपलब्ध गराउनुपर्दछ </w:t>
      </w:r>
      <w:r w:rsidRPr="004D65DD">
        <w:rPr>
          <w:rFonts w:ascii="Nirmala UI" w:hAnsi="Nirmala UI" w:cs="Nirmala UI"/>
          <w:szCs w:val="22"/>
          <w:cs/>
        </w:rPr>
        <w:t xml:space="preserve">। </w:t>
      </w:r>
      <w:r w:rsidR="00893936" w:rsidRPr="004D65DD">
        <w:rPr>
          <w:rFonts w:ascii="Nirmala UI" w:hAnsi="Nirmala UI" w:cs="Nirmala UI"/>
          <w:szCs w:val="22"/>
        </w:rPr>
        <w:t xml:space="preserve">ब्रेल, श्रव्य, साङ्केतिक भाषा र </w:t>
      </w:r>
      <w:r w:rsidRPr="004D65DD">
        <w:rPr>
          <w:rFonts w:ascii="Nirmala UI" w:hAnsi="Nirmala UI" w:cs="Nirmala UI"/>
          <w:szCs w:val="22"/>
          <w:cs/>
        </w:rPr>
        <w:t xml:space="preserve">क्लोज्ड क्याप्शनिङ् </w:t>
      </w:r>
      <w:r w:rsidR="00893936" w:rsidRPr="004D65DD">
        <w:rPr>
          <w:rFonts w:ascii="Nirmala UI" w:hAnsi="Nirmala UI" w:cs="Nirmala UI"/>
          <w:szCs w:val="22"/>
        </w:rPr>
        <w:t xml:space="preserve">सहितको </w:t>
      </w:r>
      <w:r w:rsidR="00E51B42">
        <w:rPr>
          <w:rFonts w:ascii="Nirmala UI" w:hAnsi="Nirmala UI" w:cs="Nirmala UI"/>
          <w:szCs w:val="22"/>
          <w:cs/>
        </w:rPr>
        <w:tab/>
      </w:r>
      <w:r w:rsidR="00893936" w:rsidRPr="004D65DD">
        <w:rPr>
          <w:rFonts w:ascii="Nirmala UI" w:hAnsi="Nirmala UI" w:cs="Nirmala UI"/>
          <w:szCs w:val="22"/>
        </w:rPr>
        <w:t>श्रव्य-दृश्य</w:t>
      </w:r>
      <w:r w:rsidRPr="004D65DD">
        <w:rPr>
          <w:rFonts w:ascii="Nirmala UI" w:hAnsi="Nirmala UI" w:cs="Nirmala UI"/>
          <w:szCs w:val="22"/>
          <w:cs/>
        </w:rPr>
        <w:t xml:space="preserve"> सामग्री</w:t>
      </w:r>
      <w:r w:rsidR="00893936" w:rsidRPr="004D65DD">
        <w:rPr>
          <w:rFonts w:ascii="Nirmala UI" w:hAnsi="Nirmala UI" w:cs="Nirmala UI"/>
          <w:szCs w:val="22"/>
        </w:rPr>
        <w:t xml:space="preserve">, </w:t>
      </w:r>
      <w:r w:rsidR="002A4FE8" w:rsidRPr="004D65DD">
        <w:rPr>
          <w:rFonts w:ascii="Nirmala UI" w:hAnsi="Nirmala UI" w:cs="Nirmala UI"/>
          <w:szCs w:val="22"/>
          <w:cs/>
        </w:rPr>
        <w:t xml:space="preserve">ठुला छापा </w:t>
      </w:r>
      <w:r w:rsidR="00893936" w:rsidRPr="004D65DD">
        <w:rPr>
          <w:rFonts w:ascii="Nirmala UI" w:hAnsi="Nirmala UI" w:cs="Nirmala UI"/>
          <w:szCs w:val="22"/>
        </w:rPr>
        <w:t>र, ठूला फन्टहरू र क्षेत्रीय भाषाहरू</w:t>
      </w:r>
      <w:r w:rsidR="00E51B42">
        <w:rPr>
          <w:rFonts w:ascii="Nirmala UI" w:hAnsi="Nirmala UI" w:cs="Nirmala UI" w:hint="cs"/>
          <w:szCs w:val="22"/>
          <w:cs/>
        </w:rPr>
        <w:t>मा उपलब्ध गराउनुपर्दछ ।</w:t>
      </w:r>
    </w:p>
    <w:p w14:paraId="1930AF08" w14:textId="4B10BE39" w:rsidR="00893936" w:rsidRPr="004D65DD" w:rsidRDefault="00CE1E4A" w:rsidP="00CE1E4A">
      <w:pPr>
        <w:spacing w:line="360" w:lineRule="auto"/>
        <w:jc w:val="both"/>
        <w:rPr>
          <w:rFonts w:ascii="Nirmala UI" w:hAnsi="Nirmala UI" w:cs="Nirmala UI"/>
          <w:szCs w:val="22"/>
        </w:rPr>
      </w:pPr>
      <w:r w:rsidRPr="004D65DD">
        <w:rPr>
          <w:rFonts w:ascii="Nirmala UI" w:hAnsi="Nirmala UI" w:cs="Nirmala UI"/>
          <w:szCs w:val="22"/>
          <w:cs/>
        </w:rPr>
        <w:t>७</w:t>
      </w:r>
      <w:r w:rsidRPr="004D65DD">
        <w:rPr>
          <w:rFonts w:ascii="Nirmala UI" w:hAnsi="Nirmala UI" w:cs="Nirmala UI"/>
          <w:szCs w:val="22"/>
        </w:rPr>
        <w:t>.</w:t>
      </w:r>
      <w:r w:rsidRPr="004D65DD">
        <w:rPr>
          <w:rFonts w:ascii="Nirmala UI" w:hAnsi="Nirmala UI" w:cs="Nirmala UI"/>
          <w:szCs w:val="22"/>
          <w:cs/>
        </w:rPr>
        <w:tab/>
      </w:r>
      <w:r w:rsidR="00893936" w:rsidRPr="004D65DD">
        <w:rPr>
          <w:rFonts w:ascii="Nirmala UI" w:hAnsi="Nirmala UI" w:cs="Nirmala UI"/>
          <w:szCs w:val="22"/>
          <w:cs/>
          <w:lang w:bidi="hi-IN"/>
        </w:rPr>
        <w:t>निर्वाच</w:t>
      </w:r>
      <w:r w:rsidRPr="004D65DD">
        <w:rPr>
          <w:rFonts w:ascii="Nirmala UI" w:hAnsi="Nirmala UI" w:cs="Nirmala UI"/>
          <w:szCs w:val="22"/>
          <w:cs/>
        </w:rPr>
        <w:t>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 xml:space="preserve"> र मतदाता शिक्षा प्रदान गर्ने अन्य संस्थाहरूले अपाङ्गता भएका व्यक्तिहरूका लागि सबै </w:t>
      </w:r>
      <w:r w:rsidR="00E51B42">
        <w:rPr>
          <w:rFonts w:ascii="Nirmala UI" w:hAnsi="Nirmala UI" w:cs="Nirmala UI"/>
          <w:szCs w:val="22"/>
          <w:cs/>
        </w:rPr>
        <w:tab/>
      </w:r>
      <w:r w:rsidR="00893936" w:rsidRPr="004D65DD">
        <w:rPr>
          <w:rFonts w:ascii="Nirmala UI" w:hAnsi="Nirmala UI" w:cs="Nirmala UI"/>
          <w:szCs w:val="22"/>
        </w:rPr>
        <w:t xml:space="preserve">कार्यक्रम स्थलहरू, शिक्षा प्रविधिहरू र विधिहरू, र सामग्रीहरू </w:t>
      </w:r>
      <w:r w:rsidR="00896DBA" w:rsidRPr="004D65DD">
        <w:rPr>
          <w:rFonts w:ascii="Nirmala UI" w:hAnsi="Nirmala UI" w:cs="Nirmala UI"/>
          <w:szCs w:val="22"/>
          <w:cs/>
          <w:lang w:bidi="hi-IN"/>
        </w:rPr>
        <w:t>पहुँचयुक्त</w:t>
      </w:r>
      <w:r w:rsidR="00893936" w:rsidRPr="004D65DD">
        <w:rPr>
          <w:rFonts w:ascii="Nirmala UI" w:hAnsi="Nirmala UI" w:cs="Nirmala UI"/>
          <w:szCs w:val="22"/>
        </w:rPr>
        <w:t xml:space="preserve"> भएको सुनिश्चित ग</w:t>
      </w:r>
      <w:r w:rsidR="00E51B42">
        <w:rPr>
          <w:rFonts w:ascii="Nirmala UI" w:hAnsi="Nirmala UI" w:cs="Nirmala UI" w:hint="cs"/>
          <w:szCs w:val="22"/>
          <w:cs/>
        </w:rPr>
        <w:t xml:space="preserve">र्नुपर्दछ </w:t>
      </w:r>
      <w:r w:rsidR="00893936" w:rsidRPr="004D65DD">
        <w:rPr>
          <w:rFonts w:ascii="Nirmala UI" w:hAnsi="Nirmala UI" w:cs="Nirmala UI"/>
          <w:szCs w:val="22"/>
        </w:rPr>
        <w:t xml:space="preserve">। </w:t>
      </w:r>
      <w:r w:rsidR="00E51B42">
        <w:rPr>
          <w:rFonts w:ascii="Nirmala UI" w:hAnsi="Nirmala UI" w:cs="Nirmala UI"/>
          <w:szCs w:val="22"/>
          <w:cs/>
        </w:rPr>
        <w:tab/>
      </w:r>
      <w:r w:rsidR="00893936" w:rsidRPr="004D65DD">
        <w:rPr>
          <w:rFonts w:ascii="Nirmala UI" w:hAnsi="Nirmala UI" w:cs="Nirmala UI"/>
          <w:szCs w:val="22"/>
        </w:rPr>
        <w:t xml:space="preserve">यी संस्थाहरूले अपाङ्गता भएका व्यक्तिहरूको निर्वाचनमा सहभागिता दर सुधार गर्न </w:t>
      </w:r>
      <w:r w:rsidRPr="004D65DD">
        <w:rPr>
          <w:rFonts w:ascii="Nirmala UI" w:hAnsi="Nirmala UI" w:cs="Nirmala UI"/>
          <w:szCs w:val="22"/>
          <w:cs/>
        </w:rPr>
        <w:t xml:space="preserve">अपाङ्गता भएका </w:t>
      </w:r>
      <w:r w:rsidR="00E51B42">
        <w:rPr>
          <w:rFonts w:ascii="Nirmala UI" w:hAnsi="Nirmala UI" w:cs="Nirmala UI"/>
          <w:szCs w:val="22"/>
          <w:cs/>
        </w:rPr>
        <w:tab/>
      </w:r>
      <w:r w:rsidRPr="004D65DD">
        <w:rPr>
          <w:rFonts w:ascii="Nirmala UI" w:hAnsi="Nirmala UI" w:cs="Nirmala UI"/>
          <w:szCs w:val="22"/>
          <w:cs/>
        </w:rPr>
        <w:t>व्यक्तिले सञ्चालन गरेको सँस्था (ओपिडी)</w:t>
      </w:r>
      <w:r w:rsidR="00893936" w:rsidRPr="004D65DD">
        <w:rPr>
          <w:rFonts w:ascii="Nirmala UI" w:hAnsi="Nirmala UI" w:cs="Nirmala UI"/>
          <w:szCs w:val="22"/>
        </w:rPr>
        <w:t xml:space="preserve">हरूसँगको सहकार्यमा अपाङ्गता भएका व्यक्तिहरूका लागि </w:t>
      </w:r>
      <w:r w:rsidR="00E51B42">
        <w:rPr>
          <w:rFonts w:ascii="Nirmala UI" w:hAnsi="Nirmala UI" w:cs="Nirmala UI"/>
          <w:szCs w:val="22"/>
          <w:cs/>
        </w:rPr>
        <w:tab/>
      </w:r>
      <w:r w:rsidR="00893936" w:rsidRPr="004D65DD">
        <w:rPr>
          <w:rFonts w:ascii="Nirmala UI" w:hAnsi="Nirmala UI" w:cs="Nirmala UI"/>
          <w:szCs w:val="22"/>
        </w:rPr>
        <w:t>विशिष्ट मतदाता शिक्षा गतिविधिहरू र</w:t>
      </w:r>
      <w:r w:rsidR="00E51B42">
        <w:rPr>
          <w:rFonts w:ascii="Nirmala UI" w:hAnsi="Nirmala UI" w:cs="Nirmala UI" w:hint="cs"/>
          <w:szCs w:val="22"/>
          <w:cs/>
        </w:rPr>
        <w:t xml:space="preserve"> कार्यक्रमहरूको पिन व्यवस्था गर्नुपर्दछ । </w:t>
      </w:r>
    </w:p>
    <w:p w14:paraId="7BB791A8" w14:textId="6F9A3ADB" w:rsidR="00893936" w:rsidRPr="004D65DD" w:rsidRDefault="00CE1E4A" w:rsidP="00CE1E4A">
      <w:pPr>
        <w:spacing w:line="360" w:lineRule="auto"/>
        <w:jc w:val="both"/>
        <w:rPr>
          <w:rFonts w:ascii="Nirmala UI" w:hAnsi="Nirmala UI" w:cs="Nirmala UI"/>
          <w:szCs w:val="22"/>
        </w:rPr>
      </w:pPr>
      <w:r w:rsidRPr="004D65DD">
        <w:rPr>
          <w:rFonts w:ascii="Nirmala UI" w:hAnsi="Nirmala UI" w:cs="Nirmala UI"/>
          <w:szCs w:val="22"/>
          <w:cs/>
        </w:rPr>
        <w:t>८</w:t>
      </w:r>
      <w:r w:rsidRPr="004D65DD">
        <w:rPr>
          <w:rFonts w:ascii="Nirmala UI" w:hAnsi="Nirmala UI" w:cs="Nirmala UI"/>
          <w:szCs w:val="22"/>
        </w:rPr>
        <w:t>.</w:t>
      </w:r>
      <w:r w:rsidRPr="004D65DD">
        <w:rPr>
          <w:rFonts w:ascii="Nirmala UI" w:hAnsi="Nirmala UI" w:cs="Nirmala UI"/>
          <w:szCs w:val="22"/>
          <w:cs/>
        </w:rPr>
        <w:tab/>
      </w:r>
      <w:r w:rsidR="00A30F0C"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ले प्रत्येक मतदान स्थलमा अपाङ्गता सहायता</w:t>
      </w:r>
      <w:r w:rsidRPr="004D65DD">
        <w:rPr>
          <w:rFonts w:ascii="Nirmala UI" w:hAnsi="Nirmala UI" w:cs="Nirmala UI"/>
          <w:szCs w:val="22"/>
          <w:cs/>
        </w:rPr>
        <w:t>लाई</w:t>
      </w:r>
      <w:r w:rsidR="00893936" w:rsidRPr="004D65DD">
        <w:rPr>
          <w:rFonts w:ascii="Nirmala UI" w:hAnsi="Nirmala UI" w:cs="Nirmala UI"/>
          <w:szCs w:val="22"/>
        </w:rPr>
        <w:t xml:space="preserve"> प्रभावकारी </w:t>
      </w:r>
      <w:r w:rsidRPr="004D65DD">
        <w:rPr>
          <w:rFonts w:ascii="Nirmala UI" w:hAnsi="Nirmala UI" w:cs="Nirmala UI"/>
          <w:szCs w:val="22"/>
          <w:cs/>
        </w:rPr>
        <w:t>बनाउन</w:t>
      </w:r>
      <w:r w:rsidR="00893936" w:rsidRPr="004D65DD">
        <w:rPr>
          <w:rFonts w:ascii="Nirmala UI" w:hAnsi="Nirmala UI" w:cs="Nirmala UI"/>
          <w:szCs w:val="22"/>
        </w:rPr>
        <w:t xml:space="preserve"> </w:t>
      </w:r>
      <w:r w:rsidRPr="004D65DD">
        <w:rPr>
          <w:rFonts w:ascii="Nirmala UI" w:hAnsi="Nirmala UI" w:cs="Nirmala UI"/>
          <w:szCs w:val="22"/>
          <w:cs/>
        </w:rPr>
        <w:t xml:space="preserve">सम्भव भएसम्म </w:t>
      </w:r>
      <w:r w:rsidR="00E51B42">
        <w:rPr>
          <w:rFonts w:ascii="Nirmala UI" w:hAnsi="Nirmala UI" w:cs="Nirmala UI"/>
          <w:szCs w:val="22"/>
          <w:cs/>
        </w:rPr>
        <w:tab/>
      </w:r>
      <w:r w:rsidR="00893936" w:rsidRPr="004D65DD">
        <w:rPr>
          <w:rFonts w:ascii="Nirmala UI" w:hAnsi="Nirmala UI" w:cs="Nirmala UI"/>
          <w:szCs w:val="22"/>
        </w:rPr>
        <w:t>मतदाताको उमेर र अपाङ्गता</w:t>
      </w:r>
      <w:r w:rsidR="00E51B42">
        <w:rPr>
          <w:rFonts w:ascii="Nirmala UI" w:hAnsi="Nirmala UI" w:cs="Nirmala UI" w:hint="cs"/>
          <w:szCs w:val="22"/>
          <w:cs/>
        </w:rPr>
        <w:t>को</w:t>
      </w:r>
      <w:r w:rsidR="00893936" w:rsidRPr="004D65DD">
        <w:rPr>
          <w:rFonts w:ascii="Nirmala UI" w:hAnsi="Nirmala UI" w:cs="Nirmala UI"/>
          <w:szCs w:val="22"/>
        </w:rPr>
        <w:t xml:space="preserve"> प्रकार</w:t>
      </w:r>
      <w:r w:rsidRPr="004D65DD">
        <w:rPr>
          <w:rFonts w:ascii="Nirmala UI" w:hAnsi="Nirmala UI" w:cs="Nirmala UI"/>
          <w:szCs w:val="22"/>
          <w:cs/>
        </w:rPr>
        <w:t>बारे जानकारी</w:t>
      </w:r>
      <w:r w:rsidR="00893936" w:rsidRPr="004D65DD">
        <w:rPr>
          <w:rFonts w:ascii="Nirmala UI" w:hAnsi="Nirmala UI" w:cs="Nirmala UI"/>
          <w:szCs w:val="22"/>
        </w:rPr>
        <w:t xml:space="preserve"> मतदाता </w:t>
      </w:r>
      <w:r w:rsidRPr="004D65DD">
        <w:rPr>
          <w:rFonts w:ascii="Nirmala UI" w:hAnsi="Nirmala UI" w:cs="Nirmala UI"/>
          <w:szCs w:val="22"/>
          <w:cs/>
        </w:rPr>
        <w:t xml:space="preserve">नामावलीबाटै प्राप्त गर्न सक्ने </w:t>
      </w:r>
      <w:r w:rsidR="00893936" w:rsidRPr="004D65DD">
        <w:rPr>
          <w:rFonts w:ascii="Nirmala UI" w:hAnsi="Nirmala UI" w:cs="Nirmala UI"/>
          <w:szCs w:val="22"/>
        </w:rPr>
        <w:t xml:space="preserve">क्षमता </w:t>
      </w:r>
      <w:r w:rsidR="00E51B42">
        <w:rPr>
          <w:rFonts w:ascii="Nirmala UI" w:hAnsi="Nirmala UI" w:cs="Nirmala UI"/>
          <w:szCs w:val="22"/>
          <w:cs/>
        </w:rPr>
        <w:tab/>
      </w:r>
      <w:r w:rsidR="00893936" w:rsidRPr="004D65DD">
        <w:rPr>
          <w:rFonts w:ascii="Nirmala UI" w:hAnsi="Nirmala UI" w:cs="Nirmala UI"/>
          <w:szCs w:val="22"/>
        </w:rPr>
        <w:t xml:space="preserve">बढाउनुपर्छ। </w:t>
      </w:r>
    </w:p>
    <w:p w14:paraId="4C5BCC5F" w14:textId="3685468D" w:rsidR="00893936" w:rsidRPr="004D65DD" w:rsidRDefault="00CE1E4A" w:rsidP="00CE1E4A">
      <w:pPr>
        <w:spacing w:line="360" w:lineRule="auto"/>
        <w:jc w:val="both"/>
        <w:rPr>
          <w:rFonts w:ascii="Nirmala UI" w:hAnsi="Nirmala UI" w:cs="Nirmala UI"/>
          <w:szCs w:val="22"/>
        </w:rPr>
      </w:pPr>
      <w:r w:rsidRPr="004D65DD">
        <w:rPr>
          <w:rFonts w:ascii="Nirmala UI" w:hAnsi="Nirmala UI" w:cs="Nirmala UI"/>
          <w:szCs w:val="22"/>
          <w:cs/>
        </w:rPr>
        <w:lastRenderedPageBreak/>
        <w:t>९</w:t>
      </w:r>
      <w:r w:rsidRPr="004D65DD">
        <w:rPr>
          <w:rFonts w:ascii="Nirmala UI" w:hAnsi="Nirmala UI" w:cs="Nirmala UI"/>
          <w:szCs w:val="22"/>
          <w:cs/>
        </w:rPr>
        <w:tab/>
      </w:r>
      <w:r w:rsidR="00A30F0C" w:rsidRPr="004D65DD">
        <w:rPr>
          <w:rFonts w:ascii="Nirmala UI" w:hAnsi="Nirmala UI" w:cs="Nirmala UI"/>
          <w:szCs w:val="22"/>
          <w:cs/>
          <w:lang w:bidi="hi-IN"/>
        </w:rPr>
        <w:t>निर्वाचन</w:t>
      </w:r>
      <w:r w:rsidR="00893936" w:rsidRPr="004D65DD">
        <w:rPr>
          <w:rFonts w:ascii="Nirmala UI" w:hAnsi="Nirmala UI" w:cs="Nirmala UI"/>
          <w:szCs w:val="22"/>
          <w:cs/>
          <w:lang w:bidi="hi-IN"/>
        </w:rPr>
        <w:t xml:space="preserve"> आयोग</w:t>
      </w:r>
      <w:r w:rsidR="00893936" w:rsidRPr="004D65DD">
        <w:rPr>
          <w:rFonts w:ascii="Nirmala UI" w:hAnsi="Nirmala UI" w:cs="Nirmala UI"/>
          <w:szCs w:val="22"/>
        </w:rPr>
        <w:t>ले सबै सान्दर्भिक फारमहरू, विशेष गरी मतदाता दर्ता फारम</w:t>
      </w:r>
      <w:r w:rsidR="00E51B42">
        <w:rPr>
          <w:rFonts w:ascii="Nirmala UI" w:hAnsi="Nirmala UI" w:cs="Nirmala UI" w:hint="cs"/>
          <w:szCs w:val="22"/>
          <w:cs/>
        </w:rPr>
        <w:t xml:space="preserve">लाई </w:t>
      </w:r>
      <w:r w:rsidR="00E51B42" w:rsidRPr="004D65DD">
        <w:rPr>
          <w:rFonts w:ascii="Nirmala UI" w:hAnsi="Nirmala UI" w:cs="Nirmala UI"/>
          <w:szCs w:val="22"/>
        </w:rPr>
        <w:t xml:space="preserve">अपाङ्गता समावेशी र </w:t>
      </w:r>
      <w:r w:rsidR="00E51B42">
        <w:rPr>
          <w:rFonts w:ascii="Nirmala UI" w:hAnsi="Nirmala UI" w:cs="Nirmala UI"/>
          <w:szCs w:val="22"/>
          <w:cs/>
        </w:rPr>
        <w:tab/>
      </w:r>
      <w:r w:rsidR="00E51B42" w:rsidRPr="004D65DD">
        <w:rPr>
          <w:rFonts w:ascii="Nirmala UI" w:hAnsi="Nirmala UI" w:cs="Nirmala UI"/>
          <w:szCs w:val="22"/>
          <w:cs/>
          <w:lang w:bidi="hi-IN"/>
        </w:rPr>
        <w:t>पहुँचयुक्त</w:t>
      </w:r>
      <w:r w:rsidR="00E51B42" w:rsidRPr="004D65DD">
        <w:rPr>
          <w:rFonts w:ascii="Nirmala UI" w:hAnsi="Nirmala UI" w:cs="Nirmala UI"/>
          <w:szCs w:val="22"/>
        </w:rPr>
        <w:t xml:space="preserve"> बनाउन</w:t>
      </w:r>
      <w:r w:rsidR="00E51B42">
        <w:rPr>
          <w:rFonts w:ascii="Nirmala UI" w:hAnsi="Nirmala UI" w:cs="Nirmala UI" w:hint="cs"/>
          <w:szCs w:val="22"/>
          <w:cs/>
        </w:rPr>
        <w:t xml:space="preserve"> </w:t>
      </w:r>
      <w:r w:rsidR="00893936" w:rsidRPr="004D65DD">
        <w:rPr>
          <w:rFonts w:ascii="Nirmala UI" w:hAnsi="Nirmala UI" w:cs="Nirmala UI"/>
          <w:szCs w:val="22"/>
        </w:rPr>
        <w:t>पुनरावलोकन र परिमार्जन गर्नुपर्दछ।</w:t>
      </w:r>
    </w:p>
    <w:p w14:paraId="78BC398A" w14:textId="31F06312" w:rsidR="00893936" w:rsidRPr="004D65DD" w:rsidRDefault="00CE1E4A" w:rsidP="00CE1E4A">
      <w:pPr>
        <w:spacing w:line="360" w:lineRule="auto"/>
        <w:jc w:val="both"/>
        <w:rPr>
          <w:rFonts w:ascii="Nirmala UI" w:hAnsi="Nirmala UI" w:cs="Nirmala UI"/>
          <w:szCs w:val="22"/>
        </w:rPr>
      </w:pPr>
      <w:r w:rsidRPr="004D65DD">
        <w:rPr>
          <w:rFonts w:ascii="Nirmala UI" w:hAnsi="Nirmala UI" w:cs="Nirmala UI"/>
          <w:szCs w:val="22"/>
          <w:cs/>
        </w:rPr>
        <w:t>१०</w:t>
      </w:r>
      <w:r w:rsidRPr="004D65DD">
        <w:rPr>
          <w:rFonts w:ascii="Nirmala UI" w:hAnsi="Nirmala UI" w:cs="Nirmala UI"/>
          <w:szCs w:val="22"/>
        </w:rPr>
        <w:t>.</w:t>
      </w:r>
      <w:r w:rsidRPr="004D65DD">
        <w:rPr>
          <w:rFonts w:ascii="Nirmala UI" w:hAnsi="Nirmala UI" w:cs="Nirmala UI"/>
          <w:szCs w:val="22"/>
          <w:cs/>
        </w:rPr>
        <w:tab/>
      </w:r>
      <w:r w:rsidR="00893936" w:rsidRPr="004D65DD">
        <w:rPr>
          <w:rFonts w:ascii="Nirmala UI" w:hAnsi="Nirmala UI" w:cs="Nirmala UI"/>
          <w:szCs w:val="22"/>
        </w:rPr>
        <w:t xml:space="preserve">राजनीतिक दलका </w:t>
      </w:r>
      <w:r w:rsidR="00DF7220">
        <w:rPr>
          <w:rFonts w:ascii="Nirmala UI" w:hAnsi="Nirmala UI" w:cs="Nirmala UI"/>
          <w:szCs w:val="22"/>
          <w:cs/>
        </w:rPr>
        <w:t>अपाङ्ग</w:t>
      </w:r>
      <w:r w:rsidR="00893936" w:rsidRPr="004D65DD">
        <w:rPr>
          <w:rFonts w:ascii="Nirmala UI" w:hAnsi="Nirmala UI" w:cs="Nirmala UI"/>
          <w:szCs w:val="22"/>
        </w:rPr>
        <w:t xml:space="preserve">ता शाखाहरूले अपाङ्गताको पहुँचयुक्त चुनावी प्रक्रियाका लागि पार्टीका नेता </w:t>
      </w:r>
      <w:r w:rsidR="00E51B42">
        <w:rPr>
          <w:rFonts w:ascii="Nirmala UI" w:hAnsi="Nirmala UI" w:cs="Nirmala UI"/>
          <w:szCs w:val="22"/>
          <w:cs/>
        </w:rPr>
        <w:tab/>
      </w:r>
      <w:r w:rsidR="00893936" w:rsidRPr="004D65DD">
        <w:rPr>
          <w:rFonts w:ascii="Nirmala UI" w:hAnsi="Nirmala UI" w:cs="Nirmala UI"/>
          <w:szCs w:val="22"/>
        </w:rPr>
        <w:t>तथा कार्यकर्ताहरूमा सचेतना जगाउन अझ बढी सक्रिय भूमिका खेल्नुपर्छ ।</w:t>
      </w:r>
      <w:r w:rsidRPr="004D65DD">
        <w:rPr>
          <w:rFonts w:ascii="Nirmala UI" w:hAnsi="Nirmala UI" w:cs="Nirmala UI"/>
          <w:szCs w:val="22"/>
        </w:rPr>
        <w:t xml:space="preserve"> </w:t>
      </w:r>
    </w:p>
    <w:p w14:paraId="67F86BF3" w14:textId="0E5941BD" w:rsidR="00893936" w:rsidRPr="004D65DD" w:rsidRDefault="00CE1E4A" w:rsidP="00CE1E4A">
      <w:pPr>
        <w:spacing w:line="360" w:lineRule="auto"/>
        <w:jc w:val="both"/>
        <w:rPr>
          <w:rFonts w:ascii="Nirmala UI" w:hAnsi="Nirmala UI" w:cs="Nirmala UI"/>
          <w:szCs w:val="22"/>
        </w:rPr>
      </w:pPr>
      <w:r w:rsidRPr="004D65DD">
        <w:rPr>
          <w:rFonts w:ascii="Nirmala UI" w:hAnsi="Nirmala UI" w:cs="Nirmala UI"/>
          <w:szCs w:val="22"/>
          <w:cs/>
        </w:rPr>
        <w:t>११</w:t>
      </w:r>
      <w:r w:rsidRPr="004D65DD">
        <w:rPr>
          <w:rFonts w:ascii="Nirmala UI" w:hAnsi="Nirmala UI" w:cs="Nirmala UI"/>
          <w:szCs w:val="22"/>
        </w:rPr>
        <w:t>.</w:t>
      </w:r>
      <w:r w:rsidRPr="004D65DD">
        <w:rPr>
          <w:rFonts w:ascii="Nirmala UI" w:hAnsi="Nirmala UI" w:cs="Nirmala UI"/>
          <w:szCs w:val="22"/>
          <w:cs/>
        </w:rPr>
        <w:tab/>
        <w:t>अपाङ्गता भएका व्यक्तिले सञ्चालन गरेको सँस्था (ओपिडी)</w:t>
      </w:r>
      <w:r w:rsidR="00893936" w:rsidRPr="004D65DD">
        <w:rPr>
          <w:rFonts w:ascii="Nirmala UI" w:hAnsi="Nirmala UI" w:cs="Nirmala UI"/>
          <w:szCs w:val="22"/>
        </w:rPr>
        <w:t>, अपाङ्गता महा</w:t>
      </w:r>
      <w:r w:rsidR="00FE7FAD">
        <w:rPr>
          <w:rFonts w:ascii="Nirmala UI" w:hAnsi="Nirmala UI" w:cs="Nirmala UI"/>
          <w:szCs w:val="22"/>
          <w:cs/>
        </w:rPr>
        <w:t>संघ</w:t>
      </w:r>
      <w:r w:rsidRPr="004D65DD">
        <w:rPr>
          <w:rFonts w:ascii="Nirmala UI" w:hAnsi="Nirmala UI" w:cs="Nirmala UI"/>
          <w:szCs w:val="22"/>
          <w:cs/>
        </w:rPr>
        <w:t>हरू</w:t>
      </w:r>
      <w:r w:rsidR="00893936" w:rsidRPr="004D65DD">
        <w:rPr>
          <w:rFonts w:ascii="Nirmala UI" w:hAnsi="Nirmala UI" w:cs="Nirmala UI"/>
          <w:szCs w:val="22"/>
        </w:rPr>
        <w:t xml:space="preserve">, अभिभावक </w:t>
      </w:r>
      <w:r w:rsidR="00FE7FAD">
        <w:rPr>
          <w:rFonts w:ascii="Nirmala UI" w:hAnsi="Nirmala UI" w:cs="Nirmala UI"/>
          <w:szCs w:val="22"/>
          <w:cs/>
        </w:rPr>
        <w:t>संघ</w:t>
      </w:r>
      <w:r w:rsidR="00893936" w:rsidRPr="004D65DD">
        <w:rPr>
          <w:rFonts w:ascii="Nirmala UI" w:hAnsi="Nirmala UI" w:cs="Nirmala UI"/>
          <w:szCs w:val="22"/>
        </w:rPr>
        <w:t xml:space="preserve"> </w:t>
      </w:r>
      <w:r w:rsidR="00E51B42">
        <w:rPr>
          <w:rFonts w:ascii="Nirmala UI" w:hAnsi="Nirmala UI" w:cs="Nirmala UI"/>
          <w:szCs w:val="22"/>
          <w:cs/>
        </w:rPr>
        <w:tab/>
      </w:r>
      <w:r w:rsidR="00893936" w:rsidRPr="004D65DD">
        <w:rPr>
          <w:rFonts w:ascii="Nirmala UI" w:hAnsi="Nirmala UI" w:cs="Nirmala UI"/>
          <w:szCs w:val="22"/>
        </w:rPr>
        <w:t xml:space="preserve">र सम्बन्धित नागरिक समाजले संयुक्त पैरवी कार्यक्रम सञ्चालन गरी अपाङ्गताको निर्वाचन प्रक्रियामा पहुँच </w:t>
      </w:r>
      <w:r w:rsidR="00E51B42">
        <w:rPr>
          <w:rFonts w:ascii="Nirmala UI" w:hAnsi="Nirmala UI" w:cs="Nirmala UI"/>
          <w:szCs w:val="22"/>
          <w:cs/>
        </w:rPr>
        <w:tab/>
      </w:r>
      <w:r w:rsidR="00893936" w:rsidRPr="004D65DD">
        <w:rPr>
          <w:rFonts w:ascii="Nirmala UI" w:hAnsi="Nirmala UI" w:cs="Nirmala UI"/>
          <w:szCs w:val="22"/>
        </w:rPr>
        <w:t>अभिवृद्धि गर्ने र यस विषयमा जनचेतना अभिवृद्धि गर्ने</w:t>
      </w:r>
      <w:r w:rsidR="00E51B42">
        <w:rPr>
          <w:rFonts w:ascii="Nirmala UI" w:hAnsi="Nirmala UI" w:cs="Nirmala UI" w:hint="cs"/>
          <w:szCs w:val="22"/>
          <w:cs/>
        </w:rPr>
        <w:t xml:space="preserve"> गर्नुपर्छ</w:t>
      </w:r>
      <w:r w:rsidR="00893936" w:rsidRPr="004D65DD">
        <w:rPr>
          <w:rFonts w:ascii="Nirmala UI" w:hAnsi="Nirmala UI" w:cs="Nirmala UI"/>
          <w:szCs w:val="22"/>
        </w:rPr>
        <w:t xml:space="preserve"> ।</w:t>
      </w:r>
    </w:p>
    <w:p w14:paraId="40523D31" w14:textId="45675BB2" w:rsidR="00893936" w:rsidRPr="004D65DD" w:rsidRDefault="00CE1E4A" w:rsidP="00CE1E4A">
      <w:pPr>
        <w:spacing w:line="360" w:lineRule="auto"/>
        <w:jc w:val="both"/>
        <w:rPr>
          <w:rFonts w:ascii="Nirmala UI" w:hAnsi="Nirmala UI" w:cs="Nirmala UI"/>
          <w:szCs w:val="22"/>
        </w:rPr>
      </w:pPr>
      <w:r w:rsidRPr="004D65DD">
        <w:rPr>
          <w:rFonts w:ascii="Nirmala UI" w:hAnsi="Nirmala UI" w:cs="Nirmala UI"/>
          <w:szCs w:val="22"/>
          <w:cs/>
        </w:rPr>
        <w:t>१२</w:t>
      </w:r>
      <w:r w:rsidRPr="004D65DD">
        <w:rPr>
          <w:rFonts w:ascii="Nirmala UI" w:hAnsi="Nirmala UI" w:cs="Nirmala UI"/>
          <w:szCs w:val="22"/>
        </w:rPr>
        <w:t>.</w:t>
      </w:r>
      <w:r w:rsidRPr="004D65DD">
        <w:rPr>
          <w:rFonts w:ascii="Nirmala UI" w:hAnsi="Nirmala UI" w:cs="Nirmala UI"/>
          <w:szCs w:val="22"/>
          <w:cs/>
        </w:rPr>
        <w:tab/>
      </w:r>
      <w:r w:rsidR="00893936" w:rsidRPr="004D65DD">
        <w:rPr>
          <w:rFonts w:ascii="Nirmala UI" w:hAnsi="Nirmala UI" w:cs="Nirmala UI"/>
          <w:szCs w:val="22"/>
        </w:rPr>
        <w:t xml:space="preserve">नेपालका अन्तर्राष्ट्रिय विकास संस्थाहरूले आफ्नो लोकतन्त्र, नागरिक तथा राजनीतिक अधिकार र </w:t>
      </w:r>
      <w:r w:rsidR="00E51B42">
        <w:rPr>
          <w:rFonts w:ascii="Nirmala UI" w:hAnsi="Nirmala UI" w:cs="Nirmala UI"/>
          <w:szCs w:val="22"/>
          <w:cs/>
        </w:rPr>
        <w:tab/>
      </w:r>
      <w:r w:rsidR="00893936" w:rsidRPr="004D65DD">
        <w:rPr>
          <w:rFonts w:ascii="Nirmala UI" w:hAnsi="Nirmala UI" w:cs="Nirmala UI"/>
          <w:szCs w:val="22"/>
        </w:rPr>
        <w:t>समावेशीकरणका कार्यक्रमहरूमा निर्वाचन प्रक्रियामा अपाङ्गता</w:t>
      </w:r>
      <w:r w:rsidR="00E51B42">
        <w:rPr>
          <w:rFonts w:ascii="Nirmala UI" w:hAnsi="Nirmala UI" w:cs="Nirmala UI" w:hint="cs"/>
          <w:szCs w:val="22"/>
          <w:cs/>
        </w:rPr>
        <w:t xml:space="preserve"> भएका व्यक्तिहरूको </w:t>
      </w:r>
      <w:r w:rsidR="00893936" w:rsidRPr="004D65DD">
        <w:rPr>
          <w:rFonts w:ascii="Nirmala UI" w:hAnsi="Nirmala UI" w:cs="Nirmala UI"/>
          <w:szCs w:val="22"/>
        </w:rPr>
        <w:t>पहुँच</w:t>
      </w:r>
      <w:r w:rsidR="00E51B42">
        <w:rPr>
          <w:rFonts w:ascii="Nirmala UI" w:hAnsi="Nirmala UI" w:cs="Nirmala UI" w:hint="cs"/>
          <w:szCs w:val="22"/>
          <w:cs/>
        </w:rPr>
        <w:t>युक्तता</w:t>
      </w:r>
      <w:r w:rsidR="00893936" w:rsidRPr="004D65DD">
        <w:rPr>
          <w:rFonts w:ascii="Nirmala UI" w:hAnsi="Nirmala UI" w:cs="Nirmala UI"/>
          <w:szCs w:val="22"/>
        </w:rPr>
        <w:t xml:space="preserve">लाई </w:t>
      </w:r>
      <w:r w:rsidR="00E51B42">
        <w:rPr>
          <w:rFonts w:ascii="Nirmala UI" w:hAnsi="Nirmala UI" w:cs="Nirmala UI"/>
          <w:szCs w:val="22"/>
          <w:cs/>
        </w:rPr>
        <w:tab/>
      </w:r>
      <w:r w:rsidR="00893936" w:rsidRPr="004D65DD">
        <w:rPr>
          <w:rFonts w:ascii="Nirmala UI" w:hAnsi="Nirmala UI" w:cs="Nirmala UI"/>
          <w:szCs w:val="22"/>
        </w:rPr>
        <w:t xml:space="preserve">एक प्रमुख </w:t>
      </w:r>
      <w:r w:rsidRPr="004D65DD">
        <w:rPr>
          <w:rFonts w:ascii="Nirmala UI" w:hAnsi="Nirmala UI" w:cs="Nirmala UI"/>
          <w:szCs w:val="22"/>
          <w:cs/>
        </w:rPr>
        <w:t>अंश</w:t>
      </w:r>
      <w:r w:rsidR="00893936" w:rsidRPr="004D65DD">
        <w:rPr>
          <w:rFonts w:ascii="Nirmala UI" w:hAnsi="Nirmala UI" w:cs="Nirmala UI"/>
          <w:szCs w:val="22"/>
        </w:rPr>
        <w:t xml:space="preserve"> बनाउनुपर्छ ।</w:t>
      </w:r>
    </w:p>
    <w:p w14:paraId="2E025A91" w14:textId="419F216F" w:rsidR="00893936" w:rsidRPr="004D65DD" w:rsidRDefault="00CE1E4A" w:rsidP="00CE1E4A">
      <w:pPr>
        <w:spacing w:line="360" w:lineRule="auto"/>
        <w:jc w:val="both"/>
        <w:rPr>
          <w:rFonts w:ascii="Nirmala UI" w:eastAsiaTheme="minorEastAsia" w:hAnsi="Nirmala UI" w:cs="Nirmala UI"/>
          <w:color w:val="000000" w:themeColor="text1"/>
          <w:szCs w:val="22"/>
        </w:rPr>
      </w:pPr>
      <w:r w:rsidRPr="004D65DD">
        <w:rPr>
          <w:rFonts w:ascii="Nirmala UI" w:hAnsi="Nirmala UI" w:cs="Nirmala UI"/>
          <w:szCs w:val="22"/>
          <w:cs/>
        </w:rPr>
        <w:t>१३</w:t>
      </w:r>
      <w:r w:rsidRPr="004D65DD">
        <w:rPr>
          <w:rFonts w:ascii="Nirmala UI" w:hAnsi="Nirmala UI" w:cs="Nirmala UI"/>
          <w:szCs w:val="22"/>
        </w:rPr>
        <w:t>.</w:t>
      </w:r>
      <w:r w:rsidRPr="004D65DD">
        <w:rPr>
          <w:rFonts w:ascii="Nirmala UI" w:hAnsi="Nirmala UI" w:cs="Nirmala UI"/>
          <w:szCs w:val="22"/>
          <w:cs/>
        </w:rPr>
        <w:tab/>
      </w:r>
      <w:r w:rsidR="00893936" w:rsidRPr="004D65DD">
        <w:rPr>
          <w:rFonts w:ascii="Nirmala UI" w:hAnsi="Nirmala UI" w:cs="Nirmala UI"/>
          <w:szCs w:val="22"/>
        </w:rPr>
        <w:t xml:space="preserve">निर्वाचन आयोगले पर्यवेक्षकको अधिकारबारे </w:t>
      </w:r>
      <w:r w:rsidR="002975CF" w:rsidRPr="004D65DD">
        <w:rPr>
          <w:rFonts w:ascii="Nirmala UI" w:hAnsi="Nirmala UI" w:cs="Nirmala UI"/>
          <w:szCs w:val="22"/>
          <w:cs/>
        </w:rPr>
        <w:t>निर्वाचन कर्मचारी</w:t>
      </w:r>
      <w:r w:rsidR="00893936" w:rsidRPr="004D65DD">
        <w:rPr>
          <w:rFonts w:ascii="Nirmala UI" w:hAnsi="Nirmala UI" w:cs="Nirmala UI"/>
          <w:szCs w:val="22"/>
        </w:rPr>
        <w:t xml:space="preserve">लाई पर्याप्त निर्देशन र प्रशिक्षण प्रदान </w:t>
      </w:r>
      <w:r w:rsidR="00BF152C">
        <w:rPr>
          <w:rFonts w:ascii="Nirmala UI" w:hAnsi="Nirmala UI" w:cs="Nirmala UI"/>
          <w:szCs w:val="22"/>
          <w:cs/>
        </w:rPr>
        <w:tab/>
      </w:r>
      <w:r w:rsidR="00893936" w:rsidRPr="004D65DD">
        <w:rPr>
          <w:rFonts w:ascii="Nirmala UI" w:hAnsi="Nirmala UI" w:cs="Nirmala UI"/>
          <w:szCs w:val="22"/>
        </w:rPr>
        <w:t xml:space="preserve">गर्नुपर्दछ र </w:t>
      </w:r>
      <w:r w:rsidR="00BF152C">
        <w:rPr>
          <w:rFonts w:ascii="Nirmala UI" w:hAnsi="Nirmala UI" w:cs="Nirmala UI" w:hint="cs"/>
          <w:szCs w:val="22"/>
          <w:cs/>
        </w:rPr>
        <w:t xml:space="preserve">त्यसको पालना भएको सुनिश्चित गर्न </w:t>
      </w:r>
      <w:r w:rsidR="00893936" w:rsidRPr="004D65DD">
        <w:rPr>
          <w:rFonts w:ascii="Nirmala UI" w:hAnsi="Nirmala UI" w:cs="Nirmala UI"/>
          <w:szCs w:val="22"/>
        </w:rPr>
        <w:t xml:space="preserve">अनुगमन गर्नुपर्दछ। </w:t>
      </w:r>
    </w:p>
    <w:p w14:paraId="2B593762" w14:textId="77777777" w:rsidR="00893936" w:rsidRPr="004D65DD" w:rsidRDefault="00893936" w:rsidP="00893936">
      <w:pPr>
        <w:rPr>
          <w:rFonts w:ascii="Nirmala UI" w:hAnsi="Nirmala UI" w:cs="Nirmala UI"/>
          <w:szCs w:val="22"/>
        </w:rPr>
      </w:pPr>
      <w:r w:rsidRPr="004D65DD">
        <w:rPr>
          <w:rFonts w:ascii="Nirmala UI" w:hAnsi="Nirmala UI" w:cs="Nirmala UI"/>
          <w:szCs w:val="22"/>
        </w:rPr>
        <w:br w:type="page"/>
      </w:r>
    </w:p>
    <w:p w14:paraId="18AE61C0" w14:textId="5905690B" w:rsidR="00893936" w:rsidRPr="004D65DD" w:rsidRDefault="00893936" w:rsidP="00893936">
      <w:pPr>
        <w:pStyle w:val="Heading1"/>
        <w:rPr>
          <w:rFonts w:ascii="Nirmala UI" w:hAnsi="Nirmala UI" w:cs="Nirmala UI"/>
          <w:bCs/>
          <w:sz w:val="22"/>
          <w:szCs w:val="22"/>
        </w:rPr>
      </w:pPr>
      <w:bookmarkStart w:id="86" w:name="_Toc135999632"/>
      <w:bookmarkStart w:id="87" w:name="_Toc142924314"/>
      <w:bookmarkStart w:id="88" w:name="_Toc143862394"/>
      <w:r w:rsidRPr="004D65DD">
        <w:rPr>
          <w:rFonts w:ascii="Nirmala UI" w:hAnsi="Nirmala UI" w:cs="Nirmala UI"/>
          <w:bCs/>
          <w:sz w:val="22"/>
          <w:szCs w:val="22"/>
        </w:rPr>
        <w:lastRenderedPageBreak/>
        <w:t>अनु</w:t>
      </w:r>
      <w:r w:rsidR="007005BE" w:rsidRPr="004D65DD">
        <w:rPr>
          <w:rFonts w:ascii="Nirmala UI" w:hAnsi="Nirmala UI" w:cs="Nirmala UI"/>
          <w:bCs/>
          <w:sz w:val="22"/>
          <w:szCs w:val="22"/>
          <w:cs/>
          <w:lang w:bidi="ne-NP"/>
        </w:rPr>
        <w:t>सूची</w:t>
      </w:r>
      <w:r w:rsidRPr="004D65DD">
        <w:rPr>
          <w:rFonts w:ascii="Nirmala UI" w:hAnsi="Nirmala UI" w:cs="Nirmala UI"/>
          <w:bCs/>
          <w:sz w:val="22"/>
          <w:szCs w:val="22"/>
        </w:rPr>
        <w:t xml:space="preserve"> </w:t>
      </w:r>
      <w:r w:rsidRPr="004D65DD">
        <w:rPr>
          <w:rFonts w:ascii="Nirmala UI" w:hAnsi="Nirmala UI" w:cs="Nirmala UI"/>
          <w:bCs/>
          <w:sz w:val="22"/>
          <w:szCs w:val="22"/>
          <w:cs/>
          <w:lang w:bidi="hi-IN"/>
        </w:rPr>
        <w:t>१</w:t>
      </w:r>
      <w:r w:rsidRPr="004D65DD">
        <w:rPr>
          <w:rFonts w:ascii="Nirmala UI" w:hAnsi="Nirmala UI" w:cs="Nirmala UI"/>
          <w:bCs/>
          <w:sz w:val="22"/>
          <w:szCs w:val="22"/>
        </w:rPr>
        <w:t xml:space="preserve">: </w:t>
      </w:r>
      <w:r w:rsidR="007005BE" w:rsidRPr="004D65DD">
        <w:rPr>
          <w:rFonts w:ascii="Nirmala UI" w:hAnsi="Nirmala UI" w:cs="Nirmala UI"/>
          <w:bCs/>
          <w:sz w:val="22"/>
          <w:szCs w:val="22"/>
          <w:cs/>
          <w:lang w:bidi="hi-IN"/>
        </w:rPr>
        <w:t>निर्वाचन</w:t>
      </w:r>
      <w:r w:rsidR="007005BE" w:rsidRPr="004D65DD">
        <w:rPr>
          <w:rFonts w:ascii="Nirmala UI" w:hAnsi="Nirmala UI" w:cs="Nirmala UI"/>
          <w:bCs/>
          <w:sz w:val="22"/>
          <w:szCs w:val="22"/>
          <w:cs/>
          <w:lang w:bidi="ne-NP"/>
        </w:rPr>
        <w:t xml:space="preserve">मा </w:t>
      </w:r>
      <w:r w:rsidRPr="004D65DD">
        <w:rPr>
          <w:rFonts w:ascii="Nirmala UI" w:hAnsi="Nirmala UI" w:cs="Nirmala UI"/>
          <w:bCs/>
          <w:sz w:val="22"/>
          <w:szCs w:val="22"/>
        </w:rPr>
        <w:t xml:space="preserve">पहुँच </w:t>
      </w:r>
      <w:r w:rsidR="007005BE" w:rsidRPr="004D65DD">
        <w:rPr>
          <w:rFonts w:ascii="Nirmala UI" w:hAnsi="Nirmala UI" w:cs="Nirmala UI"/>
          <w:bCs/>
          <w:sz w:val="22"/>
          <w:szCs w:val="22"/>
          <w:cs/>
          <w:lang w:bidi="ne-NP"/>
        </w:rPr>
        <w:t xml:space="preserve">सम्बन्धी </w:t>
      </w:r>
      <w:r w:rsidRPr="004D65DD">
        <w:rPr>
          <w:rFonts w:ascii="Nirmala UI" w:hAnsi="Nirmala UI" w:cs="Nirmala UI"/>
          <w:bCs/>
          <w:sz w:val="22"/>
          <w:szCs w:val="22"/>
        </w:rPr>
        <w:t>मतदाता</w:t>
      </w:r>
      <w:r w:rsidR="007005BE" w:rsidRPr="004D65DD">
        <w:rPr>
          <w:rFonts w:ascii="Nirmala UI" w:hAnsi="Nirmala UI" w:cs="Nirmala UI"/>
          <w:bCs/>
          <w:sz w:val="22"/>
          <w:szCs w:val="22"/>
          <w:cs/>
          <w:lang w:bidi="ne-NP"/>
        </w:rPr>
        <w:t>लाई सोधिएको प्रश्नहरूको</w:t>
      </w:r>
      <w:r w:rsidRPr="004D65DD">
        <w:rPr>
          <w:rFonts w:ascii="Nirmala UI" w:hAnsi="Nirmala UI" w:cs="Nirmala UI"/>
          <w:bCs/>
          <w:sz w:val="22"/>
          <w:szCs w:val="22"/>
        </w:rPr>
        <w:t xml:space="preserve"> प्रश्नावली</w:t>
      </w:r>
      <w:bookmarkStart w:id="89" w:name="_Toc135999633"/>
      <w:bookmarkEnd w:id="86"/>
      <w:bookmarkEnd w:id="87"/>
      <w:bookmarkEnd w:id="88"/>
      <w:bookmarkEnd w:id="89"/>
    </w:p>
    <w:tbl>
      <w:tblPr>
        <w:tblStyle w:val="TableGrid1"/>
        <w:tblW w:w="10448" w:type="dxa"/>
        <w:tblInd w:w="-545" w:type="dxa"/>
        <w:tblCellMar>
          <w:top w:w="14" w:type="dxa"/>
          <w:left w:w="115" w:type="dxa"/>
          <w:bottom w:w="14" w:type="dxa"/>
          <w:right w:w="115" w:type="dxa"/>
        </w:tblCellMar>
        <w:tblLook w:val="04A0" w:firstRow="1" w:lastRow="0" w:firstColumn="1" w:lastColumn="0" w:noHBand="0" w:noVBand="1"/>
      </w:tblPr>
      <w:tblGrid>
        <w:gridCol w:w="646"/>
        <w:gridCol w:w="1814"/>
        <w:gridCol w:w="2534"/>
        <w:gridCol w:w="1576"/>
        <w:gridCol w:w="451"/>
        <w:gridCol w:w="808"/>
        <w:gridCol w:w="720"/>
        <w:gridCol w:w="448"/>
        <w:gridCol w:w="1451"/>
      </w:tblGrid>
      <w:tr w:rsidR="00893936" w:rsidRPr="00555A6D" w14:paraId="22977339" w14:textId="77777777" w:rsidTr="00FA31D5">
        <w:tc>
          <w:tcPr>
            <w:tcW w:w="10448" w:type="dxa"/>
            <w:gridSpan w:val="9"/>
            <w:shd w:val="clear" w:color="auto" w:fill="auto"/>
          </w:tcPr>
          <w:p w14:paraId="74E8D099" w14:textId="635004E3" w:rsidR="00893936" w:rsidRPr="00555A6D" w:rsidRDefault="00CD093B" w:rsidP="00CD093B">
            <w:pPr>
              <w:rPr>
                <w:rFonts w:ascii="Nirmala UI" w:eastAsia="Times New Roman" w:hAnsi="Nirmala UI" w:cs="Nirmala UI"/>
                <w:bCs/>
                <w:iCs/>
                <w:sz w:val="20"/>
                <w:szCs w:val="20"/>
                <w:lang w:val="en-GB" w:eastAsia="en-GB" w:bidi="ne-NP"/>
              </w:rPr>
            </w:pPr>
            <w:r w:rsidRPr="00555A6D">
              <w:rPr>
                <w:rFonts w:ascii="Nirmala UI" w:eastAsia="Times New Roman" w:hAnsi="Nirmala UI" w:cs="Nirmala UI"/>
                <w:bCs/>
                <w:iCs/>
                <w:sz w:val="20"/>
                <w:szCs w:val="20"/>
                <w:cs/>
                <w:lang w:val="en-GB" w:eastAsia="en-GB" w:bidi="ne-NP"/>
              </w:rPr>
              <w:t>मतदान स्थलमा देखिएका कुनै पनि अपाङ्गता भएका मतदातालाई उनीहरू उत्तर दिन राजी भएमा सोध्नको लागि ।</w:t>
            </w:r>
          </w:p>
        </w:tc>
      </w:tr>
      <w:tr w:rsidR="00893936" w:rsidRPr="00555A6D" w14:paraId="5FD821D9" w14:textId="77777777" w:rsidTr="00FA31D5">
        <w:trPr>
          <w:trHeight w:val="246"/>
        </w:trPr>
        <w:tc>
          <w:tcPr>
            <w:tcW w:w="10448" w:type="dxa"/>
            <w:gridSpan w:val="9"/>
            <w:shd w:val="clear" w:color="auto" w:fill="E7E6E6" w:themeFill="background2"/>
          </w:tcPr>
          <w:p w14:paraId="272C0C14" w14:textId="30ED839C" w:rsidR="00893936" w:rsidRPr="00555A6D" w:rsidRDefault="00893936" w:rsidP="00FA31D5">
            <w:pPr>
              <w:jc w:val="center"/>
              <w:rPr>
                <w:rFonts w:ascii="Nirmala UI" w:eastAsia="Times New Roman" w:hAnsi="Nirmala UI" w:cs="Nirmala UI"/>
                <w:b/>
                <w:bCs/>
                <w:sz w:val="20"/>
                <w:szCs w:val="20"/>
                <w:cs/>
                <w:lang w:val="en-GB" w:eastAsia="en-GB" w:bidi="ne-NP"/>
              </w:rPr>
            </w:pPr>
            <w:r w:rsidRPr="00555A6D">
              <w:rPr>
                <w:rFonts w:ascii="Nirmala UI" w:eastAsia="Times New Roman" w:hAnsi="Nirmala UI" w:cs="Nirmala UI"/>
                <w:b/>
                <w:sz w:val="20"/>
                <w:szCs w:val="20"/>
              </w:rPr>
              <w:t>पर्यवेक्षक</w:t>
            </w:r>
            <w:r w:rsidR="00CD093B" w:rsidRPr="00555A6D">
              <w:rPr>
                <w:rFonts w:ascii="Nirmala UI" w:eastAsia="Times New Roman" w:hAnsi="Nirmala UI" w:cs="Nirmala UI"/>
                <w:bCs/>
                <w:sz w:val="20"/>
                <w:szCs w:val="20"/>
                <w:cs/>
                <w:lang w:bidi="ne-NP"/>
              </w:rPr>
              <w:t>ले</w:t>
            </w:r>
            <w:r w:rsidRPr="00555A6D">
              <w:rPr>
                <w:rFonts w:ascii="Nirmala UI" w:eastAsia="Times New Roman" w:hAnsi="Nirmala UI" w:cs="Nirmala UI"/>
                <w:b/>
                <w:sz w:val="20"/>
                <w:szCs w:val="20"/>
              </w:rPr>
              <w:t xml:space="preserve"> भर्ने</w:t>
            </w:r>
          </w:p>
        </w:tc>
      </w:tr>
      <w:tr w:rsidR="00111693" w:rsidRPr="00555A6D" w14:paraId="25EF0429" w14:textId="77777777" w:rsidTr="00FA31D5">
        <w:trPr>
          <w:trHeight w:val="399"/>
        </w:trPr>
        <w:tc>
          <w:tcPr>
            <w:tcW w:w="2460" w:type="dxa"/>
            <w:gridSpan w:val="2"/>
            <w:shd w:val="clear" w:color="auto" w:fill="auto"/>
          </w:tcPr>
          <w:p w14:paraId="01975FB9" w14:textId="77777777" w:rsidR="00893936" w:rsidRPr="00555A6D" w:rsidRDefault="00893936" w:rsidP="00FA31D5">
            <w:pPr>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rPr>
              <w:t>पर्यवेक्षकको नाम</w:t>
            </w:r>
          </w:p>
        </w:tc>
        <w:tc>
          <w:tcPr>
            <w:tcW w:w="2534" w:type="dxa"/>
            <w:shd w:val="clear" w:color="auto" w:fill="auto"/>
          </w:tcPr>
          <w:p w14:paraId="273FE02D" w14:textId="77777777" w:rsidR="00893936" w:rsidRPr="00555A6D" w:rsidRDefault="00893936" w:rsidP="00FA31D5">
            <w:pPr>
              <w:rPr>
                <w:rFonts w:ascii="Nirmala UI" w:hAnsi="Nirmala UI" w:cs="Nirmala UI"/>
                <w:b/>
                <w:bCs/>
                <w:sz w:val="20"/>
                <w:szCs w:val="20"/>
                <w:shd w:val="clear" w:color="auto" w:fill="FFFFFF"/>
                <w:lang w:bidi="ne-NP"/>
              </w:rPr>
            </w:pPr>
          </w:p>
        </w:tc>
        <w:tc>
          <w:tcPr>
            <w:tcW w:w="2027" w:type="dxa"/>
            <w:gridSpan w:val="2"/>
            <w:shd w:val="clear" w:color="auto" w:fill="auto"/>
          </w:tcPr>
          <w:p w14:paraId="5887D904" w14:textId="77777777" w:rsidR="00893936" w:rsidRPr="00555A6D" w:rsidRDefault="00893936" w:rsidP="00FA31D5">
            <w:pPr>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cs/>
                <w:lang w:bidi="hi-IN"/>
              </w:rPr>
              <w:t>पर्यवेक्षण</w:t>
            </w:r>
            <w:r w:rsidRPr="00555A6D">
              <w:rPr>
                <w:rFonts w:ascii="Nirmala UI" w:eastAsia="Times New Roman" w:hAnsi="Nirmala UI" w:cs="Nirmala UI"/>
                <w:sz w:val="20"/>
                <w:szCs w:val="20"/>
              </w:rPr>
              <w:t xml:space="preserve"> गरिएको जिल्ला</w:t>
            </w:r>
          </w:p>
        </w:tc>
        <w:tc>
          <w:tcPr>
            <w:tcW w:w="3427" w:type="dxa"/>
            <w:gridSpan w:val="4"/>
            <w:shd w:val="clear" w:color="auto" w:fill="auto"/>
          </w:tcPr>
          <w:p w14:paraId="6E9D5C68" w14:textId="62CFB5D2" w:rsidR="00893936" w:rsidRPr="00555A6D" w:rsidRDefault="00893936" w:rsidP="00FA31D5">
            <w:pPr>
              <w:spacing w:line="360" w:lineRule="auto"/>
              <w:rPr>
                <w:rFonts w:ascii="Nirmala UI" w:hAnsi="Nirmala UI" w:cs="Nirmala UI"/>
                <w:b/>
                <w:bCs/>
                <w:sz w:val="20"/>
                <w:szCs w:val="20"/>
                <w:shd w:val="clear" w:color="auto" w:fill="FFFFFF"/>
                <w:lang w:bidi="ne-NP"/>
              </w:rPr>
            </w:pPr>
          </w:p>
        </w:tc>
      </w:tr>
      <w:tr w:rsidR="00111693" w:rsidRPr="00555A6D" w14:paraId="09F64F76" w14:textId="77777777" w:rsidTr="00FA31D5">
        <w:trPr>
          <w:trHeight w:val="318"/>
        </w:trPr>
        <w:tc>
          <w:tcPr>
            <w:tcW w:w="2460" w:type="dxa"/>
            <w:gridSpan w:val="2"/>
            <w:shd w:val="clear" w:color="auto" w:fill="auto"/>
          </w:tcPr>
          <w:p w14:paraId="5D7F4E77" w14:textId="48304009" w:rsidR="00893936" w:rsidRPr="00555A6D" w:rsidRDefault="00893936" w:rsidP="00FA31D5">
            <w:pPr>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rPr>
              <w:t xml:space="preserve">पर्यवेक्षकको </w:t>
            </w:r>
            <w:r w:rsidR="007005BE" w:rsidRPr="00555A6D">
              <w:rPr>
                <w:rFonts w:ascii="Nirmala UI" w:eastAsia="Times New Roman" w:hAnsi="Nirmala UI" w:cs="Nirmala UI"/>
                <w:sz w:val="20"/>
                <w:szCs w:val="20"/>
                <w:cs/>
                <w:lang w:bidi="hi-IN"/>
              </w:rPr>
              <w:t>लैङ्गिकता</w:t>
            </w:r>
          </w:p>
        </w:tc>
        <w:tc>
          <w:tcPr>
            <w:tcW w:w="2534" w:type="dxa"/>
            <w:shd w:val="clear" w:color="auto" w:fill="auto"/>
          </w:tcPr>
          <w:p w14:paraId="77F2268F" w14:textId="77777777" w:rsidR="00893936" w:rsidRPr="00555A6D" w:rsidRDefault="00893936" w:rsidP="00FA31D5">
            <w:pPr>
              <w:rPr>
                <w:rFonts w:ascii="Nirmala UI" w:hAnsi="Nirmala UI" w:cs="Nirmala UI"/>
                <w:b/>
                <w:bCs/>
                <w:sz w:val="20"/>
                <w:szCs w:val="20"/>
                <w:shd w:val="clear" w:color="auto" w:fill="FFFFFF"/>
                <w:lang w:bidi="ne-NP"/>
              </w:rPr>
            </w:pPr>
          </w:p>
        </w:tc>
        <w:tc>
          <w:tcPr>
            <w:tcW w:w="2027" w:type="dxa"/>
            <w:gridSpan w:val="2"/>
            <w:shd w:val="clear" w:color="auto" w:fill="auto"/>
          </w:tcPr>
          <w:p w14:paraId="1FBE3B68" w14:textId="069562DD" w:rsidR="00893936" w:rsidRPr="00555A6D" w:rsidRDefault="00893936" w:rsidP="00FA31D5">
            <w:pPr>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cs/>
                <w:lang w:bidi="hi-IN"/>
              </w:rPr>
              <w:t>पर्यवेक्षण</w:t>
            </w:r>
            <w:r w:rsidRPr="00555A6D">
              <w:rPr>
                <w:rFonts w:ascii="Nirmala UI" w:eastAsia="Times New Roman" w:hAnsi="Nirmala UI" w:cs="Nirmala UI"/>
                <w:sz w:val="20"/>
                <w:szCs w:val="20"/>
              </w:rPr>
              <w:t xml:space="preserve"> </w:t>
            </w:r>
            <w:r w:rsidR="00CD093B" w:rsidRPr="00555A6D">
              <w:rPr>
                <w:rFonts w:ascii="Nirmala UI" w:eastAsia="Times New Roman" w:hAnsi="Nirmala UI" w:cs="Nirmala UI"/>
                <w:sz w:val="20"/>
                <w:szCs w:val="20"/>
                <w:cs/>
                <w:lang w:bidi="ne-NP"/>
              </w:rPr>
              <w:t xml:space="preserve">स्थानीय एकाइ </w:t>
            </w:r>
            <w:r w:rsidR="00CD093B" w:rsidRPr="00555A6D">
              <w:rPr>
                <w:rFonts w:ascii="Nirmala UI" w:eastAsia="Times New Roman" w:hAnsi="Nirmala UI" w:cs="Nirmala UI"/>
                <w:sz w:val="20"/>
                <w:szCs w:val="20"/>
                <w:lang w:bidi="ne-NP"/>
              </w:rPr>
              <w:t>(</w:t>
            </w:r>
            <w:r w:rsidR="00CD093B" w:rsidRPr="00555A6D">
              <w:rPr>
                <w:rFonts w:ascii="Nirmala UI" w:eastAsia="Times New Roman" w:hAnsi="Nirmala UI" w:cs="Nirmala UI"/>
                <w:sz w:val="20"/>
                <w:szCs w:val="20"/>
                <w:highlight w:val="yellow"/>
                <w:cs/>
                <w:lang w:bidi="ne-NP"/>
              </w:rPr>
              <w:t>वडा भन्न खोजिएको हो कि</w:t>
            </w:r>
            <w:r w:rsidR="00CD093B" w:rsidRPr="00555A6D">
              <w:rPr>
                <w:rFonts w:ascii="Nirmala UI" w:eastAsia="Times New Roman" w:hAnsi="Nirmala UI" w:cs="Nirmala UI"/>
                <w:sz w:val="20"/>
                <w:szCs w:val="20"/>
                <w:highlight w:val="yellow"/>
                <w:lang w:bidi="ne-NP"/>
              </w:rPr>
              <w:t>?</w:t>
            </w:r>
            <w:r w:rsidR="00CD093B" w:rsidRPr="00555A6D">
              <w:rPr>
                <w:rFonts w:ascii="Nirmala UI" w:eastAsia="Times New Roman" w:hAnsi="Nirmala UI" w:cs="Nirmala UI"/>
                <w:sz w:val="20"/>
                <w:szCs w:val="20"/>
                <w:lang w:bidi="ne-NP"/>
              </w:rPr>
              <w:t>)</w:t>
            </w:r>
          </w:p>
        </w:tc>
        <w:tc>
          <w:tcPr>
            <w:tcW w:w="3427" w:type="dxa"/>
            <w:gridSpan w:val="4"/>
            <w:shd w:val="clear" w:color="auto" w:fill="auto"/>
          </w:tcPr>
          <w:p w14:paraId="5FF9B735" w14:textId="77777777" w:rsidR="00893936" w:rsidRPr="00555A6D" w:rsidRDefault="00893936" w:rsidP="00FA31D5">
            <w:pPr>
              <w:spacing w:line="360" w:lineRule="auto"/>
              <w:rPr>
                <w:rFonts w:ascii="Nirmala UI" w:hAnsi="Nirmala UI" w:cs="Nirmala UI"/>
                <w:b/>
                <w:bCs/>
                <w:sz w:val="20"/>
                <w:szCs w:val="20"/>
                <w:shd w:val="clear" w:color="auto" w:fill="FFFFFF"/>
                <w:lang w:bidi="ne-NP"/>
              </w:rPr>
            </w:pPr>
          </w:p>
        </w:tc>
      </w:tr>
      <w:tr w:rsidR="00111693" w:rsidRPr="00555A6D" w14:paraId="08132488" w14:textId="77777777" w:rsidTr="00FA31D5">
        <w:trPr>
          <w:trHeight w:val="264"/>
        </w:trPr>
        <w:tc>
          <w:tcPr>
            <w:tcW w:w="2460" w:type="dxa"/>
            <w:gridSpan w:val="2"/>
            <w:shd w:val="clear" w:color="auto" w:fill="auto"/>
          </w:tcPr>
          <w:p w14:paraId="4953283A" w14:textId="63647739" w:rsidR="00893936" w:rsidRPr="00555A6D" w:rsidRDefault="00CD093B" w:rsidP="00FA31D5">
            <w:pPr>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cs/>
                <w:lang w:bidi="hi-IN"/>
              </w:rPr>
              <w:t>पर्यवेक्षक</w:t>
            </w:r>
            <w:r w:rsidR="00893936" w:rsidRPr="00555A6D">
              <w:rPr>
                <w:rFonts w:ascii="Nirmala UI" w:eastAsia="Times New Roman" w:hAnsi="Nirmala UI" w:cs="Nirmala UI"/>
                <w:sz w:val="20"/>
                <w:szCs w:val="20"/>
              </w:rPr>
              <w:t>को उमेर</w:t>
            </w:r>
          </w:p>
        </w:tc>
        <w:tc>
          <w:tcPr>
            <w:tcW w:w="2534" w:type="dxa"/>
            <w:shd w:val="clear" w:color="auto" w:fill="auto"/>
          </w:tcPr>
          <w:p w14:paraId="163B020E" w14:textId="77777777" w:rsidR="00893936" w:rsidRPr="00555A6D" w:rsidRDefault="00893936" w:rsidP="00FA31D5">
            <w:pPr>
              <w:rPr>
                <w:rFonts w:ascii="Nirmala UI" w:hAnsi="Nirmala UI" w:cs="Nirmala UI"/>
                <w:b/>
                <w:bCs/>
                <w:sz w:val="20"/>
                <w:szCs w:val="20"/>
                <w:shd w:val="clear" w:color="auto" w:fill="FFFFFF"/>
                <w:lang w:bidi="ne-NP"/>
              </w:rPr>
            </w:pPr>
          </w:p>
        </w:tc>
        <w:tc>
          <w:tcPr>
            <w:tcW w:w="2027" w:type="dxa"/>
            <w:gridSpan w:val="2"/>
            <w:shd w:val="clear" w:color="auto" w:fill="auto"/>
          </w:tcPr>
          <w:p w14:paraId="70CA8369" w14:textId="756B02E0" w:rsidR="00893936" w:rsidRPr="00555A6D" w:rsidRDefault="00893936" w:rsidP="00FA31D5">
            <w:pPr>
              <w:rPr>
                <w:rFonts w:ascii="Nirmala UI" w:eastAsia="Times New Roman" w:hAnsi="Nirmala UI" w:cs="Nirmala UI"/>
                <w:sz w:val="20"/>
                <w:szCs w:val="20"/>
                <w:cs/>
                <w:lang w:val="en-GB" w:eastAsia="en-GB" w:bidi="ne-NP"/>
              </w:rPr>
            </w:pPr>
            <w:r w:rsidRPr="00555A6D">
              <w:rPr>
                <w:rFonts w:ascii="Nirmala UI" w:eastAsia="Times New Roman" w:hAnsi="Nirmala UI" w:cs="Nirmala UI"/>
                <w:sz w:val="20"/>
                <w:szCs w:val="20"/>
                <w:cs/>
                <w:lang w:bidi="hi-IN"/>
              </w:rPr>
              <w:t>पर्यवेक्षण</w:t>
            </w:r>
            <w:r w:rsidRPr="00555A6D">
              <w:rPr>
                <w:rFonts w:ascii="Nirmala UI" w:eastAsia="Times New Roman" w:hAnsi="Nirmala UI" w:cs="Nirmala UI"/>
                <w:sz w:val="20"/>
                <w:szCs w:val="20"/>
              </w:rPr>
              <w:t xml:space="preserve"> गरिएको मतदान स्थल/</w:t>
            </w:r>
            <w:r w:rsidR="00CD093B" w:rsidRPr="00555A6D">
              <w:rPr>
                <w:rFonts w:ascii="Nirmala UI" w:eastAsia="Times New Roman" w:hAnsi="Nirmala UI" w:cs="Nirmala UI"/>
                <w:sz w:val="20"/>
                <w:szCs w:val="20"/>
              </w:rPr>
              <w:t xml:space="preserve"> </w:t>
            </w:r>
            <w:r w:rsidR="00CD093B" w:rsidRPr="00555A6D">
              <w:rPr>
                <w:rFonts w:ascii="Nirmala UI" w:eastAsia="Times New Roman" w:hAnsi="Nirmala UI" w:cs="Nirmala UI"/>
                <w:sz w:val="20"/>
                <w:szCs w:val="20"/>
                <w:cs/>
                <w:lang w:bidi="ne-NP"/>
              </w:rPr>
              <w:t>पालिका</w:t>
            </w:r>
          </w:p>
        </w:tc>
        <w:tc>
          <w:tcPr>
            <w:tcW w:w="3427" w:type="dxa"/>
            <w:gridSpan w:val="4"/>
            <w:shd w:val="clear" w:color="auto" w:fill="auto"/>
          </w:tcPr>
          <w:p w14:paraId="2420596B" w14:textId="77777777" w:rsidR="00893936" w:rsidRPr="00555A6D" w:rsidRDefault="00893936" w:rsidP="00FA31D5">
            <w:pPr>
              <w:spacing w:line="360" w:lineRule="auto"/>
              <w:rPr>
                <w:rFonts w:ascii="Nirmala UI" w:hAnsi="Nirmala UI" w:cs="Nirmala UI"/>
                <w:b/>
                <w:bCs/>
                <w:sz w:val="20"/>
                <w:szCs w:val="20"/>
                <w:shd w:val="clear" w:color="auto" w:fill="FFFFFF"/>
                <w:lang w:bidi="ne-NP"/>
              </w:rPr>
            </w:pPr>
          </w:p>
        </w:tc>
      </w:tr>
      <w:tr w:rsidR="00111693" w:rsidRPr="00555A6D" w14:paraId="21814873" w14:textId="77777777" w:rsidTr="00FA31D5">
        <w:tc>
          <w:tcPr>
            <w:tcW w:w="2460" w:type="dxa"/>
            <w:gridSpan w:val="2"/>
            <w:shd w:val="clear" w:color="auto" w:fill="auto"/>
          </w:tcPr>
          <w:p w14:paraId="616D33E5" w14:textId="2EC2E52D" w:rsidR="00893936" w:rsidRPr="00555A6D" w:rsidRDefault="006F65F5" w:rsidP="00FA31D5">
            <w:pPr>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cs/>
                <w:lang w:bidi="hi-IN"/>
              </w:rPr>
              <w:t>सहभागी</w:t>
            </w:r>
            <w:r w:rsidR="00893936" w:rsidRPr="00555A6D">
              <w:rPr>
                <w:rFonts w:ascii="Nirmala UI" w:eastAsia="Times New Roman" w:hAnsi="Nirmala UI" w:cs="Nirmala UI"/>
                <w:sz w:val="20"/>
                <w:szCs w:val="20"/>
              </w:rPr>
              <w:t xml:space="preserve"> सम्पर्क</w:t>
            </w:r>
          </w:p>
        </w:tc>
        <w:tc>
          <w:tcPr>
            <w:tcW w:w="2534" w:type="dxa"/>
            <w:shd w:val="clear" w:color="auto" w:fill="auto"/>
          </w:tcPr>
          <w:p w14:paraId="356CC4C3" w14:textId="77777777" w:rsidR="00893936" w:rsidRPr="00555A6D" w:rsidRDefault="00893936" w:rsidP="00FA31D5">
            <w:pPr>
              <w:rPr>
                <w:rFonts w:ascii="Nirmala UI" w:hAnsi="Nirmala UI" w:cs="Nirmala UI"/>
                <w:b/>
                <w:bCs/>
                <w:sz w:val="20"/>
                <w:szCs w:val="20"/>
                <w:shd w:val="clear" w:color="auto" w:fill="FFFFFF"/>
                <w:lang w:bidi="ne-NP"/>
              </w:rPr>
            </w:pPr>
          </w:p>
        </w:tc>
        <w:tc>
          <w:tcPr>
            <w:tcW w:w="2027" w:type="dxa"/>
            <w:gridSpan w:val="2"/>
            <w:shd w:val="clear" w:color="auto" w:fill="auto"/>
          </w:tcPr>
          <w:p w14:paraId="28C54E40" w14:textId="77777777" w:rsidR="00893936" w:rsidRPr="00555A6D" w:rsidRDefault="00893936" w:rsidP="00FA31D5">
            <w:pPr>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rPr>
              <w:t>मतदान केन्द्रको सङ्ख्या</w:t>
            </w:r>
          </w:p>
        </w:tc>
        <w:tc>
          <w:tcPr>
            <w:tcW w:w="3427" w:type="dxa"/>
            <w:gridSpan w:val="4"/>
            <w:shd w:val="clear" w:color="auto" w:fill="auto"/>
          </w:tcPr>
          <w:p w14:paraId="3457A5D2" w14:textId="77777777" w:rsidR="00893936" w:rsidRPr="00555A6D" w:rsidRDefault="00893936" w:rsidP="00FA31D5">
            <w:pPr>
              <w:spacing w:line="360" w:lineRule="auto"/>
              <w:rPr>
                <w:rFonts w:ascii="Nirmala UI" w:hAnsi="Nirmala UI" w:cs="Nirmala UI"/>
                <w:b/>
                <w:bCs/>
                <w:sz w:val="20"/>
                <w:szCs w:val="20"/>
                <w:shd w:val="clear" w:color="auto" w:fill="FFFFFF"/>
                <w:lang w:bidi="ne-NP"/>
              </w:rPr>
            </w:pPr>
          </w:p>
        </w:tc>
      </w:tr>
      <w:tr w:rsidR="00111693" w:rsidRPr="00555A6D" w14:paraId="46E3B16F" w14:textId="77777777" w:rsidTr="00FA31D5">
        <w:trPr>
          <w:trHeight w:val="1092"/>
        </w:trPr>
        <w:tc>
          <w:tcPr>
            <w:tcW w:w="2460" w:type="dxa"/>
            <w:gridSpan w:val="2"/>
            <w:shd w:val="clear" w:color="auto" w:fill="auto"/>
          </w:tcPr>
          <w:p w14:paraId="77C5317A" w14:textId="77777777" w:rsidR="00893936" w:rsidRPr="00555A6D" w:rsidRDefault="00893936" w:rsidP="00FA31D5">
            <w:pPr>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cs/>
                <w:lang w:bidi="hi-IN"/>
              </w:rPr>
              <w:t>पर्यवेक्षण</w:t>
            </w:r>
            <w:r w:rsidRPr="00555A6D">
              <w:rPr>
                <w:rFonts w:ascii="Nirmala UI" w:eastAsia="Times New Roman" w:hAnsi="Nirmala UI" w:cs="Nirmala UI"/>
                <w:sz w:val="20"/>
                <w:szCs w:val="20"/>
              </w:rPr>
              <w:t xml:space="preserve"> मिति</w:t>
            </w:r>
          </w:p>
        </w:tc>
        <w:tc>
          <w:tcPr>
            <w:tcW w:w="2534" w:type="dxa"/>
            <w:shd w:val="clear" w:color="auto" w:fill="auto"/>
          </w:tcPr>
          <w:p w14:paraId="6307FD05" w14:textId="77777777" w:rsidR="00893936" w:rsidRPr="00555A6D" w:rsidRDefault="00893936" w:rsidP="00FA31D5">
            <w:pPr>
              <w:rPr>
                <w:rFonts w:ascii="Nirmala UI" w:hAnsi="Nirmala UI" w:cs="Nirmala UI"/>
                <w:b/>
                <w:bCs/>
                <w:sz w:val="20"/>
                <w:szCs w:val="20"/>
                <w:shd w:val="clear" w:color="auto" w:fill="FFFFFF"/>
                <w:lang w:bidi="ne-NP"/>
              </w:rPr>
            </w:pPr>
          </w:p>
        </w:tc>
        <w:tc>
          <w:tcPr>
            <w:tcW w:w="2027" w:type="dxa"/>
            <w:gridSpan w:val="2"/>
            <w:shd w:val="clear" w:color="auto" w:fill="auto"/>
          </w:tcPr>
          <w:p w14:paraId="448291A4" w14:textId="77777777" w:rsidR="00893936" w:rsidRPr="00555A6D" w:rsidRDefault="00893936" w:rsidP="00FA31D5">
            <w:pPr>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rPr>
              <w:t>प्रश्नावली कसरी भरियो?</w:t>
            </w:r>
          </w:p>
        </w:tc>
        <w:tc>
          <w:tcPr>
            <w:tcW w:w="3427" w:type="dxa"/>
            <w:gridSpan w:val="4"/>
            <w:shd w:val="clear" w:color="auto" w:fill="auto"/>
          </w:tcPr>
          <w:p w14:paraId="601A1ED6" w14:textId="77777777" w:rsidR="00893936" w:rsidRPr="00555A6D" w:rsidRDefault="00893936" w:rsidP="00FA31D5">
            <w:pPr>
              <w:spacing w:line="360" w:lineRule="auto"/>
              <w:rPr>
                <w:rFonts w:ascii="Nirmala UI" w:hAnsi="Nirmala UI" w:cs="Nirmala UI"/>
                <w:sz w:val="20"/>
                <w:szCs w:val="20"/>
                <w:shd w:val="clear" w:color="auto" w:fill="FFFFFF"/>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sz w:val="20"/>
                <w:szCs w:val="20"/>
                <w:shd w:val="clear" w:color="auto" w:fill="FFFFFF"/>
              </w:rPr>
              <w:t xml:space="preserve"> मतदान केन्द्रबाट अनलाइन</w:t>
            </w:r>
          </w:p>
          <w:p w14:paraId="651DE4E9" w14:textId="25A72B5A" w:rsidR="00893936" w:rsidRPr="00555A6D" w:rsidRDefault="00893936" w:rsidP="00FA31D5">
            <w:pPr>
              <w:spacing w:line="360" w:lineRule="auto"/>
              <w:rPr>
                <w:rFonts w:ascii="Nirmala UI" w:hAnsi="Nirmala UI" w:cs="Nirmala UI"/>
                <w:sz w:val="20"/>
                <w:szCs w:val="20"/>
                <w:shd w:val="clear" w:color="auto" w:fill="FFFFFF"/>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shd w:val="clear" w:color="auto" w:fill="FFFFFF"/>
              </w:rPr>
              <w:t xml:space="preserve">पहिले कागजमा </w:t>
            </w:r>
            <w:r w:rsidR="00CD093B" w:rsidRPr="00555A6D">
              <w:rPr>
                <w:rFonts w:ascii="Nirmala UI" w:hAnsi="Nirmala UI" w:cs="Nirmala UI"/>
                <w:sz w:val="20"/>
                <w:szCs w:val="20"/>
                <w:shd w:val="clear" w:color="auto" w:fill="FFFFFF"/>
                <w:cs/>
                <w:lang w:bidi="ne-NP"/>
              </w:rPr>
              <w:t>भरिएको र पछि</w:t>
            </w:r>
            <w:r w:rsidRPr="00555A6D">
              <w:rPr>
                <w:rFonts w:ascii="Nirmala UI" w:hAnsi="Nirmala UI" w:cs="Nirmala UI"/>
                <w:sz w:val="20"/>
                <w:szCs w:val="20"/>
                <w:shd w:val="clear" w:color="auto" w:fill="FFFFFF"/>
              </w:rPr>
              <w:t xml:space="preserve"> अनलाइन भ</w:t>
            </w:r>
            <w:r w:rsidR="00CD093B" w:rsidRPr="00555A6D">
              <w:rPr>
                <w:rFonts w:ascii="Nirmala UI" w:hAnsi="Nirmala UI" w:cs="Nirmala UI"/>
                <w:sz w:val="20"/>
                <w:szCs w:val="20"/>
                <w:shd w:val="clear" w:color="auto" w:fill="FFFFFF"/>
                <w:cs/>
                <w:lang w:bidi="ne-NP"/>
              </w:rPr>
              <w:t>रिएको</w:t>
            </w:r>
          </w:p>
        </w:tc>
      </w:tr>
      <w:tr w:rsidR="00893936" w:rsidRPr="00555A6D" w14:paraId="28368FD3" w14:textId="77777777" w:rsidTr="00FA31D5">
        <w:tc>
          <w:tcPr>
            <w:tcW w:w="10448" w:type="dxa"/>
            <w:gridSpan w:val="9"/>
            <w:shd w:val="clear" w:color="auto" w:fill="E7E6E6" w:themeFill="background2"/>
          </w:tcPr>
          <w:p w14:paraId="281AD3A8" w14:textId="5FD0ED8B" w:rsidR="00893936" w:rsidRPr="00555A6D" w:rsidRDefault="00906D5E" w:rsidP="00FA31D5">
            <w:pPr>
              <w:jc w:val="center"/>
              <w:rPr>
                <w:rFonts w:ascii="Nirmala UI" w:eastAsia="Times New Roman" w:hAnsi="Nirmala UI" w:cs="Nirmala UI"/>
                <w:b/>
                <w:bCs/>
                <w:sz w:val="20"/>
                <w:szCs w:val="20"/>
                <w:lang w:val="en-GB" w:eastAsia="en-GB" w:bidi="ne-NP"/>
              </w:rPr>
            </w:pPr>
            <w:r w:rsidRPr="00555A6D">
              <w:rPr>
                <w:rFonts w:ascii="Nirmala UI" w:eastAsia="Times New Roman" w:hAnsi="Nirmala UI" w:cs="Nirmala UI"/>
                <w:b/>
                <w:sz w:val="20"/>
                <w:szCs w:val="20"/>
                <w:cs/>
                <w:lang w:bidi="hi-IN"/>
              </w:rPr>
              <w:t>अन्तर्वार्ता</w:t>
            </w:r>
            <w:r w:rsidR="00CD093B" w:rsidRPr="00555A6D">
              <w:rPr>
                <w:rFonts w:ascii="Nirmala UI" w:eastAsia="Times New Roman" w:hAnsi="Nirmala UI" w:cs="Nirmala UI"/>
                <w:b/>
                <w:sz w:val="20"/>
                <w:szCs w:val="20"/>
                <w:cs/>
                <w:lang w:bidi="ne-NP"/>
              </w:rPr>
              <w:t xml:space="preserve"> दिने व्यक्ति </w:t>
            </w:r>
            <w:r w:rsidR="00893936" w:rsidRPr="00555A6D">
              <w:rPr>
                <w:rFonts w:ascii="Nirmala UI" w:eastAsia="Times New Roman" w:hAnsi="Nirmala UI" w:cs="Nirmala UI"/>
                <w:b/>
                <w:sz w:val="20"/>
                <w:szCs w:val="20"/>
              </w:rPr>
              <w:t>विवरण</w:t>
            </w:r>
          </w:p>
        </w:tc>
      </w:tr>
      <w:tr w:rsidR="00111693" w:rsidRPr="00555A6D" w14:paraId="3B515B4B" w14:textId="77777777" w:rsidTr="00FA31D5">
        <w:trPr>
          <w:trHeight w:val="2694"/>
        </w:trPr>
        <w:tc>
          <w:tcPr>
            <w:tcW w:w="2460" w:type="dxa"/>
            <w:gridSpan w:val="2"/>
            <w:shd w:val="clear" w:color="auto" w:fill="auto"/>
          </w:tcPr>
          <w:p w14:paraId="5038698B" w14:textId="1928ED82" w:rsidR="00893936" w:rsidRPr="00555A6D" w:rsidRDefault="002975CF" w:rsidP="00FA31D5">
            <w:pPr>
              <w:spacing w:line="360" w:lineRule="auto"/>
              <w:rPr>
                <w:rFonts w:ascii="Nirmala UI" w:hAnsi="Nirmala UI" w:cs="Nirmala UI"/>
                <w:sz w:val="20"/>
                <w:szCs w:val="20"/>
                <w:shd w:val="clear" w:color="auto" w:fill="FFFFFF"/>
                <w:lang w:bidi="ne-NP"/>
              </w:rPr>
            </w:pPr>
            <w:r w:rsidRPr="00555A6D">
              <w:rPr>
                <w:rFonts w:ascii="Nirmala UI" w:eastAsia="Times New Roman" w:hAnsi="Nirmala UI" w:cs="Nirmala UI"/>
                <w:sz w:val="20"/>
                <w:szCs w:val="20"/>
                <w:cs/>
                <w:lang w:bidi="hi-IN"/>
              </w:rPr>
              <w:t>सहभागी</w:t>
            </w:r>
            <w:r w:rsidR="00893936" w:rsidRPr="00555A6D">
              <w:rPr>
                <w:rFonts w:ascii="Nirmala UI" w:eastAsia="Times New Roman" w:hAnsi="Nirmala UI" w:cs="Nirmala UI"/>
                <w:sz w:val="20"/>
                <w:szCs w:val="20"/>
              </w:rPr>
              <w:t xml:space="preserve">को </w:t>
            </w:r>
            <w:r w:rsidR="00893936" w:rsidRPr="00555A6D">
              <w:rPr>
                <w:rFonts w:ascii="Nirmala UI" w:eastAsia="Times New Roman" w:hAnsi="Nirmala UI" w:cs="Nirmala UI"/>
                <w:sz w:val="20"/>
                <w:szCs w:val="20"/>
                <w:cs/>
                <w:lang w:bidi="hi-IN"/>
              </w:rPr>
              <w:t>अपाङ्गता</w:t>
            </w:r>
            <w:r w:rsidR="00893936" w:rsidRPr="00555A6D">
              <w:rPr>
                <w:rFonts w:ascii="Nirmala UI" w:eastAsia="Times New Roman" w:hAnsi="Nirmala UI" w:cs="Nirmala UI"/>
                <w:sz w:val="20"/>
                <w:szCs w:val="20"/>
              </w:rPr>
              <w:t xml:space="preserve"> प्रकार</w:t>
            </w:r>
          </w:p>
        </w:tc>
        <w:tc>
          <w:tcPr>
            <w:tcW w:w="2534" w:type="dxa"/>
            <w:shd w:val="clear" w:color="auto" w:fill="auto"/>
          </w:tcPr>
          <w:p w14:paraId="1F35D5CF" w14:textId="4886F072" w:rsidR="00893936" w:rsidRPr="00555A6D" w:rsidRDefault="00893936" w:rsidP="00FA31D5">
            <w:pPr>
              <w:spacing w:line="360" w:lineRule="auto"/>
              <w:rPr>
                <w:rFonts w:ascii="Nirmala UI" w:hAnsi="Nirmala UI" w:cs="Nirmala UI"/>
                <w:sz w:val="20"/>
                <w:szCs w:val="20"/>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सु</w:t>
            </w:r>
            <w:r w:rsidR="00CD093B" w:rsidRPr="00555A6D">
              <w:rPr>
                <w:rFonts w:ascii="Nirmala UI" w:hAnsi="Nirmala UI" w:cs="Nirmala UI"/>
                <w:sz w:val="20"/>
                <w:szCs w:val="20"/>
                <w:cs/>
                <w:lang w:bidi="ne-NP"/>
              </w:rPr>
              <w:t>नाइ सम्बन्धी</w:t>
            </w:r>
          </w:p>
          <w:p w14:paraId="6F5837A5" w14:textId="77777777" w:rsidR="00893936" w:rsidRPr="00555A6D" w:rsidRDefault="00893936" w:rsidP="00FA31D5">
            <w:pPr>
              <w:spacing w:line="360" w:lineRule="auto"/>
              <w:rPr>
                <w:rFonts w:ascii="Nirmala UI" w:hAnsi="Nirmala UI" w:cs="Nirmala UI"/>
                <w:sz w:val="20"/>
                <w:szCs w:val="20"/>
                <w:shd w:val="clear" w:color="auto" w:fill="FFFFFF"/>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shd w:val="clear" w:color="auto" w:fill="FFFFFF"/>
              </w:rPr>
              <w:t>बौद्धिक वा मनोसामाजिक</w:t>
            </w:r>
          </w:p>
          <w:p w14:paraId="265B9FCB" w14:textId="77777777" w:rsidR="00893936" w:rsidRPr="00555A6D" w:rsidRDefault="00893936" w:rsidP="00FA31D5">
            <w:pPr>
              <w:spacing w:line="360" w:lineRule="auto"/>
              <w:rPr>
                <w:rFonts w:ascii="Nirmala UI" w:hAnsi="Nirmala UI" w:cs="Nirmala UI"/>
                <w:sz w:val="20"/>
                <w:szCs w:val="20"/>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शारीरिक</w:t>
            </w:r>
          </w:p>
          <w:p w14:paraId="240DE31F" w14:textId="528F27E2" w:rsidR="00893936" w:rsidRPr="00555A6D" w:rsidRDefault="00893936" w:rsidP="00FA31D5">
            <w:pPr>
              <w:spacing w:line="360" w:lineRule="auto"/>
              <w:rPr>
                <w:rFonts w:ascii="Nirmala UI" w:hAnsi="Nirmala UI" w:cs="Nirmala UI"/>
                <w:sz w:val="20"/>
                <w:szCs w:val="20"/>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00CD093B" w:rsidRPr="00555A6D">
              <w:rPr>
                <w:rFonts w:ascii="Nirmala UI" w:hAnsi="Nirmala UI" w:cs="Nirmala UI"/>
                <w:b/>
                <w:sz w:val="20"/>
                <w:szCs w:val="20"/>
                <w:shd w:val="clear" w:color="auto" w:fill="FFFFFF"/>
                <w:cs/>
                <w:lang w:bidi="ne-NP"/>
              </w:rPr>
              <w:t>दृष्टी सम्बन्धी</w:t>
            </w:r>
          </w:p>
          <w:p w14:paraId="43CEF4D4" w14:textId="77777777" w:rsidR="00893936" w:rsidRPr="00555A6D" w:rsidRDefault="00893936" w:rsidP="00FA31D5">
            <w:pPr>
              <w:spacing w:line="360" w:lineRule="auto"/>
              <w:rPr>
                <w:rFonts w:ascii="Nirmala UI" w:hAnsi="Nirmala UI" w:cs="Nirmala UI"/>
                <w:sz w:val="20"/>
                <w:szCs w:val="20"/>
                <w:shd w:val="clear" w:color="auto" w:fill="FFFFFF"/>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shd w:val="clear" w:color="auto" w:fill="FFFFFF"/>
              </w:rPr>
              <w:t xml:space="preserve">अन्य </w:t>
            </w:r>
            <w:r w:rsidRPr="00555A6D">
              <w:rPr>
                <w:rFonts w:ascii="Nirmala UI" w:hAnsi="Nirmala UI" w:cs="Nirmala UI"/>
                <w:sz w:val="20"/>
                <w:szCs w:val="20"/>
              </w:rPr>
              <w:t>.......................</w:t>
            </w:r>
          </w:p>
        </w:tc>
        <w:tc>
          <w:tcPr>
            <w:tcW w:w="2027" w:type="dxa"/>
            <w:gridSpan w:val="2"/>
            <w:shd w:val="clear" w:color="auto" w:fill="auto"/>
          </w:tcPr>
          <w:p w14:paraId="75933750" w14:textId="0BA74973" w:rsidR="00893936" w:rsidRPr="00555A6D" w:rsidRDefault="002975CF" w:rsidP="00FA31D5">
            <w:pPr>
              <w:spacing w:line="360" w:lineRule="auto"/>
              <w:rPr>
                <w:rFonts w:ascii="Nirmala UI" w:hAnsi="Nirmala UI" w:cs="Nirmala UI"/>
                <w:sz w:val="20"/>
                <w:szCs w:val="20"/>
                <w:shd w:val="clear" w:color="auto" w:fill="FFFFFF"/>
                <w:lang w:bidi="ne-NP"/>
              </w:rPr>
            </w:pPr>
            <w:r w:rsidRPr="00555A6D">
              <w:rPr>
                <w:rFonts w:ascii="Nirmala UI" w:eastAsia="Times New Roman" w:hAnsi="Nirmala UI" w:cs="Nirmala UI"/>
                <w:sz w:val="20"/>
                <w:szCs w:val="20"/>
                <w:cs/>
                <w:lang w:bidi="hi-IN"/>
              </w:rPr>
              <w:t>सहभागी</w:t>
            </w:r>
            <w:r w:rsidR="00893936" w:rsidRPr="00555A6D">
              <w:rPr>
                <w:rFonts w:ascii="Nirmala UI" w:eastAsia="Times New Roman" w:hAnsi="Nirmala UI" w:cs="Nirmala UI"/>
                <w:sz w:val="20"/>
                <w:szCs w:val="20"/>
              </w:rPr>
              <w:t>को जातीयता</w:t>
            </w:r>
          </w:p>
        </w:tc>
        <w:tc>
          <w:tcPr>
            <w:tcW w:w="3427" w:type="dxa"/>
            <w:gridSpan w:val="4"/>
            <w:shd w:val="clear" w:color="auto" w:fill="auto"/>
          </w:tcPr>
          <w:p w14:paraId="2BBDF126" w14:textId="77777777" w:rsidR="00893936" w:rsidRPr="00555A6D" w:rsidRDefault="00893936" w:rsidP="00FA31D5">
            <w:pPr>
              <w:spacing w:line="360" w:lineRule="auto"/>
              <w:jc w:val="both"/>
              <w:rPr>
                <w:rFonts w:ascii="Nirmala UI" w:hAnsi="Nirmala UI" w:cs="Nirmala UI"/>
                <w:sz w:val="20"/>
                <w:szCs w:val="20"/>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आदिवासी र जनजाति</w:t>
            </w:r>
          </w:p>
          <w:p w14:paraId="30D906AA" w14:textId="77777777" w:rsidR="00893936" w:rsidRPr="00555A6D" w:rsidRDefault="00893936" w:rsidP="00FA31D5">
            <w:pPr>
              <w:spacing w:line="360" w:lineRule="auto"/>
              <w:jc w:val="both"/>
              <w:rPr>
                <w:rFonts w:ascii="Nirmala UI" w:hAnsi="Nirmala UI" w:cs="Nirmala UI"/>
                <w:sz w:val="20"/>
                <w:szCs w:val="20"/>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खस आर्य</w:t>
            </w:r>
          </w:p>
          <w:p w14:paraId="10E162A8" w14:textId="77777777" w:rsidR="00893936" w:rsidRPr="00555A6D" w:rsidRDefault="00893936" w:rsidP="00FA31D5">
            <w:pPr>
              <w:spacing w:line="360" w:lineRule="auto"/>
              <w:jc w:val="both"/>
              <w:rPr>
                <w:rFonts w:ascii="Nirmala UI" w:hAnsi="Nirmala UI" w:cs="Nirmala UI"/>
                <w:sz w:val="20"/>
                <w:szCs w:val="20"/>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दलित</w:t>
            </w:r>
          </w:p>
          <w:p w14:paraId="319271AB" w14:textId="77777777" w:rsidR="00893936" w:rsidRPr="00555A6D" w:rsidRDefault="00893936" w:rsidP="00FA31D5">
            <w:pPr>
              <w:spacing w:line="360" w:lineRule="auto"/>
              <w:jc w:val="both"/>
              <w:rPr>
                <w:rFonts w:ascii="Nirmala UI" w:hAnsi="Nirmala UI" w:cs="Nirmala UI"/>
                <w:sz w:val="20"/>
                <w:szCs w:val="20"/>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मधेशी</w:t>
            </w:r>
          </w:p>
          <w:p w14:paraId="5A1F6E28" w14:textId="77777777" w:rsidR="00893936" w:rsidRPr="00555A6D" w:rsidRDefault="00893936" w:rsidP="00FA31D5">
            <w:pPr>
              <w:spacing w:line="360" w:lineRule="auto"/>
              <w:jc w:val="both"/>
              <w:rPr>
                <w:rFonts w:ascii="Nirmala UI" w:hAnsi="Nirmala UI" w:cs="Nirmala UI"/>
                <w:sz w:val="20"/>
                <w:szCs w:val="20"/>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मुस्लिम</w:t>
            </w:r>
          </w:p>
          <w:p w14:paraId="02D1E7DA" w14:textId="31157559" w:rsidR="00893936" w:rsidRPr="00555A6D" w:rsidRDefault="00893936" w:rsidP="00FA31D5">
            <w:pPr>
              <w:spacing w:line="360" w:lineRule="auto"/>
              <w:jc w:val="both"/>
              <w:rPr>
                <w:rFonts w:ascii="Nirmala UI" w:hAnsi="Nirmala UI" w:cs="Nirmala UI"/>
                <w:sz w:val="20"/>
                <w:szCs w:val="20"/>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अल्पसङ्ख्यक</w:t>
            </w:r>
          </w:p>
          <w:p w14:paraId="49B83836" w14:textId="77777777" w:rsidR="00893936" w:rsidRPr="00555A6D" w:rsidRDefault="00893936" w:rsidP="00FA31D5">
            <w:pPr>
              <w:spacing w:line="360" w:lineRule="auto"/>
              <w:jc w:val="both"/>
              <w:rPr>
                <w:rFonts w:ascii="Nirmala UI" w:hAnsi="Nirmala UI" w:cs="Nirmala UI"/>
                <w:sz w:val="20"/>
                <w:szCs w:val="20"/>
                <w:shd w:val="clear" w:color="auto" w:fill="FFFFFF"/>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अन्य .......................</w:t>
            </w:r>
          </w:p>
        </w:tc>
      </w:tr>
      <w:tr w:rsidR="00111693" w:rsidRPr="00555A6D" w14:paraId="30FBB249" w14:textId="77777777" w:rsidTr="00FA31D5">
        <w:trPr>
          <w:trHeight w:val="1128"/>
        </w:trPr>
        <w:tc>
          <w:tcPr>
            <w:tcW w:w="2460" w:type="dxa"/>
            <w:gridSpan w:val="2"/>
            <w:shd w:val="clear" w:color="auto" w:fill="auto"/>
          </w:tcPr>
          <w:p w14:paraId="3B281766" w14:textId="04435813" w:rsidR="00893936" w:rsidRPr="00555A6D" w:rsidRDefault="002975CF" w:rsidP="00FA31D5">
            <w:pPr>
              <w:spacing w:line="360" w:lineRule="auto"/>
              <w:rPr>
                <w:rFonts w:ascii="Nirmala UI" w:hAnsi="Nirmala UI" w:cs="Nirmala UI"/>
                <w:sz w:val="20"/>
                <w:szCs w:val="20"/>
                <w:shd w:val="clear" w:color="auto" w:fill="FFFFFF"/>
                <w:cs/>
                <w:lang w:bidi="ne-NP"/>
              </w:rPr>
            </w:pPr>
            <w:r w:rsidRPr="00555A6D">
              <w:rPr>
                <w:rFonts w:ascii="Nirmala UI" w:eastAsia="Times New Roman" w:hAnsi="Nirmala UI" w:cs="Nirmala UI"/>
                <w:sz w:val="20"/>
                <w:szCs w:val="20"/>
                <w:cs/>
                <w:lang w:bidi="hi-IN"/>
              </w:rPr>
              <w:t>सहभागी</w:t>
            </w:r>
            <w:r w:rsidR="00893936" w:rsidRPr="00555A6D">
              <w:rPr>
                <w:rFonts w:ascii="Nirmala UI" w:eastAsia="Times New Roman" w:hAnsi="Nirmala UI" w:cs="Nirmala UI"/>
                <w:sz w:val="20"/>
                <w:szCs w:val="20"/>
              </w:rPr>
              <w:t>को उमेर</w:t>
            </w:r>
          </w:p>
        </w:tc>
        <w:tc>
          <w:tcPr>
            <w:tcW w:w="2534" w:type="dxa"/>
            <w:shd w:val="clear" w:color="auto" w:fill="auto"/>
          </w:tcPr>
          <w:p w14:paraId="0C168504" w14:textId="77777777" w:rsidR="00893936" w:rsidRPr="00555A6D" w:rsidRDefault="00893936" w:rsidP="00FA31D5">
            <w:pPr>
              <w:spacing w:line="360" w:lineRule="auto"/>
              <w:rPr>
                <w:rFonts w:ascii="Nirmala UI" w:hAnsi="Nirmala UI" w:cs="Nirmala UI"/>
                <w:b/>
                <w:bCs/>
                <w:sz w:val="20"/>
                <w:szCs w:val="20"/>
                <w:shd w:val="clear" w:color="auto" w:fill="FFFFFF"/>
                <w:lang w:bidi="ne-NP"/>
              </w:rPr>
            </w:pPr>
          </w:p>
        </w:tc>
        <w:tc>
          <w:tcPr>
            <w:tcW w:w="2027" w:type="dxa"/>
            <w:gridSpan w:val="2"/>
            <w:shd w:val="clear" w:color="auto" w:fill="auto"/>
          </w:tcPr>
          <w:p w14:paraId="56F99F94" w14:textId="772AB15D" w:rsidR="00893936" w:rsidRPr="00555A6D" w:rsidRDefault="002975CF" w:rsidP="00FA31D5">
            <w:pPr>
              <w:spacing w:line="360" w:lineRule="auto"/>
              <w:rPr>
                <w:rFonts w:ascii="Nirmala UI" w:eastAsia="Times New Roman" w:hAnsi="Nirmala UI" w:cs="Nirmala UI"/>
                <w:sz w:val="20"/>
                <w:szCs w:val="20"/>
                <w:lang w:val="en-GB" w:eastAsia="en-GB" w:bidi="ne-NP"/>
              </w:rPr>
            </w:pPr>
            <w:r w:rsidRPr="00555A6D">
              <w:rPr>
                <w:rFonts w:ascii="Nirmala UI" w:eastAsia="Times New Roman" w:hAnsi="Nirmala UI" w:cs="Nirmala UI"/>
                <w:sz w:val="20"/>
                <w:szCs w:val="20"/>
                <w:cs/>
                <w:lang w:bidi="hi-IN"/>
              </w:rPr>
              <w:t>सहभागी</w:t>
            </w:r>
            <w:r w:rsidR="00893936" w:rsidRPr="00555A6D">
              <w:rPr>
                <w:rFonts w:ascii="Nirmala UI" w:eastAsia="Times New Roman" w:hAnsi="Nirmala UI" w:cs="Nirmala UI"/>
                <w:sz w:val="20"/>
                <w:szCs w:val="20"/>
              </w:rPr>
              <w:t xml:space="preserve">को </w:t>
            </w:r>
            <w:r w:rsidR="007005BE" w:rsidRPr="00555A6D">
              <w:rPr>
                <w:rFonts w:ascii="Nirmala UI" w:eastAsia="Times New Roman" w:hAnsi="Nirmala UI" w:cs="Nirmala UI"/>
                <w:sz w:val="20"/>
                <w:szCs w:val="20"/>
                <w:cs/>
                <w:lang w:bidi="hi-IN"/>
              </w:rPr>
              <w:t>लैङ्गिकता</w:t>
            </w:r>
          </w:p>
          <w:p w14:paraId="416BC24A" w14:textId="77777777" w:rsidR="00893936" w:rsidRPr="00555A6D" w:rsidRDefault="00893936" w:rsidP="00FA31D5">
            <w:pPr>
              <w:spacing w:line="360" w:lineRule="auto"/>
              <w:rPr>
                <w:rFonts w:ascii="Nirmala UI" w:hAnsi="Nirmala UI" w:cs="Nirmala UI"/>
                <w:sz w:val="20"/>
                <w:szCs w:val="20"/>
                <w:shd w:val="clear" w:color="auto" w:fill="FFFFFF"/>
                <w:cs/>
                <w:lang w:bidi="ne-NP"/>
              </w:rPr>
            </w:pPr>
          </w:p>
        </w:tc>
        <w:tc>
          <w:tcPr>
            <w:tcW w:w="3427" w:type="dxa"/>
            <w:gridSpan w:val="4"/>
            <w:shd w:val="clear" w:color="auto" w:fill="auto"/>
          </w:tcPr>
          <w:p w14:paraId="5E095C56" w14:textId="77777777" w:rsidR="00893936" w:rsidRPr="00555A6D" w:rsidRDefault="00893936" w:rsidP="00FA31D5">
            <w:pPr>
              <w:spacing w:line="360" w:lineRule="auto"/>
              <w:rPr>
                <w:rFonts w:ascii="Nirmala UI" w:hAnsi="Nirmala UI" w:cs="Nirmala UI"/>
                <w:sz w:val="20"/>
                <w:szCs w:val="20"/>
                <w:shd w:val="clear" w:color="auto" w:fill="FFFFFF"/>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rPr>
              <w:t>मानिस</w:t>
            </w:r>
          </w:p>
          <w:p w14:paraId="282825B6" w14:textId="77777777" w:rsidR="00893936" w:rsidRPr="00555A6D" w:rsidRDefault="00893936" w:rsidP="00FA31D5">
            <w:pPr>
              <w:spacing w:line="360" w:lineRule="auto"/>
              <w:rPr>
                <w:rFonts w:ascii="Nirmala UI" w:hAnsi="Nirmala UI" w:cs="Nirmala UI"/>
                <w:sz w:val="20"/>
                <w:szCs w:val="20"/>
                <w:shd w:val="clear" w:color="auto" w:fill="FFFFFF"/>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shd w:val="clear" w:color="auto" w:fill="FFFFFF"/>
              </w:rPr>
              <w:t>महिला</w:t>
            </w:r>
          </w:p>
          <w:p w14:paraId="273B821F" w14:textId="08786C44" w:rsidR="00893936" w:rsidRPr="00555A6D" w:rsidRDefault="00893936" w:rsidP="00FA31D5">
            <w:pPr>
              <w:spacing w:line="360" w:lineRule="auto"/>
              <w:rPr>
                <w:rFonts w:ascii="Nirmala UI" w:hAnsi="Nirmala UI" w:cs="Nirmala UI"/>
                <w:sz w:val="20"/>
                <w:szCs w:val="20"/>
                <w:shd w:val="clear" w:color="auto" w:fill="FFFFFF"/>
                <w:lang w:bidi="ne-NP"/>
              </w:rPr>
            </w:pPr>
            <w:r w:rsidRPr="00555A6D">
              <w:rPr>
                <w:rFonts w:ascii="Nirmala UI" w:hAnsi="Nirmala UI" w:cs="Nirmala UI"/>
                <w:b/>
                <w:sz w:val="20"/>
                <w:szCs w:val="20"/>
                <w:shd w:val="clear" w:color="auto" w:fill="FFFFFF"/>
              </w:rPr>
              <w:sym w:font="Wingdings" w:char="F06F"/>
            </w:r>
            <w:r w:rsidRPr="00555A6D">
              <w:rPr>
                <w:rFonts w:ascii="Nirmala UI" w:hAnsi="Nirmala UI" w:cs="Nirmala UI"/>
                <w:b/>
                <w:sz w:val="20"/>
                <w:szCs w:val="20"/>
                <w:shd w:val="clear" w:color="auto" w:fill="FFFFFF"/>
              </w:rPr>
              <w:t xml:space="preserve"> </w:t>
            </w:r>
            <w:r w:rsidRPr="00555A6D">
              <w:rPr>
                <w:rFonts w:ascii="Nirmala UI" w:hAnsi="Nirmala UI" w:cs="Nirmala UI"/>
                <w:sz w:val="20"/>
                <w:szCs w:val="20"/>
                <w:shd w:val="clear" w:color="auto" w:fill="FFFFFF"/>
              </w:rPr>
              <w:t>अन्य (एलजीबीटीक्यूआईए +</w:t>
            </w:r>
            <w:r w:rsidR="00CD093B" w:rsidRPr="00555A6D">
              <w:rPr>
                <w:rFonts w:ascii="Nirmala UI" w:hAnsi="Nirmala UI" w:cs="Nirmala UI"/>
                <w:sz w:val="20"/>
                <w:szCs w:val="20"/>
                <w:shd w:val="clear" w:color="auto" w:fill="FFFFFF"/>
                <w:cs/>
                <w:lang w:bidi="ne-NP"/>
              </w:rPr>
              <w:t xml:space="preserve"> अर्थात् लैङ्गिक तथा यौनिक अल्पसङ्ख्यक</w:t>
            </w:r>
            <w:r w:rsidR="00CD093B" w:rsidRPr="00555A6D">
              <w:rPr>
                <w:rFonts w:ascii="Nirmala UI" w:hAnsi="Nirmala UI" w:cs="Nirmala UI"/>
                <w:sz w:val="20"/>
                <w:szCs w:val="20"/>
                <w:shd w:val="clear" w:color="auto" w:fill="FFFFFF"/>
                <w:lang w:bidi="ne-NP"/>
              </w:rPr>
              <w:t>)</w:t>
            </w:r>
          </w:p>
        </w:tc>
      </w:tr>
      <w:tr w:rsidR="00893936" w:rsidRPr="00555A6D" w14:paraId="0C7F703E" w14:textId="77777777" w:rsidTr="00FA31D5">
        <w:trPr>
          <w:trHeight w:val="129"/>
        </w:trPr>
        <w:tc>
          <w:tcPr>
            <w:tcW w:w="10448" w:type="dxa"/>
            <w:gridSpan w:val="9"/>
            <w:shd w:val="clear" w:color="auto" w:fill="auto"/>
          </w:tcPr>
          <w:p w14:paraId="42F357E3" w14:textId="77777777" w:rsidR="00893936" w:rsidRPr="00555A6D" w:rsidRDefault="00893936" w:rsidP="00FA31D5">
            <w:pPr>
              <w:spacing w:line="276" w:lineRule="auto"/>
              <w:jc w:val="center"/>
              <w:rPr>
                <w:rFonts w:ascii="Nirmala UI" w:eastAsia="Times New Roman" w:hAnsi="Nirmala UI" w:cs="Nirmala UI"/>
                <w:color w:val="FFFFFF" w:themeColor="background1"/>
                <w:sz w:val="20"/>
                <w:szCs w:val="20"/>
                <w:lang w:val="en-GB" w:eastAsia="en-GB" w:bidi="ne-NP"/>
              </w:rPr>
            </w:pPr>
          </w:p>
        </w:tc>
      </w:tr>
      <w:tr w:rsidR="002975CF" w:rsidRPr="00555A6D" w14:paraId="1522EA8A"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219"/>
        </w:trPr>
        <w:tc>
          <w:tcPr>
            <w:tcW w:w="646" w:type="dxa"/>
            <w:tcBorders>
              <w:top w:val="single" w:sz="4" w:space="0" w:color="auto"/>
              <w:left w:val="single" w:sz="4" w:space="0" w:color="auto"/>
              <w:bottom w:val="single" w:sz="4" w:space="0" w:color="auto"/>
              <w:right w:val="single" w:sz="4" w:space="0" w:color="auto"/>
            </w:tcBorders>
          </w:tcPr>
          <w:p w14:paraId="1001A6A9" w14:textId="77777777"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color w:val="202124"/>
                <w:sz w:val="20"/>
                <w:szCs w:val="20"/>
                <w:shd w:val="clear" w:color="auto" w:fill="FFFFFF"/>
                <w:cs/>
                <w:lang w:bidi="hi-IN"/>
              </w:rPr>
              <w:t>१</w:t>
            </w:r>
            <w:r w:rsidRPr="00555A6D">
              <w:rPr>
                <w:rFonts w:ascii="Nirmala UI" w:hAnsi="Nirmala UI" w:cs="Nirmala UI"/>
                <w:color w:val="202124"/>
                <w:sz w:val="20"/>
                <w:szCs w:val="20"/>
                <w:shd w:val="clear" w:color="auto" w:fill="FFFFFF"/>
              </w:rPr>
              <w:t>.</w:t>
            </w:r>
          </w:p>
        </w:tc>
        <w:tc>
          <w:tcPr>
            <w:tcW w:w="5924" w:type="dxa"/>
            <w:gridSpan w:val="3"/>
            <w:tcBorders>
              <w:top w:val="single" w:sz="4" w:space="0" w:color="auto"/>
              <w:left w:val="single" w:sz="4" w:space="0" w:color="auto"/>
              <w:bottom w:val="single" w:sz="4" w:space="0" w:color="auto"/>
            </w:tcBorders>
          </w:tcPr>
          <w:p w14:paraId="2A635459" w14:textId="18982270"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के तपाईं पहिलो पटक मतदा</w:t>
            </w:r>
            <w:r w:rsidR="00CD093B" w:rsidRPr="00555A6D">
              <w:rPr>
                <w:rFonts w:ascii="Nirmala UI" w:eastAsia="Times New Roman" w:hAnsi="Nirmala UI" w:cs="Nirmala UI"/>
                <w:sz w:val="20"/>
                <w:szCs w:val="20"/>
                <w:cs/>
                <w:lang w:bidi="ne-NP"/>
              </w:rPr>
              <w:t xml:space="preserve">न गर्दै </w:t>
            </w:r>
            <w:r w:rsidRPr="00555A6D">
              <w:rPr>
                <w:rFonts w:ascii="Nirmala UI" w:eastAsia="Times New Roman" w:hAnsi="Nirmala UI" w:cs="Nirmala UI"/>
                <w:sz w:val="20"/>
                <w:szCs w:val="20"/>
              </w:rPr>
              <w:t>हुनुहुन्छ?</w:t>
            </w:r>
          </w:p>
        </w:tc>
        <w:tc>
          <w:tcPr>
            <w:tcW w:w="1979" w:type="dxa"/>
            <w:gridSpan w:val="3"/>
            <w:tcBorders>
              <w:top w:val="single" w:sz="4" w:space="0" w:color="auto"/>
              <w:left w:val="single" w:sz="4" w:space="0" w:color="auto"/>
              <w:bottom w:val="single" w:sz="4" w:space="0" w:color="auto"/>
            </w:tcBorders>
          </w:tcPr>
          <w:p w14:paraId="3FA7A197" w14:textId="77777777" w:rsidR="00893936" w:rsidRPr="00555A6D" w:rsidRDefault="00893936" w:rsidP="00FA31D5">
            <w:pPr>
              <w:rPr>
                <w:rFonts w:ascii="Nirmala UI" w:hAnsi="Nirmala UI" w:cs="Nirmala UI"/>
                <w:color w:val="202124"/>
                <w:sz w:val="20"/>
                <w:szCs w:val="20"/>
                <w:shd w:val="clear" w:color="auto" w:fill="FFFFFF"/>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हो</w:t>
            </w:r>
          </w:p>
        </w:tc>
        <w:tc>
          <w:tcPr>
            <w:tcW w:w="1887" w:type="dxa"/>
            <w:gridSpan w:val="2"/>
            <w:tcBorders>
              <w:top w:val="single" w:sz="4" w:space="0" w:color="auto"/>
              <w:left w:val="single" w:sz="4" w:space="0" w:color="auto"/>
              <w:bottom w:val="single" w:sz="4" w:space="0" w:color="auto"/>
              <w:right w:val="single" w:sz="4" w:space="0" w:color="auto"/>
            </w:tcBorders>
          </w:tcPr>
          <w:p w14:paraId="1CEEEDBB" w14:textId="77777777" w:rsidR="00893936" w:rsidRPr="00555A6D" w:rsidRDefault="00893936" w:rsidP="00FA31D5">
            <w:pPr>
              <w:rPr>
                <w:rFonts w:ascii="Nirmala UI" w:hAnsi="Nirmala UI" w:cs="Nirmala UI"/>
                <w:color w:val="202124"/>
                <w:sz w:val="20"/>
                <w:szCs w:val="20"/>
                <w:shd w:val="clear" w:color="auto" w:fill="FFFFFF"/>
                <w:lang w:bidi="ne-NP"/>
              </w:rPr>
            </w:pPr>
            <w:bookmarkStart w:id="90" w:name="_Hlk119357050"/>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bookmarkEnd w:id="90"/>
            <w:r w:rsidRPr="00555A6D">
              <w:rPr>
                <w:rFonts w:ascii="Nirmala UI" w:hAnsi="Nirmala UI" w:cs="Nirmala UI"/>
                <w:color w:val="202124"/>
                <w:sz w:val="20"/>
                <w:szCs w:val="20"/>
                <w:shd w:val="clear" w:color="auto" w:fill="FFFFFF"/>
              </w:rPr>
              <w:t>होइन</w:t>
            </w:r>
          </w:p>
        </w:tc>
      </w:tr>
      <w:tr w:rsidR="002975CF" w:rsidRPr="00555A6D" w14:paraId="2C626E21"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489"/>
        </w:trPr>
        <w:tc>
          <w:tcPr>
            <w:tcW w:w="646" w:type="dxa"/>
            <w:tcBorders>
              <w:top w:val="single" w:sz="4" w:space="0" w:color="auto"/>
              <w:left w:val="single" w:sz="4" w:space="0" w:color="auto"/>
              <w:bottom w:val="single" w:sz="4" w:space="0" w:color="auto"/>
              <w:right w:val="single" w:sz="4" w:space="0" w:color="auto"/>
            </w:tcBorders>
          </w:tcPr>
          <w:p w14:paraId="778C6E2C" w14:textId="77777777"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color w:val="202124"/>
                <w:sz w:val="20"/>
                <w:szCs w:val="20"/>
                <w:shd w:val="clear" w:color="auto" w:fill="FFFFFF"/>
                <w:cs/>
                <w:lang w:bidi="hi-IN"/>
              </w:rPr>
              <w:t>२</w:t>
            </w:r>
            <w:r w:rsidRPr="00555A6D">
              <w:rPr>
                <w:rFonts w:ascii="Nirmala UI" w:hAnsi="Nirmala UI" w:cs="Nirmala UI"/>
                <w:color w:val="202124"/>
                <w:sz w:val="20"/>
                <w:szCs w:val="20"/>
                <w:shd w:val="clear" w:color="auto" w:fill="FFFFFF"/>
              </w:rPr>
              <w:t>.</w:t>
            </w:r>
          </w:p>
        </w:tc>
        <w:tc>
          <w:tcPr>
            <w:tcW w:w="5924" w:type="dxa"/>
            <w:gridSpan w:val="3"/>
            <w:tcBorders>
              <w:top w:val="single" w:sz="4" w:space="0" w:color="auto"/>
              <w:left w:val="single" w:sz="4" w:space="0" w:color="auto"/>
              <w:bottom w:val="single" w:sz="4" w:space="0" w:color="auto"/>
            </w:tcBorders>
          </w:tcPr>
          <w:p w14:paraId="616B771B" w14:textId="26259629" w:rsidR="00893936" w:rsidRPr="00555A6D" w:rsidRDefault="00893936" w:rsidP="00FA31D5">
            <w:pPr>
              <w:widowControl w:val="0"/>
              <w:rPr>
                <w:rFonts w:ascii="Nirmala UI" w:eastAsia="Times New Roman" w:hAnsi="Nirmala UI" w:cs="Nirmala UI"/>
                <w:sz w:val="20"/>
                <w:szCs w:val="20"/>
                <w:cs/>
                <w:lang w:eastAsia="en-GB"/>
              </w:rPr>
            </w:pPr>
            <w:r w:rsidRPr="00555A6D">
              <w:rPr>
                <w:rFonts w:ascii="Nirmala UI" w:eastAsia="Times New Roman" w:hAnsi="Nirmala UI" w:cs="Nirmala UI"/>
                <w:sz w:val="20"/>
                <w:szCs w:val="20"/>
              </w:rPr>
              <w:t xml:space="preserve">के </w:t>
            </w:r>
            <w:r w:rsidR="002975CF" w:rsidRPr="00555A6D">
              <w:rPr>
                <w:rFonts w:ascii="Nirmala UI" w:eastAsia="Times New Roman" w:hAnsi="Nirmala UI" w:cs="Nirmala UI"/>
                <w:sz w:val="20"/>
                <w:szCs w:val="20"/>
                <w:cs/>
                <w:lang w:bidi="hi-IN"/>
              </w:rPr>
              <w:t>निर्वाचन कर्मचारी</w:t>
            </w:r>
            <w:r w:rsidRPr="00555A6D">
              <w:rPr>
                <w:rFonts w:ascii="Nirmala UI" w:eastAsia="Times New Roman" w:hAnsi="Nirmala UI" w:cs="Nirmala UI"/>
                <w:sz w:val="20"/>
                <w:szCs w:val="20"/>
              </w:rPr>
              <w:t>ले मतदाता दर्ताको समयमा तपाईंलाई कुनै प्रकारको स</w:t>
            </w:r>
            <w:r w:rsidR="006F1529" w:rsidRPr="00555A6D">
              <w:rPr>
                <w:rFonts w:ascii="Nirmala UI" w:eastAsia="Times New Roman" w:hAnsi="Nirmala UI" w:cs="Nirmala UI"/>
                <w:sz w:val="20"/>
                <w:szCs w:val="20"/>
                <w:cs/>
                <w:lang w:bidi="ne-NP"/>
              </w:rPr>
              <w:t>हयोग</w:t>
            </w:r>
            <w:r w:rsidRPr="00555A6D">
              <w:rPr>
                <w:rFonts w:ascii="Nirmala UI" w:eastAsia="Times New Roman" w:hAnsi="Nirmala UI" w:cs="Nirmala UI"/>
                <w:sz w:val="20"/>
                <w:szCs w:val="20"/>
              </w:rPr>
              <w:t xml:space="preserve"> प्रदान गरे?</w:t>
            </w:r>
          </w:p>
        </w:tc>
        <w:tc>
          <w:tcPr>
            <w:tcW w:w="1979" w:type="dxa"/>
            <w:gridSpan w:val="3"/>
            <w:tcBorders>
              <w:top w:val="single" w:sz="4" w:space="0" w:color="auto"/>
              <w:left w:val="single" w:sz="4" w:space="0" w:color="auto"/>
              <w:bottom w:val="single" w:sz="4" w:space="0" w:color="auto"/>
            </w:tcBorders>
          </w:tcPr>
          <w:p w14:paraId="72C54104" w14:textId="5F56BCFE"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गरे</w:t>
            </w:r>
          </w:p>
        </w:tc>
        <w:tc>
          <w:tcPr>
            <w:tcW w:w="1887" w:type="dxa"/>
            <w:gridSpan w:val="2"/>
            <w:tcBorders>
              <w:top w:val="single" w:sz="4" w:space="0" w:color="auto"/>
              <w:left w:val="single" w:sz="4" w:space="0" w:color="auto"/>
              <w:bottom w:val="single" w:sz="4" w:space="0" w:color="auto"/>
              <w:right w:val="single" w:sz="4" w:space="0" w:color="auto"/>
            </w:tcBorders>
          </w:tcPr>
          <w:p w14:paraId="145C1A1C" w14:textId="7B970509"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sz w:val="20"/>
                <w:szCs w:val="20"/>
                <w:shd w:val="clear" w:color="auto" w:fill="FFFFFF"/>
              </w:rPr>
              <w:sym w:font="Wingdings" w:char="F06F"/>
            </w:r>
            <w:r w:rsidR="006F1529" w:rsidRPr="00555A6D">
              <w:rPr>
                <w:rFonts w:ascii="Nirmala UI" w:hAnsi="Nirmala UI" w:cs="Nirmala UI"/>
                <w:sz w:val="20"/>
                <w:szCs w:val="20"/>
                <w:shd w:val="clear" w:color="auto" w:fill="FFFFFF"/>
                <w:cs/>
                <w:lang w:bidi="ne-NP"/>
              </w:rPr>
              <w:t xml:space="preserve"> गरेनन्</w:t>
            </w:r>
          </w:p>
        </w:tc>
      </w:tr>
      <w:tr w:rsidR="002975CF" w:rsidRPr="00555A6D" w14:paraId="3D6F69B1"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282"/>
        </w:trPr>
        <w:tc>
          <w:tcPr>
            <w:tcW w:w="646" w:type="dxa"/>
            <w:tcBorders>
              <w:top w:val="single" w:sz="4" w:space="0" w:color="auto"/>
              <w:left w:val="single" w:sz="4" w:space="0" w:color="auto"/>
              <w:bottom w:val="single" w:sz="4" w:space="0" w:color="auto"/>
              <w:right w:val="single" w:sz="4" w:space="0" w:color="auto"/>
            </w:tcBorders>
          </w:tcPr>
          <w:p w14:paraId="5727A62D" w14:textId="77777777"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color w:val="202124"/>
                <w:sz w:val="20"/>
                <w:szCs w:val="20"/>
                <w:shd w:val="clear" w:color="auto" w:fill="FFFFFF"/>
                <w:cs/>
                <w:lang w:bidi="hi-IN"/>
              </w:rPr>
              <w:t>३</w:t>
            </w:r>
            <w:r w:rsidRPr="00555A6D">
              <w:rPr>
                <w:rFonts w:ascii="Nirmala UI" w:hAnsi="Nirmala UI" w:cs="Nirmala UI"/>
                <w:color w:val="202124"/>
                <w:sz w:val="20"/>
                <w:szCs w:val="20"/>
                <w:shd w:val="clear" w:color="auto" w:fill="FFFFFF"/>
              </w:rPr>
              <w:t>.</w:t>
            </w:r>
          </w:p>
        </w:tc>
        <w:tc>
          <w:tcPr>
            <w:tcW w:w="5924" w:type="dxa"/>
            <w:gridSpan w:val="3"/>
            <w:tcBorders>
              <w:top w:val="single" w:sz="4" w:space="0" w:color="auto"/>
              <w:left w:val="single" w:sz="4" w:space="0" w:color="auto"/>
              <w:bottom w:val="single" w:sz="4" w:space="0" w:color="auto"/>
            </w:tcBorders>
          </w:tcPr>
          <w:p w14:paraId="271F0369" w14:textId="77777777"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sz w:val="20"/>
                <w:szCs w:val="20"/>
              </w:rPr>
              <w:t>मतदान केन्द्रमा कुनै डर वा त्रास महसुस गर्नुभयो ?</w:t>
            </w:r>
          </w:p>
        </w:tc>
        <w:tc>
          <w:tcPr>
            <w:tcW w:w="1979" w:type="dxa"/>
            <w:gridSpan w:val="3"/>
            <w:tcBorders>
              <w:top w:val="single" w:sz="4" w:space="0" w:color="auto"/>
              <w:left w:val="single" w:sz="4" w:space="0" w:color="auto"/>
              <w:bottom w:val="single" w:sz="4" w:space="0" w:color="auto"/>
            </w:tcBorders>
          </w:tcPr>
          <w:p w14:paraId="6BD29EAB" w14:textId="799DED3C"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गरेँ</w:t>
            </w:r>
          </w:p>
        </w:tc>
        <w:tc>
          <w:tcPr>
            <w:tcW w:w="1887" w:type="dxa"/>
            <w:gridSpan w:val="2"/>
            <w:tcBorders>
              <w:top w:val="single" w:sz="4" w:space="0" w:color="auto"/>
              <w:left w:val="single" w:sz="4" w:space="0" w:color="auto"/>
              <w:bottom w:val="single" w:sz="4" w:space="0" w:color="auto"/>
              <w:right w:val="single" w:sz="4" w:space="0" w:color="auto"/>
            </w:tcBorders>
          </w:tcPr>
          <w:p w14:paraId="0A1E09EC" w14:textId="476F6F55"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गरिन</w:t>
            </w:r>
          </w:p>
        </w:tc>
      </w:tr>
      <w:tr w:rsidR="002975CF" w:rsidRPr="00555A6D" w14:paraId="4594CA90"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45"/>
        </w:trPr>
        <w:tc>
          <w:tcPr>
            <w:tcW w:w="646" w:type="dxa"/>
            <w:tcBorders>
              <w:top w:val="single" w:sz="4" w:space="0" w:color="auto"/>
              <w:left w:val="single" w:sz="4" w:space="0" w:color="auto"/>
              <w:bottom w:val="single" w:sz="4" w:space="0" w:color="auto"/>
              <w:right w:val="single" w:sz="4" w:space="0" w:color="auto"/>
            </w:tcBorders>
          </w:tcPr>
          <w:p w14:paraId="763685A9" w14:textId="77777777"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color w:val="202124"/>
                <w:sz w:val="20"/>
                <w:szCs w:val="20"/>
                <w:shd w:val="clear" w:color="auto" w:fill="FFFFFF"/>
                <w:cs/>
                <w:lang w:bidi="hi-IN"/>
              </w:rPr>
              <w:t>४</w:t>
            </w:r>
            <w:r w:rsidRPr="00555A6D">
              <w:rPr>
                <w:rFonts w:ascii="Nirmala UI" w:hAnsi="Nirmala UI" w:cs="Nirmala UI"/>
                <w:color w:val="202124"/>
                <w:sz w:val="20"/>
                <w:szCs w:val="20"/>
                <w:shd w:val="clear" w:color="auto" w:fill="FFFFFF"/>
              </w:rPr>
              <w:t>.</w:t>
            </w:r>
          </w:p>
        </w:tc>
        <w:tc>
          <w:tcPr>
            <w:tcW w:w="5924" w:type="dxa"/>
            <w:gridSpan w:val="3"/>
            <w:tcBorders>
              <w:top w:val="single" w:sz="4" w:space="0" w:color="auto"/>
              <w:left w:val="single" w:sz="4" w:space="0" w:color="auto"/>
              <w:bottom w:val="single" w:sz="4" w:space="0" w:color="auto"/>
            </w:tcBorders>
          </w:tcPr>
          <w:p w14:paraId="24B2A6D9" w14:textId="70291796" w:rsidR="00893936" w:rsidRPr="00555A6D" w:rsidRDefault="00893936" w:rsidP="00FA31D5">
            <w:pPr>
              <w:widowControl w:val="0"/>
              <w:rPr>
                <w:rFonts w:ascii="Nirmala UI" w:eastAsia="Times New Roman" w:hAnsi="Nirmala UI" w:cs="Nirmala UI"/>
                <w:sz w:val="20"/>
                <w:szCs w:val="20"/>
                <w:cs/>
                <w:lang w:eastAsia="en-GB"/>
              </w:rPr>
            </w:pPr>
            <w:r w:rsidRPr="00555A6D">
              <w:rPr>
                <w:rFonts w:ascii="Nirmala UI" w:eastAsia="Times New Roman" w:hAnsi="Nirmala UI" w:cs="Nirmala UI"/>
                <w:sz w:val="20"/>
                <w:szCs w:val="20"/>
              </w:rPr>
              <w:t>के तपाईंलाई मतदान केन्द्रमा मतदान गर्न आ</w:t>
            </w:r>
            <w:r w:rsidR="006F1529" w:rsidRPr="00555A6D">
              <w:rPr>
                <w:rFonts w:ascii="Nirmala UI" w:eastAsia="Times New Roman" w:hAnsi="Nirmala UI" w:cs="Nirmala UI"/>
                <w:sz w:val="20"/>
                <w:szCs w:val="20"/>
                <w:cs/>
                <w:lang w:bidi="ne-NP"/>
              </w:rPr>
              <w:t xml:space="preserve">फूले छानेको </w:t>
            </w:r>
            <w:r w:rsidRPr="00555A6D">
              <w:rPr>
                <w:rFonts w:ascii="Nirmala UI" w:eastAsia="Times New Roman" w:hAnsi="Nirmala UI" w:cs="Nirmala UI"/>
                <w:sz w:val="20"/>
                <w:szCs w:val="20"/>
              </w:rPr>
              <w:t>सहयो</w:t>
            </w:r>
            <w:r w:rsidR="006F1529" w:rsidRPr="00555A6D">
              <w:rPr>
                <w:rFonts w:ascii="Nirmala UI" w:eastAsia="Times New Roman" w:hAnsi="Nirmala UI" w:cs="Nirmala UI"/>
                <w:sz w:val="20"/>
                <w:szCs w:val="20"/>
                <w:cs/>
                <w:lang w:bidi="ne-NP"/>
              </w:rPr>
              <w:t>गी</w:t>
            </w:r>
            <w:r w:rsidRPr="00555A6D">
              <w:rPr>
                <w:rFonts w:ascii="Nirmala UI" w:eastAsia="Times New Roman" w:hAnsi="Nirmala UI" w:cs="Nirmala UI"/>
                <w:sz w:val="20"/>
                <w:szCs w:val="20"/>
              </w:rPr>
              <w:t xml:space="preserve"> लि</w:t>
            </w:r>
            <w:r w:rsidR="006F1529" w:rsidRPr="00555A6D">
              <w:rPr>
                <w:rFonts w:ascii="Nirmala UI" w:eastAsia="Times New Roman" w:hAnsi="Nirmala UI" w:cs="Nirmala UI"/>
                <w:sz w:val="20"/>
                <w:szCs w:val="20"/>
                <w:cs/>
                <w:lang w:bidi="ne-NP"/>
              </w:rPr>
              <w:t>ने</w:t>
            </w:r>
            <w:r w:rsidRPr="00555A6D">
              <w:rPr>
                <w:rFonts w:ascii="Nirmala UI" w:eastAsia="Times New Roman" w:hAnsi="Nirmala UI" w:cs="Nirmala UI"/>
                <w:sz w:val="20"/>
                <w:szCs w:val="20"/>
              </w:rPr>
              <w:t xml:space="preserve"> अनुमति दिइएको थियो ?</w:t>
            </w:r>
          </w:p>
        </w:tc>
        <w:tc>
          <w:tcPr>
            <w:tcW w:w="1979" w:type="dxa"/>
            <w:gridSpan w:val="3"/>
            <w:tcBorders>
              <w:top w:val="single" w:sz="4" w:space="0" w:color="auto"/>
              <w:left w:val="single" w:sz="4" w:space="0" w:color="auto"/>
              <w:bottom w:val="single" w:sz="4" w:space="0" w:color="auto"/>
            </w:tcBorders>
          </w:tcPr>
          <w:p w14:paraId="74B78F72" w14:textId="07409F40"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दिइयो</w:t>
            </w:r>
          </w:p>
        </w:tc>
        <w:tc>
          <w:tcPr>
            <w:tcW w:w="1887" w:type="dxa"/>
            <w:gridSpan w:val="2"/>
            <w:tcBorders>
              <w:top w:val="single" w:sz="4" w:space="0" w:color="auto"/>
              <w:left w:val="single" w:sz="4" w:space="0" w:color="auto"/>
              <w:bottom w:val="single" w:sz="4" w:space="0" w:color="auto"/>
              <w:right w:val="single" w:sz="4" w:space="0" w:color="auto"/>
            </w:tcBorders>
          </w:tcPr>
          <w:p w14:paraId="41070698" w14:textId="086A7D35"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दिइएन</w:t>
            </w:r>
          </w:p>
        </w:tc>
      </w:tr>
      <w:tr w:rsidR="002975CF" w:rsidRPr="00555A6D" w14:paraId="11AF6566"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782BCBE1" w14:textId="77777777"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color w:val="202124"/>
                <w:sz w:val="20"/>
                <w:szCs w:val="20"/>
                <w:shd w:val="clear" w:color="auto" w:fill="FFFFFF"/>
                <w:cs/>
                <w:lang w:bidi="hi-IN"/>
              </w:rPr>
              <w:t>५</w:t>
            </w:r>
            <w:r w:rsidRPr="00555A6D">
              <w:rPr>
                <w:rFonts w:ascii="Nirmala UI" w:hAnsi="Nirmala UI" w:cs="Nirmala UI"/>
                <w:color w:val="202124"/>
                <w:sz w:val="20"/>
                <w:szCs w:val="20"/>
                <w:shd w:val="clear" w:color="auto" w:fill="FFFFFF"/>
              </w:rPr>
              <w:t>.</w:t>
            </w:r>
          </w:p>
        </w:tc>
        <w:tc>
          <w:tcPr>
            <w:tcW w:w="5924" w:type="dxa"/>
            <w:gridSpan w:val="3"/>
            <w:tcBorders>
              <w:top w:val="single" w:sz="4" w:space="0" w:color="auto"/>
              <w:left w:val="single" w:sz="4" w:space="0" w:color="auto"/>
              <w:bottom w:val="single" w:sz="4" w:space="0" w:color="auto"/>
            </w:tcBorders>
          </w:tcPr>
          <w:p w14:paraId="43396136" w14:textId="146BC1F1" w:rsidR="00893936" w:rsidRPr="00555A6D" w:rsidRDefault="00893936" w:rsidP="00FA31D5">
            <w:pPr>
              <w:widowControl w:val="0"/>
              <w:rPr>
                <w:rFonts w:ascii="Nirmala UI" w:eastAsia="Times New Roman" w:hAnsi="Nirmala UI" w:cs="Nirmala UI"/>
                <w:sz w:val="20"/>
                <w:szCs w:val="20"/>
                <w:cs/>
                <w:lang w:eastAsia="en-GB" w:bidi="ne-NP"/>
              </w:rPr>
            </w:pPr>
            <w:r w:rsidRPr="00555A6D">
              <w:rPr>
                <w:rFonts w:ascii="Nirmala UI" w:eastAsia="Times New Roman" w:hAnsi="Nirmala UI" w:cs="Nirmala UI"/>
                <w:sz w:val="20"/>
                <w:szCs w:val="20"/>
              </w:rPr>
              <w:t>के तपाईंका लागि मतपत्र सजिलै बुझ्न सकि</w:t>
            </w:r>
            <w:r w:rsidR="006F1529" w:rsidRPr="00555A6D">
              <w:rPr>
                <w:rFonts w:ascii="Nirmala UI" w:eastAsia="Times New Roman" w:hAnsi="Nirmala UI" w:cs="Nirmala UI"/>
                <w:sz w:val="20"/>
                <w:szCs w:val="20"/>
                <w:cs/>
                <w:lang w:bidi="ne-NP"/>
              </w:rPr>
              <w:t>ने खालको थियो</w:t>
            </w:r>
          </w:p>
        </w:tc>
        <w:tc>
          <w:tcPr>
            <w:tcW w:w="1979" w:type="dxa"/>
            <w:gridSpan w:val="3"/>
            <w:tcBorders>
              <w:top w:val="single" w:sz="4" w:space="0" w:color="auto"/>
              <w:left w:val="single" w:sz="4" w:space="0" w:color="auto"/>
              <w:bottom w:val="single" w:sz="4" w:space="0" w:color="auto"/>
            </w:tcBorders>
          </w:tcPr>
          <w:p w14:paraId="0B5332CE" w14:textId="558CB864"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थियो</w:t>
            </w:r>
          </w:p>
        </w:tc>
        <w:tc>
          <w:tcPr>
            <w:tcW w:w="1887" w:type="dxa"/>
            <w:gridSpan w:val="2"/>
            <w:tcBorders>
              <w:top w:val="single" w:sz="4" w:space="0" w:color="auto"/>
              <w:left w:val="single" w:sz="4" w:space="0" w:color="auto"/>
              <w:bottom w:val="single" w:sz="4" w:space="0" w:color="auto"/>
              <w:right w:val="single" w:sz="4" w:space="0" w:color="auto"/>
            </w:tcBorders>
          </w:tcPr>
          <w:p w14:paraId="11D0C8AE" w14:textId="285F4471" w:rsidR="00893936" w:rsidRPr="00555A6D" w:rsidRDefault="00893936" w:rsidP="00FA31D5">
            <w:pPr>
              <w:rPr>
                <w:rFonts w:ascii="Nirmala UI" w:hAnsi="Nirmala UI" w:cs="Nirmala UI"/>
                <w:color w:val="202124"/>
                <w:sz w:val="20"/>
                <w:szCs w:val="20"/>
                <w:shd w:val="clear" w:color="auto" w:fill="FFFFFF"/>
                <w:cs/>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थिएन</w:t>
            </w:r>
          </w:p>
        </w:tc>
      </w:tr>
      <w:tr w:rsidR="002975CF" w:rsidRPr="00555A6D" w14:paraId="6C26458B"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10D1B7A6" w14:textId="77777777" w:rsidR="00893936" w:rsidRPr="00555A6D" w:rsidRDefault="00893936" w:rsidP="00FA31D5">
            <w:pPr>
              <w:rPr>
                <w:rFonts w:ascii="Nirmala UI" w:hAnsi="Nirmala UI" w:cs="Nirmala UI"/>
                <w:color w:val="202124"/>
                <w:sz w:val="20"/>
                <w:szCs w:val="20"/>
                <w:shd w:val="clear" w:color="auto" w:fill="FFFFFF"/>
                <w:lang w:bidi="ne-NP"/>
              </w:rPr>
            </w:pPr>
            <w:r w:rsidRPr="00555A6D">
              <w:rPr>
                <w:rFonts w:ascii="Nirmala UI" w:hAnsi="Nirmala UI" w:cs="Nirmala UI"/>
                <w:color w:val="202124"/>
                <w:sz w:val="20"/>
                <w:szCs w:val="20"/>
                <w:shd w:val="clear" w:color="auto" w:fill="FFFFFF"/>
                <w:cs/>
                <w:lang w:bidi="hi-IN"/>
              </w:rPr>
              <w:t>६</w:t>
            </w:r>
            <w:r w:rsidRPr="00555A6D">
              <w:rPr>
                <w:rFonts w:ascii="Nirmala UI" w:hAnsi="Nirmala UI" w:cs="Nirmala UI"/>
                <w:color w:val="202124"/>
                <w:sz w:val="20"/>
                <w:szCs w:val="20"/>
                <w:shd w:val="clear" w:color="auto" w:fill="FFFFFF"/>
              </w:rPr>
              <w:t>.</w:t>
            </w:r>
          </w:p>
        </w:tc>
        <w:tc>
          <w:tcPr>
            <w:tcW w:w="5924" w:type="dxa"/>
            <w:gridSpan w:val="3"/>
            <w:tcBorders>
              <w:top w:val="single" w:sz="4" w:space="0" w:color="auto"/>
              <w:left w:val="single" w:sz="4" w:space="0" w:color="auto"/>
              <w:bottom w:val="single" w:sz="4" w:space="0" w:color="auto"/>
            </w:tcBorders>
          </w:tcPr>
          <w:p w14:paraId="587F1A9E" w14:textId="766F60E2"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rPr>
              <w:t>के तपाईंले मतदान गर्न पर्याप्त समय पाउनुभ</w:t>
            </w:r>
            <w:r w:rsidR="006F1529" w:rsidRPr="00555A6D">
              <w:rPr>
                <w:rFonts w:ascii="Nirmala UI" w:eastAsia="Times New Roman" w:hAnsi="Nirmala UI" w:cs="Nirmala UI"/>
                <w:sz w:val="20"/>
                <w:szCs w:val="20"/>
                <w:cs/>
                <w:lang w:bidi="ne-NP"/>
              </w:rPr>
              <w:t>यो</w:t>
            </w:r>
          </w:p>
        </w:tc>
        <w:tc>
          <w:tcPr>
            <w:tcW w:w="1979" w:type="dxa"/>
            <w:gridSpan w:val="3"/>
            <w:tcBorders>
              <w:top w:val="single" w:sz="4" w:space="0" w:color="auto"/>
              <w:left w:val="single" w:sz="4" w:space="0" w:color="auto"/>
              <w:bottom w:val="single" w:sz="4" w:space="0" w:color="auto"/>
            </w:tcBorders>
          </w:tcPr>
          <w:p w14:paraId="1F2D0BE6" w14:textId="078BE65C" w:rsidR="00893936" w:rsidRPr="00555A6D" w:rsidRDefault="00893936" w:rsidP="00FA31D5">
            <w:pPr>
              <w:rPr>
                <w:rFonts w:ascii="Nirmala UI" w:hAnsi="Nirmala UI" w:cs="Nirmala UI"/>
                <w:sz w:val="20"/>
                <w:szCs w:val="20"/>
                <w:shd w:val="clear" w:color="auto" w:fill="FFFFFF"/>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पाएँ</w:t>
            </w:r>
          </w:p>
        </w:tc>
        <w:tc>
          <w:tcPr>
            <w:tcW w:w="1887" w:type="dxa"/>
            <w:gridSpan w:val="2"/>
            <w:tcBorders>
              <w:top w:val="single" w:sz="4" w:space="0" w:color="auto"/>
              <w:left w:val="single" w:sz="4" w:space="0" w:color="auto"/>
              <w:bottom w:val="single" w:sz="4" w:space="0" w:color="auto"/>
              <w:right w:val="single" w:sz="4" w:space="0" w:color="auto"/>
            </w:tcBorders>
          </w:tcPr>
          <w:p w14:paraId="1E2E2AA2" w14:textId="2A0C7DEC" w:rsidR="00893936" w:rsidRPr="00555A6D" w:rsidRDefault="00893936" w:rsidP="00FA31D5">
            <w:pPr>
              <w:rPr>
                <w:rFonts w:ascii="Nirmala UI" w:hAnsi="Nirmala UI" w:cs="Nirmala UI"/>
                <w:sz w:val="20"/>
                <w:szCs w:val="20"/>
                <w:shd w:val="clear" w:color="auto" w:fill="FFFFFF"/>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पाइँन</w:t>
            </w:r>
          </w:p>
        </w:tc>
      </w:tr>
      <w:tr w:rsidR="002975CF" w:rsidRPr="00555A6D" w14:paraId="3295F477"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1346C449" w14:textId="77777777" w:rsidR="00893936" w:rsidRPr="00555A6D" w:rsidRDefault="00893936" w:rsidP="00FA31D5">
            <w:pPr>
              <w:rPr>
                <w:rFonts w:ascii="Nirmala UI" w:hAnsi="Nirmala UI" w:cs="Nirmala UI"/>
                <w:color w:val="202124"/>
                <w:sz w:val="20"/>
                <w:szCs w:val="20"/>
                <w:shd w:val="clear" w:color="auto" w:fill="FFFFFF"/>
                <w:lang w:bidi="ne-NP"/>
              </w:rPr>
            </w:pPr>
            <w:r w:rsidRPr="00555A6D">
              <w:rPr>
                <w:rFonts w:ascii="Nirmala UI" w:hAnsi="Nirmala UI" w:cs="Nirmala UI"/>
                <w:color w:val="202124"/>
                <w:sz w:val="20"/>
                <w:szCs w:val="20"/>
                <w:shd w:val="clear" w:color="auto" w:fill="FFFFFF"/>
                <w:cs/>
                <w:lang w:bidi="hi-IN"/>
              </w:rPr>
              <w:t>७</w:t>
            </w:r>
            <w:r w:rsidRPr="00555A6D">
              <w:rPr>
                <w:rFonts w:ascii="Nirmala UI" w:hAnsi="Nirmala UI" w:cs="Nirmala UI"/>
                <w:color w:val="202124"/>
                <w:sz w:val="20"/>
                <w:szCs w:val="20"/>
                <w:shd w:val="clear" w:color="auto" w:fill="FFFFFF"/>
              </w:rPr>
              <w:t>.</w:t>
            </w:r>
          </w:p>
        </w:tc>
        <w:tc>
          <w:tcPr>
            <w:tcW w:w="5924" w:type="dxa"/>
            <w:gridSpan w:val="3"/>
            <w:tcBorders>
              <w:top w:val="single" w:sz="4" w:space="0" w:color="auto"/>
              <w:left w:val="single" w:sz="4" w:space="0" w:color="auto"/>
              <w:bottom w:val="single" w:sz="4" w:space="0" w:color="auto"/>
            </w:tcBorders>
          </w:tcPr>
          <w:p w14:paraId="1CE4CF75"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तपाईँलाई आफ्नो निर्वाचन क्षेत्रका उम्मेदवारका बारेमा पर्याप्त जानकारी छ कि छैन ?</w:t>
            </w:r>
          </w:p>
        </w:tc>
        <w:tc>
          <w:tcPr>
            <w:tcW w:w="1979" w:type="dxa"/>
            <w:gridSpan w:val="3"/>
            <w:tcBorders>
              <w:top w:val="single" w:sz="4" w:space="0" w:color="auto"/>
              <w:left w:val="single" w:sz="4" w:space="0" w:color="auto"/>
              <w:bottom w:val="single" w:sz="4" w:space="0" w:color="auto"/>
            </w:tcBorders>
          </w:tcPr>
          <w:p w14:paraId="10F7720E" w14:textId="7D88D5E0" w:rsidR="00893936" w:rsidRPr="00555A6D" w:rsidRDefault="00893936" w:rsidP="00FA31D5">
            <w:pPr>
              <w:rPr>
                <w:rFonts w:ascii="Nirmala UI" w:hAnsi="Nirmala UI" w:cs="Nirmala UI"/>
                <w:sz w:val="20"/>
                <w:szCs w:val="20"/>
                <w:shd w:val="clear" w:color="auto" w:fill="FFFFFF"/>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छ</w:t>
            </w:r>
          </w:p>
        </w:tc>
        <w:tc>
          <w:tcPr>
            <w:tcW w:w="1887" w:type="dxa"/>
            <w:gridSpan w:val="2"/>
            <w:tcBorders>
              <w:top w:val="single" w:sz="4" w:space="0" w:color="auto"/>
              <w:left w:val="single" w:sz="4" w:space="0" w:color="auto"/>
              <w:bottom w:val="single" w:sz="4" w:space="0" w:color="auto"/>
              <w:right w:val="single" w:sz="4" w:space="0" w:color="auto"/>
            </w:tcBorders>
          </w:tcPr>
          <w:p w14:paraId="7FDF3F8D" w14:textId="74D6C171" w:rsidR="00893936" w:rsidRPr="00555A6D" w:rsidRDefault="00893936" w:rsidP="00FA31D5">
            <w:pPr>
              <w:rPr>
                <w:rFonts w:ascii="Nirmala UI" w:hAnsi="Nirmala UI" w:cs="Nirmala UI"/>
                <w:sz w:val="20"/>
                <w:szCs w:val="20"/>
                <w:shd w:val="clear" w:color="auto" w:fill="FFFFFF"/>
                <w:lang w:bidi="ne-NP"/>
              </w:rPr>
            </w:pPr>
            <w:r w:rsidRPr="00555A6D">
              <w:rPr>
                <w:rFonts w:ascii="Nirmala UI" w:hAnsi="Nirmala UI" w:cs="Nirmala UI"/>
                <w:sz w:val="20"/>
                <w:szCs w:val="20"/>
                <w:shd w:val="clear" w:color="auto" w:fill="FFFFFF"/>
              </w:rPr>
              <w:sym w:font="Wingdings" w:char="F06F"/>
            </w:r>
            <w:r w:rsidRPr="00555A6D">
              <w:rPr>
                <w:rFonts w:ascii="Nirmala UI" w:hAnsi="Nirmala UI" w:cs="Nirmala UI"/>
                <w:sz w:val="20"/>
                <w:szCs w:val="20"/>
                <w:shd w:val="clear" w:color="auto" w:fill="FFFFFF"/>
              </w:rPr>
              <w:t xml:space="preserve"> </w:t>
            </w:r>
            <w:r w:rsidR="006F1529" w:rsidRPr="00555A6D">
              <w:rPr>
                <w:rFonts w:ascii="Nirmala UI" w:hAnsi="Nirmala UI" w:cs="Nirmala UI"/>
                <w:sz w:val="20"/>
                <w:szCs w:val="20"/>
                <w:shd w:val="clear" w:color="auto" w:fill="FFFFFF"/>
                <w:cs/>
                <w:lang w:bidi="ne-NP"/>
              </w:rPr>
              <w:t>छैन</w:t>
            </w:r>
          </w:p>
        </w:tc>
      </w:tr>
      <w:tr w:rsidR="002975CF" w:rsidRPr="00555A6D" w14:paraId="5CC2FD73"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3DD056F7"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८</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7CA5247C" w14:textId="15903B17"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rPr>
              <w:t>मतपत्र</w:t>
            </w:r>
            <w:r w:rsidR="00650F03" w:rsidRPr="00555A6D">
              <w:rPr>
                <w:rFonts w:ascii="Nirmala UI" w:eastAsia="Times New Roman" w:hAnsi="Nirmala UI" w:cs="Nirmala UI"/>
                <w:sz w:val="20"/>
                <w:szCs w:val="20"/>
                <w:cs/>
                <w:lang w:bidi="ne-NP"/>
              </w:rPr>
              <w:t xml:space="preserve">मा छाप हान्न तपाईँलाई सजिलो भयो कि भएन </w:t>
            </w:r>
            <w:r w:rsidR="00650F03" w:rsidRPr="00555A6D">
              <w:rPr>
                <w:rFonts w:ascii="Nirmala UI" w:eastAsia="Times New Roman" w:hAnsi="Nirmala UI" w:cs="Nirmala UI"/>
                <w:sz w:val="20"/>
                <w:szCs w:val="20"/>
                <w:lang w:bidi="ne-NP"/>
              </w:rPr>
              <w:t>?</w:t>
            </w:r>
          </w:p>
        </w:tc>
        <w:tc>
          <w:tcPr>
            <w:tcW w:w="1979" w:type="dxa"/>
            <w:gridSpan w:val="3"/>
            <w:tcBorders>
              <w:top w:val="single" w:sz="4" w:space="0" w:color="auto"/>
              <w:left w:val="single" w:sz="4" w:space="0" w:color="auto"/>
              <w:bottom w:val="single" w:sz="4" w:space="0" w:color="auto"/>
            </w:tcBorders>
          </w:tcPr>
          <w:p w14:paraId="66759252" w14:textId="18BD3308" w:rsidR="00893936" w:rsidRPr="00555A6D" w:rsidRDefault="00893936" w:rsidP="00FA31D5">
            <w:pPr>
              <w:widowControl w:val="0"/>
              <w:rPr>
                <w:rFonts w:ascii="Nirmala UI" w:eastAsia="Times New Roman" w:hAnsi="Nirmala UI" w:cs="Nirmala UI"/>
                <w:sz w:val="20"/>
                <w:szCs w:val="20"/>
                <w:cs/>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650F03" w:rsidRPr="00555A6D">
              <w:rPr>
                <w:rFonts w:ascii="Nirmala UI" w:eastAsia="Times New Roman" w:hAnsi="Nirmala UI" w:cs="Nirmala UI"/>
                <w:sz w:val="20"/>
                <w:szCs w:val="20"/>
                <w:shd w:val="clear" w:color="auto" w:fill="FFFFFF"/>
                <w:cs/>
                <w:lang w:bidi="ne-NP"/>
              </w:rPr>
              <w:t>भयो</w:t>
            </w:r>
          </w:p>
        </w:tc>
        <w:tc>
          <w:tcPr>
            <w:tcW w:w="1887" w:type="dxa"/>
            <w:gridSpan w:val="2"/>
            <w:tcBorders>
              <w:top w:val="single" w:sz="4" w:space="0" w:color="auto"/>
              <w:left w:val="single" w:sz="4" w:space="0" w:color="auto"/>
              <w:bottom w:val="single" w:sz="4" w:space="0" w:color="auto"/>
              <w:right w:val="single" w:sz="4" w:space="0" w:color="auto"/>
            </w:tcBorders>
          </w:tcPr>
          <w:p w14:paraId="477B3592" w14:textId="3AF8DB73"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650F03" w:rsidRPr="00555A6D">
              <w:rPr>
                <w:rFonts w:ascii="Nirmala UI" w:eastAsia="Times New Roman" w:hAnsi="Nirmala UI" w:cs="Nirmala UI"/>
                <w:sz w:val="20"/>
                <w:szCs w:val="20"/>
                <w:shd w:val="clear" w:color="auto" w:fill="FFFFFF"/>
                <w:cs/>
                <w:lang w:bidi="ne-NP"/>
              </w:rPr>
              <w:t>भएन</w:t>
            </w:r>
          </w:p>
        </w:tc>
      </w:tr>
      <w:tr w:rsidR="002975CF" w:rsidRPr="00555A6D" w14:paraId="332CBD36"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3F8215B2"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९</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7C871D3C" w14:textId="75CABB1D"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rPr>
              <w:t>मतदान</w:t>
            </w:r>
            <w:r w:rsidR="00111693" w:rsidRPr="00555A6D">
              <w:rPr>
                <w:rFonts w:ascii="Nirmala UI" w:eastAsia="Times New Roman" w:hAnsi="Nirmala UI" w:cs="Nirmala UI"/>
                <w:sz w:val="20"/>
                <w:szCs w:val="20"/>
                <w:cs/>
                <w:lang w:bidi="ne-NP"/>
              </w:rPr>
              <w:t xml:space="preserve">को लागि छाप लगाउने बाकसमा छाप हान्न तपाईँलाई अप्ठ्यारो भयो </w:t>
            </w:r>
            <w:r w:rsidR="00111693" w:rsidRPr="00555A6D">
              <w:rPr>
                <w:rFonts w:ascii="Nirmala UI" w:eastAsia="Times New Roman" w:hAnsi="Nirmala UI" w:cs="Nirmala UI"/>
                <w:sz w:val="20"/>
                <w:szCs w:val="20"/>
                <w:cs/>
                <w:lang w:bidi="ne-NP"/>
              </w:rPr>
              <w:lastRenderedPageBreak/>
              <w:t xml:space="preserve">कि भएन </w:t>
            </w:r>
            <w:r w:rsidR="00111693" w:rsidRPr="00555A6D">
              <w:rPr>
                <w:rFonts w:ascii="Nirmala UI" w:eastAsia="Times New Roman" w:hAnsi="Nirmala UI" w:cs="Nirmala UI"/>
                <w:sz w:val="20"/>
                <w:szCs w:val="20"/>
                <w:lang w:bidi="ne-NP"/>
              </w:rPr>
              <w:t>?</w:t>
            </w:r>
          </w:p>
        </w:tc>
        <w:tc>
          <w:tcPr>
            <w:tcW w:w="1979" w:type="dxa"/>
            <w:gridSpan w:val="3"/>
            <w:tcBorders>
              <w:top w:val="single" w:sz="4" w:space="0" w:color="auto"/>
              <w:left w:val="single" w:sz="4" w:space="0" w:color="auto"/>
              <w:bottom w:val="single" w:sz="4" w:space="0" w:color="auto"/>
            </w:tcBorders>
          </w:tcPr>
          <w:p w14:paraId="66798340" w14:textId="263B2936" w:rsidR="00893936" w:rsidRPr="00555A6D" w:rsidRDefault="00893936" w:rsidP="00FA31D5">
            <w:pPr>
              <w:widowControl w:val="0"/>
              <w:rPr>
                <w:rFonts w:ascii="Nirmala UI" w:eastAsia="Times New Roman" w:hAnsi="Nirmala UI" w:cs="Nirmala UI"/>
                <w:sz w:val="20"/>
                <w:szCs w:val="20"/>
                <w:cs/>
                <w:lang w:eastAsia="en-GB" w:bidi="ne-NP"/>
              </w:rPr>
            </w:pPr>
            <w:r w:rsidRPr="00555A6D">
              <w:rPr>
                <w:rFonts w:ascii="Nirmala UI" w:eastAsia="Times New Roman" w:hAnsi="Nirmala UI" w:cs="Nirmala UI"/>
                <w:sz w:val="20"/>
                <w:szCs w:val="20"/>
                <w:shd w:val="clear" w:color="auto" w:fill="FFFFFF"/>
              </w:rPr>
              <w:lastRenderedPageBreak/>
              <w:sym w:font="Wingdings" w:char="F06F"/>
            </w:r>
            <w:r w:rsidRPr="00555A6D">
              <w:rPr>
                <w:rFonts w:ascii="Nirmala UI" w:eastAsia="Times New Roman" w:hAnsi="Nirmala UI" w:cs="Nirmala UI"/>
                <w:sz w:val="20"/>
                <w:szCs w:val="20"/>
                <w:shd w:val="clear" w:color="auto" w:fill="FFFFFF"/>
              </w:rPr>
              <w:t xml:space="preserve"> </w:t>
            </w:r>
            <w:r w:rsidR="00111693" w:rsidRPr="00555A6D">
              <w:rPr>
                <w:rFonts w:ascii="Nirmala UI" w:eastAsia="Times New Roman" w:hAnsi="Nirmala UI" w:cs="Nirmala UI"/>
                <w:sz w:val="20"/>
                <w:szCs w:val="20"/>
                <w:shd w:val="clear" w:color="auto" w:fill="FFFFFF"/>
                <w:cs/>
                <w:lang w:bidi="ne-NP"/>
              </w:rPr>
              <w:t>भयो</w:t>
            </w:r>
          </w:p>
        </w:tc>
        <w:tc>
          <w:tcPr>
            <w:tcW w:w="1887" w:type="dxa"/>
            <w:gridSpan w:val="2"/>
            <w:tcBorders>
              <w:top w:val="single" w:sz="4" w:space="0" w:color="auto"/>
              <w:left w:val="single" w:sz="4" w:space="0" w:color="auto"/>
              <w:bottom w:val="single" w:sz="4" w:space="0" w:color="auto"/>
              <w:right w:val="single" w:sz="4" w:space="0" w:color="auto"/>
            </w:tcBorders>
          </w:tcPr>
          <w:p w14:paraId="5EAD2336" w14:textId="1D3CBFF1"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111693" w:rsidRPr="00555A6D">
              <w:rPr>
                <w:rFonts w:ascii="Nirmala UI" w:eastAsia="Times New Roman" w:hAnsi="Nirmala UI" w:cs="Nirmala UI"/>
                <w:sz w:val="20"/>
                <w:szCs w:val="20"/>
                <w:shd w:val="clear" w:color="auto" w:fill="FFFFFF"/>
                <w:cs/>
                <w:lang w:bidi="ne-NP"/>
              </w:rPr>
              <w:t>भएन</w:t>
            </w:r>
          </w:p>
        </w:tc>
      </w:tr>
      <w:tr w:rsidR="002975CF" w:rsidRPr="00555A6D" w14:paraId="14963A68"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56639E5A" w14:textId="5EF82B16"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w:t>
            </w:r>
            <w:r w:rsidR="00906D5E" w:rsidRPr="00555A6D">
              <w:rPr>
                <w:rFonts w:ascii="Nirmala UI" w:eastAsia="Times New Roman" w:hAnsi="Nirmala UI" w:cs="Nirmala UI"/>
                <w:sz w:val="20"/>
                <w:szCs w:val="20"/>
                <w:cs/>
                <w:lang w:bidi="hi-IN"/>
              </w:rPr>
              <w:t>०</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46BEC573" w14:textId="1E7A1D03"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मतपेटिकामा मतपत्र कसरी फोल्ड गरेर राख्ने भन्ने कुरा के तपाईंलाई था</w:t>
            </w:r>
            <w:r w:rsidR="00111693" w:rsidRPr="00555A6D">
              <w:rPr>
                <w:rFonts w:ascii="Nirmala UI" w:eastAsia="Times New Roman" w:hAnsi="Nirmala UI" w:cs="Nirmala UI"/>
                <w:sz w:val="20"/>
                <w:szCs w:val="20"/>
                <w:cs/>
                <w:lang w:bidi="ne-NP"/>
              </w:rPr>
              <w:t>हा</w:t>
            </w:r>
            <w:r w:rsidRPr="00555A6D">
              <w:rPr>
                <w:rFonts w:ascii="Nirmala UI" w:eastAsia="Times New Roman" w:hAnsi="Nirmala UI" w:cs="Nirmala UI"/>
                <w:sz w:val="20"/>
                <w:szCs w:val="20"/>
              </w:rPr>
              <w:t xml:space="preserve"> छ ?</w:t>
            </w:r>
          </w:p>
        </w:tc>
        <w:tc>
          <w:tcPr>
            <w:tcW w:w="1979" w:type="dxa"/>
            <w:gridSpan w:val="3"/>
            <w:tcBorders>
              <w:top w:val="single" w:sz="4" w:space="0" w:color="auto"/>
              <w:left w:val="single" w:sz="4" w:space="0" w:color="auto"/>
              <w:bottom w:val="single" w:sz="4" w:space="0" w:color="auto"/>
            </w:tcBorders>
          </w:tcPr>
          <w:p w14:paraId="1FA9B60E" w14:textId="0A13361E"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111693" w:rsidRPr="00555A6D">
              <w:rPr>
                <w:rFonts w:ascii="Nirmala UI" w:eastAsia="Times New Roman" w:hAnsi="Nirmala UI" w:cs="Nirmala UI"/>
                <w:sz w:val="20"/>
                <w:szCs w:val="20"/>
                <w:shd w:val="clear" w:color="auto" w:fill="FFFFFF"/>
                <w:cs/>
                <w:lang w:bidi="ne-NP"/>
              </w:rPr>
              <w:t>छ</w:t>
            </w:r>
          </w:p>
        </w:tc>
        <w:tc>
          <w:tcPr>
            <w:tcW w:w="1887" w:type="dxa"/>
            <w:gridSpan w:val="2"/>
            <w:tcBorders>
              <w:top w:val="single" w:sz="4" w:space="0" w:color="auto"/>
              <w:left w:val="single" w:sz="4" w:space="0" w:color="auto"/>
              <w:bottom w:val="single" w:sz="4" w:space="0" w:color="auto"/>
              <w:right w:val="single" w:sz="4" w:space="0" w:color="auto"/>
            </w:tcBorders>
          </w:tcPr>
          <w:p w14:paraId="4CB9F26E" w14:textId="3C077FC1"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111693" w:rsidRPr="00555A6D">
              <w:rPr>
                <w:rFonts w:ascii="Nirmala UI" w:eastAsia="Times New Roman" w:hAnsi="Nirmala UI" w:cs="Nirmala UI"/>
                <w:sz w:val="20"/>
                <w:szCs w:val="20"/>
                <w:shd w:val="clear" w:color="auto" w:fill="FFFFFF"/>
                <w:cs/>
                <w:lang w:bidi="ne-NP"/>
              </w:rPr>
              <w:t>छैन</w:t>
            </w:r>
          </w:p>
        </w:tc>
      </w:tr>
      <w:tr w:rsidR="002975CF" w:rsidRPr="00555A6D" w14:paraId="50E2C086"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624B7674"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११</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040C35B5" w14:textId="47B0707F"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 xml:space="preserve">मतपत्रमा उम्मेदवारको </w:t>
            </w:r>
            <w:r w:rsidR="007005BE" w:rsidRPr="00555A6D">
              <w:rPr>
                <w:rFonts w:ascii="Nirmala UI" w:eastAsia="Times New Roman" w:hAnsi="Nirmala UI" w:cs="Nirmala UI"/>
                <w:sz w:val="20"/>
                <w:szCs w:val="20"/>
                <w:cs/>
                <w:lang w:bidi="hi-IN"/>
              </w:rPr>
              <w:t>निर्वाचन</w:t>
            </w:r>
            <w:r w:rsidRPr="00555A6D">
              <w:rPr>
                <w:rFonts w:ascii="Nirmala UI" w:eastAsia="Times New Roman" w:hAnsi="Nirmala UI" w:cs="Nirmala UI"/>
                <w:sz w:val="20"/>
                <w:szCs w:val="20"/>
              </w:rPr>
              <w:t xml:space="preserve"> चिह्न पहिचान गर्न तपाईंलाई सजिलो भयो</w:t>
            </w:r>
            <w:r w:rsidR="00111693" w:rsidRPr="00555A6D">
              <w:rPr>
                <w:rFonts w:ascii="Nirmala UI" w:eastAsia="Times New Roman" w:hAnsi="Nirmala UI" w:cs="Nirmala UI"/>
                <w:sz w:val="20"/>
                <w:szCs w:val="20"/>
                <w:cs/>
                <w:lang w:bidi="ne-NP"/>
              </w:rPr>
              <w:t xml:space="preserve"> कि भएन</w:t>
            </w:r>
            <w:r w:rsidRPr="00555A6D">
              <w:rPr>
                <w:rFonts w:ascii="Nirmala UI" w:eastAsia="Times New Roman" w:hAnsi="Nirmala UI" w:cs="Nirmala UI"/>
                <w:sz w:val="20"/>
                <w:szCs w:val="20"/>
              </w:rPr>
              <w:t>?</w:t>
            </w:r>
          </w:p>
        </w:tc>
        <w:tc>
          <w:tcPr>
            <w:tcW w:w="1979" w:type="dxa"/>
            <w:gridSpan w:val="3"/>
            <w:tcBorders>
              <w:top w:val="single" w:sz="4" w:space="0" w:color="auto"/>
              <w:left w:val="single" w:sz="4" w:space="0" w:color="auto"/>
              <w:bottom w:val="single" w:sz="4" w:space="0" w:color="auto"/>
            </w:tcBorders>
          </w:tcPr>
          <w:p w14:paraId="63751401" w14:textId="518E3E6B"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111693" w:rsidRPr="00555A6D">
              <w:rPr>
                <w:rFonts w:ascii="Nirmala UI" w:eastAsia="Times New Roman" w:hAnsi="Nirmala UI" w:cs="Nirmala UI"/>
                <w:sz w:val="20"/>
                <w:szCs w:val="20"/>
                <w:shd w:val="clear" w:color="auto" w:fill="FFFFFF"/>
                <w:cs/>
                <w:lang w:bidi="ne-NP"/>
              </w:rPr>
              <w:t>भयो</w:t>
            </w:r>
          </w:p>
        </w:tc>
        <w:tc>
          <w:tcPr>
            <w:tcW w:w="1887" w:type="dxa"/>
            <w:gridSpan w:val="2"/>
            <w:tcBorders>
              <w:top w:val="single" w:sz="4" w:space="0" w:color="auto"/>
              <w:left w:val="single" w:sz="4" w:space="0" w:color="auto"/>
              <w:bottom w:val="single" w:sz="4" w:space="0" w:color="auto"/>
              <w:right w:val="single" w:sz="4" w:space="0" w:color="auto"/>
            </w:tcBorders>
          </w:tcPr>
          <w:p w14:paraId="1D8D4D7F" w14:textId="7782006B"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111693" w:rsidRPr="00555A6D">
              <w:rPr>
                <w:rFonts w:ascii="Nirmala UI" w:eastAsia="Times New Roman" w:hAnsi="Nirmala UI" w:cs="Nirmala UI"/>
                <w:sz w:val="20"/>
                <w:szCs w:val="20"/>
                <w:shd w:val="clear" w:color="auto" w:fill="FFFFFF"/>
                <w:cs/>
                <w:lang w:bidi="ne-NP"/>
              </w:rPr>
              <w:t>भएन</w:t>
            </w:r>
          </w:p>
        </w:tc>
      </w:tr>
      <w:tr w:rsidR="00111693" w:rsidRPr="00555A6D" w14:paraId="282A9423"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2600C825"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१२</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070B09C3" w14:textId="58EC149E"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मत</w:t>
            </w:r>
            <w:r w:rsidR="00111693" w:rsidRPr="00555A6D">
              <w:rPr>
                <w:rFonts w:ascii="Nirmala UI" w:eastAsia="Times New Roman" w:hAnsi="Nirmala UI" w:cs="Nirmala UI"/>
                <w:sz w:val="20"/>
                <w:szCs w:val="20"/>
                <w:cs/>
                <w:lang w:bidi="ne-NP"/>
              </w:rPr>
              <w:t>दान गर्दा</w:t>
            </w:r>
            <w:r w:rsidRPr="00555A6D">
              <w:rPr>
                <w:rFonts w:ascii="Nirmala UI" w:eastAsia="Times New Roman" w:hAnsi="Nirmala UI" w:cs="Nirmala UI"/>
                <w:sz w:val="20"/>
                <w:szCs w:val="20"/>
              </w:rPr>
              <w:t>, तपाईंले मतपत्र</w:t>
            </w:r>
            <w:r w:rsidR="00111693" w:rsidRPr="00555A6D">
              <w:rPr>
                <w:rFonts w:ascii="Nirmala UI" w:eastAsia="Times New Roman" w:hAnsi="Nirmala UI" w:cs="Nirmala UI"/>
                <w:sz w:val="20"/>
                <w:szCs w:val="20"/>
                <w:cs/>
                <w:lang w:bidi="ne-NP"/>
              </w:rPr>
              <w:t>मा</w:t>
            </w:r>
            <w:r w:rsidRPr="00555A6D">
              <w:rPr>
                <w:rFonts w:ascii="Nirmala UI" w:eastAsia="Times New Roman" w:hAnsi="Nirmala UI" w:cs="Nirmala UI"/>
                <w:sz w:val="20"/>
                <w:szCs w:val="20"/>
              </w:rPr>
              <w:t xml:space="preserve"> कसरी चिनो लगाउनुभयो?</w:t>
            </w:r>
          </w:p>
        </w:tc>
        <w:tc>
          <w:tcPr>
            <w:tcW w:w="1259" w:type="dxa"/>
            <w:gridSpan w:val="2"/>
            <w:tcBorders>
              <w:top w:val="single" w:sz="4" w:space="0" w:color="auto"/>
              <w:left w:val="single" w:sz="4" w:space="0" w:color="auto"/>
              <w:bottom w:val="single" w:sz="4" w:space="0" w:color="auto"/>
              <w:right w:val="single" w:sz="4" w:space="0" w:color="auto"/>
            </w:tcBorders>
          </w:tcPr>
          <w:p w14:paraId="4D823AE8" w14:textId="3BA92CFF"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उम्मेदवारको </w:t>
            </w:r>
            <w:r w:rsidR="007005BE" w:rsidRPr="00555A6D">
              <w:rPr>
                <w:rFonts w:ascii="Nirmala UI" w:eastAsia="Times New Roman" w:hAnsi="Nirmala UI" w:cs="Nirmala UI"/>
                <w:sz w:val="20"/>
                <w:szCs w:val="20"/>
                <w:shd w:val="clear" w:color="auto" w:fill="FFFFFF"/>
                <w:cs/>
                <w:lang w:bidi="hi-IN"/>
              </w:rPr>
              <w:t>निर्वाचन</w:t>
            </w:r>
            <w:r w:rsidRPr="00555A6D">
              <w:rPr>
                <w:rFonts w:ascii="Nirmala UI" w:eastAsia="Times New Roman" w:hAnsi="Nirmala UI" w:cs="Nirmala UI"/>
                <w:sz w:val="20"/>
                <w:szCs w:val="20"/>
                <w:shd w:val="clear" w:color="auto" w:fill="FFFFFF"/>
              </w:rPr>
              <w:t xml:space="preserve"> चिन्ह</w:t>
            </w:r>
          </w:p>
        </w:tc>
        <w:tc>
          <w:tcPr>
            <w:tcW w:w="1168" w:type="dxa"/>
            <w:gridSpan w:val="2"/>
            <w:tcBorders>
              <w:top w:val="single" w:sz="4" w:space="0" w:color="auto"/>
              <w:left w:val="single" w:sz="4" w:space="0" w:color="auto"/>
              <w:bottom w:val="single" w:sz="4" w:space="0" w:color="auto"/>
              <w:right w:val="single" w:sz="4" w:space="0" w:color="auto"/>
            </w:tcBorders>
          </w:tcPr>
          <w:p w14:paraId="181AB18C" w14:textId="1B7605AD"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shd w:val="clear" w:color="auto" w:fill="FFFFFF"/>
              </w:rPr>
              <w:sym w:font="Wingdings" w:char="F06F"/>
            </w:r>
            <w:r w:rsidR="00111693" w:rsidRPr="00555A6D">
              <w:rPr>
                <w:rFonts w:ascii="Nirmala UI" w:eastAsia="Times New Roman" w:hAnsi="Nirmala UI" w:cs="Nirmala UI"/>
                <w:sz w:val="20"/>
                <w:szCs w:val="20"/>
                <w:shd w:val="clear" w:color="auto" w:fill="FFFFFF"/>
                <w:cs/>
                <w:lang w:bidi="ne-NP"/>
              </w:rPr>
              <w:t xml:space="preserve"> निर्वाचन चिन्हहरू </w:t>
            </w:r>
            <w:r w:rsidRPr="00555A6D">
              <w:rPr>
                <w:rFonts w:ascii="Nirmala UI" w:eastAsia="Times New Roman" w:hAnsi="Nirmala UI" w:cs="Nirmala UI"/>
                <w:sz w:val="20"/>
                <w:szCs w:val="20"/>
                <w:shd w:val="clear" w:color="auto" w:fill="FFFFFF"/>
              </w:rPr>
              <w:t>राखिएको</w:t>
            </w:r>
            <w:r w:rsidR="00111693" w:rsidRPr="00555A6D">
              <w:rPr>
                <w:rFonts w:ascii="Nirmala UI" w:eastAsia="Times New Roman" w:hAnsi="Nirmala UI" w:cs="Nirmala UI"/>
                <w:sz w:val="20"/>
                <w:szCs w:val="20"/>
                <w:shd w:val="clear" w:color="auto" w:fill="FFFFFF"/>
                <w:cs/>
                <w:lang w:bidi="ne-NP"/>
              </w:rPr>
              <w:t xml:space="preserve"> ठाडो र तेर्सो </w:t>
            </w:r>
            <w:r w:rsidRPr="00555A6D">
              <w:rPr>
                <w:rFonts w:ascii="Nirmala UI" w:eastAsia="Times New Roman" w:hAnsi="Nirmala UI" w:cs="Nirmala UI"/>
                <w:sz w:val="20"/>
                <w:szCs w:val="20"/>
                <w:shd w:val="clear" w:color="auto" w:fill="FFFFFF"/>
              </w:rPr>
              <w:t xml:space="preserve"> बाकस</w:t>
            </w:r>
            <w:r w:rsidR="00111693" w:rsidRPr="00555A6D">
              <w:rPr>
                <w:rFonts w:ascii="Nirmala UI" w:eastAsia="Times New Roman" w:hAnsi="Nirmala UI" w:cs="Nirmala UI"/>
                <w:sz w:val="20"/>
                <w:szCs w:val="20"/>
                <w:shd w:val="clear" w:color="auto" w:fill="FFFFFF"/>
                <w:cs/>
                <w:lang w:bidi="ne-NP"/>
              </w:rPr>
              <w:t xml:space="preserve"> </w:t>
            </w:r>
          </w:p>
        </w:tc>
        <w:tc>
          <w:tcPr>
            <w:tcW w:w="1439" w:type="dxa"/>
            <w:tcBorders>
              <w:top w:val="single" w:sz="4" w:space="0" w:color="auto"/>
              <w:left w:val="single" w:sz="4" w:space="0" w:color="auto"/>
              <w:bottom w:val="single" w:sz="4" w:space="0" w:color="auto"/>
              <w:right w:val="single" w:sz="4" w:space="0" w:color="auto"/>
            </w:tcBorders>
          </w:tcPr>
          <w:p w14:paraId="531A047A" w14:textId="001AA26B"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स</w:t>
            </w:r>
            <w:r w:rsidR="00111693" w:rsidRPr="00555A6D">
              <w:rPr>
                <w:rFonts w:ascii="Nirmala UI" w:eastAsia="Times New Roman" w:hAnsi="Nirmala UI" w:cs="Nirmala UI"/>
                <w:sz w:val="20"/>
                <w:szCs w:val="20"/>
                <w:shd w:val="clear" w:color="auto" w:fill="FFFFFF"/>
                <w:cs/>
                <w:lang w:bidi="ne-NP"/>
              </w:rPr>
              <w:t>हयोगी</w:t>
            </w:r>
            <w:r w:rsidRPr="00555A6D">
              <w:rPr>
                <w:rFonts w:ascii="Nirmala UI" w:eastAsia="Times New Roman" w:hAnsi="Nirmala UI" w:cs="Nirmala UI"/>
                <w:sz w:val="20"/>
                <w:szCs w:val="20"/>
                <w:shd w:val="clear" w:color="auto" w:fill="FFFFFF"/>
              </w:rPr>
              <w:t>हरूको सहयोगमा</w:t>
            </w:r>
          </w:p>
        </w:tc>
      </w:tr>
      <w:tr w:rsidR="00893936" w:rsidRPr="00555A6D" w14:paraId="049DE8D9"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0481D810"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१३</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044A8D05"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मतदान केन्द्रको मतदान प्रक्रियाबारे तपाईँको समग्र धारणा के छ ?</w:t>
            </w:r>
          </w:p>
        </w:tc>
        <w:tc>
          <w:tcPr>
            <w:tcW w:w="3866" w:type="dxa"/>
            <w:gridSpan w:val="5"/>
            <w:tcBorders>
              <w:top w:val="single" w:sz="4" w:space="0" w:color="auto"/>
              <w:left w:val="single" w:sz="4" w:space="0" w:color="auto"/>
              <w:bottom w:val="single" w:sz="4" w:space="0" w:color="auto"/>
              <w:right w:val="single" w:sz="4" w:space="0" w:color="auto"/>
            </w:tcBorders>
          </w:tcPr>
          <w:p w14:paraId="3B10BCED" w14:textId="77777777" w:rsidR="00893936" w:rsidRPr="00555A6D" w:rsidRDefault="00893936" w:rsidP="00FA31D5">
            <w:pPr>
              <w:widowControl w:val="0"/>
              <w:rPr>
                <w:rFonts w:ascii="Nirmala UI" w:eastAsia="Times New Roman" w:hAnsi="Nirmala UI" w:cs="Nirmala UI"/>
                <w:sz w:val="20"/>
                <w:szCs w:val="20"/>
                <w:lang w:eastAsia="en-GB"/>
              </w:rPr>
            </w:pPr>
          </w:p>
          <w:p w14:paraId="0C2CAE36" w14:textId="77777777" w:rsidR="00893936" w:rsidRPr="00555A6D" w:rsidRDefault="00893936" w:rsidP="00FA31D5">
            <w:pPr>
              <w:widowControl w:val="0"/>
              <w:rPr>
                <w:rFonts w:ascii="Nirmala UI" w:eastAsia="Times New Roman" w:hAnsi="Nirmala UI" w:cs="Nirmala UI"/>
                <w:sz w:val="20"/>
                <w:szCs w:val="20"/>
                <w:lang w:eastAsia="en-GB"/>
              </w:rPr>
            </w:pPr>
          </w:p>
          <w:p w14:paraId="2924067D" w14:textId="77777777" w:rsidR="00893936" w:rsidRPr="00555A6D" w:rsidRDefault="00893936" w:rsidP="00FA31D5">
            <w:pPr>
              <w:widowControl w:val="0"/>
              <w:rPr>
                <w:rFonts w:ascii="Nirmala UI" w:eastAsia="Times New Roman" w:hAnsi="Nirmala UI" w:cs="Nirmala UI"/>
                <w:sz w:val="20"/>
                <w:szCs w:val="20"/>
                <w:lang w:eastAsia="en-GB"/>
              </w:rPr>
            </w:pPr>
          </w:p>
          <w:p w14:paraId="6619BE14" w14:textId="77777777" w:rsidR="00893936" w:rsidRPr="00555A6D" w:rsidRDefault="00893936" w:rsidP="00FA31D5">
            <w:pPr>
              <w:widowControl w:val="0"/>
              <w:rPr>
                <w:rFonts w:ascii="Nirmala UI" w:eastAsia="Times New Roman" w:hAnsi="Nirmala UI" w:cs="Nirmala UI"/>
                <w:sz w:val="20"/>
                <w:szCs w:val="20"/>
                <w:lang w:eastAsia="en-GB"/>
              </w:rPr>
            </w:pPr>
          </w:p>
        </w:tc>
      </w:tr>
      <w:tr w:rsidR="002975CF" w:rsidRPr="00555A6D" w14:paraId="56A90E94"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38FA8FAB"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१४</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7F666DDB" w14:textId="1B79F9B6"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 xml:space="preserve">निर्वाचन आयोग नेपालले </w:t>
            </w:r>
            <w:r w:rsidR="00111693" w:rsidRPr="00555A6D">
              <w:rPr>
                <w:rFonts w:ascii="Nirmala UI" w:eastAsia="Times New Roman" w:hAnsi="Nirmala UI" w:cs="Nirmala UI"/>
                <w:sz w:val="20"/>
                <w:szCs w:val="20"/>
                <w:cs/>
                <w:lang w:bidi="ne-NP"/>
              </w:rPr>
              <w:t>पहुँचयुक्त</w:t>
            </w:r>
            <w:r w:rsidRPr="00555A6D">
              <w:rPr>
                <w:rFonts w:ascii="Nirmala UI" w:eastAsia="Times New Roman" w:hAnsi="Nirmala UI" w:cs="Nirmala UI"/>
                <w:sz w:val="20"/>
                <w:szCs w:val="20"/>
              </w:rPr>
              <w:t xml:space="preserve"> निर्वाचनसम्बन्धी आयोजना गरेको मतदाता शिक्षा कार्यक्रमबारे  तपाईंले सुन्नुभएको छ</w:t>
            </w:r>
            <w:r w:rsidR="00111693" w:rsidRPr="00555A6D">
              <w:rPr>
                <w:rFonts w:ascii="Nirmala UI" w:eastAsia="Times New Roman" w:hAnsi="Nirmala UI" w:cs="Nirmala UI"/>
                <w:sz w:val="20"/>
                <w:szCs w:val="20"/>
                <w:cs/>
                <w:lang w:bidi="ne-NP"/>
              </w:rPr>
              <w:t xml:space="preserve"> वा त्यसमा सहभागी </w:t>
            </w:r>
            <w:r w:rsidRPr="00555A6D">
              <w:rPr>
                <w:rFonts w:ascii="Nirmala UI" w:eastAsia="Times New Roman" w:hAnsi="Nirmala UI" w:cs="Nirmala UI"/>
                <w:sz w:val="20"/>
                <w:szCs w:val="20"/>
              </w:rPr>
              <w:t>हुनुभएको छ?</w:t>
            </w:r>
          </w:p>
        </w:tc>
        <w:tc>
          <w:tcPr>
            <w:tcW w:w="1979" w:type="dxa"/>
            <w:gridSpan w:val="3"/>
            <w:tcBorders>
              <w:top w:val="single" w:sz="4" w:space="0" w:color="auto"/>
              <w:left w:val="single" w:sz="4" w:space="0" w:color="auto"/>
              <w:bottom w:val="single" w:sz="4" w:space="0" w:color="auto"/>
            </w:tcBorders>
          </w:tcPr>
          <w:p w14:paraId="1791697D" w14:textId="1D3AACBC"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111693" w:rsidRPr="00555A6D">
              <w:rPr>
                <w:rFonts w:ascii="Nirmala UI" w:eastAsia="Times New Roman" w:hAnsi="Nirmala UI" w:cs="Nirmala UI"/>
                <w:sz w:val="20"/>
                <w:szCs w:val="20"/>
                <w:shd w:val="clear" w:color="auto" w:fill="FFFFFF"/>
                <w:cs/>
                <w:lang w:bidi="ne-NP"/>
              </w:rPr>
              <w:t>छ</w:t>
            </w:r>
          </w:p>
        </w:tc>
        <w:tc>
          <w:tcPr>
            <w:tcW w:w="1887" w:type="dxa"/>
            <w:gridSpan w:val="2"/>
            <w:tcBorders>
              <w:top w:val="single" w:sz="4" w:space="0" w:color="auto"/>
              <w:left w:val="single" w:sz="4" w:space="0" w:color="auto"/>
              <w:bottom w:val="single" w:sz="4" w:space="0" w:color="auto"/>
              <w:right w:val="single" w:sz="4" w:space="0" w:color="auto"/>
            </w:tcBorders>
          </w:tcPr>
          <w:p w14:paraId="4088AEDC" w14:textId="208CBFAC"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111693" w:rsidRPr="00555A6D">
              <w:rPr>
                <w:rFonts w:ascii="Nirmala UI" w:eastAsia="Times New Roman" w:hAnsi="Nirmala UI" w:cs="Nirmala UI"/>
                <w:sz w:val="20"/>
                <w:szCs w:val="20"/>
                <w:shd w:val="clear" w:color="auto" w:fill="FFFFFF"/>
                <w:cs/>
                <w:lang w:bidi="ne-NP"/>
              </w:rPr>
              <w:t>छैन</w:t>
            </w:r>
          </w:p>
        </w:tc>
      </w:tr>
      <w:tr w:rsidR="00893936" w:rsidRPr="00555A6D" w14:paraId="1398F23D"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2EA129BF" w14:textId="14EA9B95"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cs/>
                <w:lang w:bidi="hi-IN"/>
              </w:rPr>
              <w:t>१४</w:t>
            </w:r>
            <w:r w:rsidRPr="00555A6D">
              <w:rPr>
                <w:rFonts w:ascii="Nirmala UI" w:eastAsia="Times New Roman" w:hAnsi="Nirmala UI" w:cs="Nirmala UI"/>
                <w:sz w:val="20"/>
                <w:szCs w:val="20"/>
              </w:rPr>
              <w:t xml:space="preserve"> </w:t>
            </w:r>
            <w:r w:rsidR="00AA40B1" w:rsidRPr="00555A6D">
              <w:rPr>
                <w:rFonts w:ascii="Nirmala UI" w:eastAsia="Times New Roman" w:hAnsi="Nirmala UI" w:cs="Nirmala UI"/>
                <w:sz w:val="20"/>
                <w:szCs w:val="20"/>
                <w:cs/>
                <w:lang w:bidi="ne-NP"/>
              </w:rPr>
              <w:t>क</w:t>
            </w:r>
            <w:r w:rsidR="00AA40B1" w:rsidRPr="00555A6D">
              <w:rPr>
                <w:rFonts w:ascii="Nirmala UI" w:eastAsia="Times New Roman" w:hAnsi="Nirmala UI" w:cs="Nirmala UI"/>
                <w:sz w:val="20"/>
                <w:szCs w:val="20"/>
                <w:lang w:bidi="ne-NP"/>
              </w:rPr>
              <w:t>)</w:t>
            </w:r>
          </w:p>
        </w:tc>
        <w:tc>
          <w:tcPr>
            <w:tcW w:w="5924" w:type="dxa"/>
            <w:gridSpan w:val="3"/>
            <w:tcBorders>
              <w:top w:val="single" w:sz="4" w:space="0" w:color="auto"/>
              <w:left w:val="single" w:sz="4" w:space="0" w:color="auto"/>
              <w:bottom w:val="single" w:sz="4" w:space="0" w:color="auto"/>
            </w:tcBorders>
          </w:tcPr>
          <w:p w14:paraId="77CB4007" w14:textId="1A50388B" w:rsidR="00893936" w:rsidRPr="00555A6D" w:rsidRDefault="00111693"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cs/>
                <w:lang w:bidi="ne-NP"/>
              </w:rPr>
              <w:t xml:space="preserve">छ भने </w:t>
            </w:r>
            <w:r w:rsidR="00893936" w:rsidRPr="00555A6D">
              <w:rPr>
                <w:rFonts w:ascii="Nirmala UI" w:eastAsia="Times New Roman" w:hAnsi="Nirmala UI" w:cs="Nirmala UI"/>
                <w:sz w:val="20"/>
                <w:szCs w:val="20"/>
              </w:rPr>
              <w:t xml:space="preserve">आफूले सिकेका कुराहरू </w:t>
            </w:r>
            <w:r w:rsidRPr="00555A6D">
              <w:rPr>
                <w:rFonts w:ascii="Nirmala UI" w:eastAsia="Times New Roman" w:hAnsi="Nirmala UI" w:cs="Nirmala UI"/>
                <w:sz w:val="20"/>
                <w:szCs w:val="20"/>
                <w:cs/>
                <w:lang w:bidi="ne-NP"/>
              </w:rPr>
              <w:t>उल्लेख गर्नुहोस् ।</w:t>
            </w:r>
          </w:p>
        </w:tc>
        <w:tc>
          <w:tcPr>
            <w:tcW w:w="3866" w:type="dxa"/>
            <w:gridSpan w:val="5"/>
            <w:tcBorders>
              <w:top w:val="single" w:sz="4" w:space="0" w:color="auto"/>
              <w:left w:val="single" w:sz="4" w:space="0" w:color="auto"/>
              <w:bottom w:val="single" w:sz="4" w:space="0" w:color="auto"/>
              <w:right w:val="single" w:sz="4" w:space="0" w:color="auto"/>
            </w:tcBorders>
          </w:tcPr>
          <w:p w14:paraId="4B643CDC" w14:textId="77777777" w:rsidR="00893936" w:rsidRPr="00555A6D" w:rsidRDefault="00893936" w:rsidP="00FA31D5">
            <w:pPr>
              <w:widowControl w:val="0"/>
              <w:rPr>
                <w:rFonts w:ascii="Nirmala UI" w:eastAsia="Times New Roman" w:hAnsi="Nirmala UI" w:cs="Nirmala UI"/>
                <w:sz w:val="20"/>
                <w:szCs w:val="20"/>
                <w:lang w:eastAsia="en-GB"/>
              </w:rPr>
            </w:pPr>
          </w:p>
          <w:p w14:paraId="5F7FA88D" w14:textId="77777777" w:rsidR="00893936" w:rsidRPr="00555A6D" w:rsidRDefault="00893936" w:rsidP="00FA31D5">
            <w:pPr>
              <w:widowControl w:val="0"/>
              <w:rPr>
                <w:rFonts w:ascii="Nirmala UI" w:eastAsia="Times New Roman" w:hAnsi="Nirmala UI" w:cs="Nirmala UI"/>
                <w:sz w:val="20"/>
                <w:szCs w:val="20"/>
                <w:lang w:eastAsia="en-GB"/>
              </w:rPr>
            </w:pPr>
          </w:p>
          <w:p w14:paraId="3F7200E4" w14:textId="77777777" w:rsidR="00893936" w:rsidRPr="00555A6D" w:rsidRDefault="00893936" w:rsidP="00FA31D5">
            <w:pPr>
              <w:widowControl w:val="0"/>
              <w:rPr>
                <w:rFonts w:ascii="Nirmala UI" w:eastAsia="Times New Roman" w:hAnsi="Nirmala UI" w:cs="Nirmala UI"/>
                <w:sz w:val="20"/>
                <w:szCs w:val="20"/>
                <w:lang w:eastAsia="en-GB"/>
              </w:rPr>
            </w:pPr>
          </w:p>
        </w:tc>
      </w:tr>
      <w:tr w:rsidR="00893936" w:rsidRPr="00555A6D" w14:paraId="57C7D6E4"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849"/>
        </w:trPr>
        <w:tc>
          <w:tcPr>
            <w:tcW w:w="646" w:type="dxa"/>
            <w:tcBorders>
              <w:top w:val="single" w:sz="4" w:space="0" w:color="auto"/>
              <w:left w:val="single" w:sz="4" w:space="0" w:color="auto"/>
              <w:bottom w:val="single" w:sz="4" w:space="0" w:color="auto"/>
              <w:right w:val="single" w:sz="4" w:space="0" w:color="auto"/>
            </w:tcBorders>
          </w:tcPr>
          <w:p w14:paraId="6D91C59B"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१५</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0C56B509"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मतदान गर्नुअघि प्रतिनिधिसभा र प्रदेशसभा निर्वाचनका बारेमा तपाईंलाई के जानकारी थियो ?</w:t>
            </w:r>
          </w:p>
        </w:tc>
        <w:tc>
          <w:tcPr>
            <w:tcW w:w="3866" w:type="dxa"/>
            <w:gridSpan w:val="5"/>
            <w:tcBorders>
              <w:top w:val="single" w:sz="4" w:space="0" w:color="auto"/>
              <w:left w:val="single" w:sz="4" w:space="0" w:color="auto"/>
              <w:bottom w:val="single" w:sz="4" w:space="0" w:color="auto"/>
              <w:right w:val="single" w:sz="4" w:space="0" w:color="auto"/>
            </w:tcBorders>
          </w:tcPr>
          <w:p w14:paraId="756BD922" w14:textId="77777777" w:rsidR="00893936" w:rsidRPr="00555A6D" w:rsidRDefault="00893936" w:rsidP="00FA31D5">
            <w:pPr>
              <w:widowControl w:val="0"/>
              <w:rPr>
                <w:rFonts w:ascii="Nirmala UI" w:eastAsia="Times New Roman" w:hAnsi="Nirmala UI" w:cs="Nirmala UI"/>
                <w:sz w:val="20"/>
                <w:szCs w:val="20"/>
                <w:lang w:eastAsia="en-GB"/>
              </w:rPr>
            </w:pPr>
          </w:p>
          <w:p w14:paraId="4575D667" w14:textId="77777777" w:rsidR="00893936" w:rsidRPr="00555A6D" w:rsidRDefault="00893936" w:rsidP="00FA31D5">
            <w:pPr>
              <w:widowControl w:val="0"/>
              <w:rPr>
                <w:rFonts w:ascii="Nirmala UI" w:eastAsia="Times New Roman" w:hAnsi="Nirmala UI" w:cs="Nirmala UI"/>
                <w:sz w:val="20"/>
                <w:szCs w:val="20"/>
                <w:lang w:eastAsia="en-GB"/>
              </w:rPr>
            </w:pPr>
          </w:p>
          <w:p w14:paraId="54AEFA5E" w14:textId="77777777" w:rsidR="00893936" w:rsidRPr="00555A6D" w:rsidRDefault="00893936" w:rsidP="00FA31D5">
            <w:pPr>
              <w:widowControl w:val="0"/>
              <w:rPr>
                <w:rFonts w:ascii="Nirmala UI" w:eastAsia="Times New Roman" w:hAnsi="Nirmala UI" w:cs="Nirmala UI"/>
                <w:sz w:val="20"/>
                <w:szCs w:val="20"/>
                <w:lang w:eastAsia="en-GB"/>
              </w:rPr>
            </w:pPr>
          </w:p>
        </w:tc>
      </w:tr>
      <w:tr w:rsidR="00893936" w:rsidRPr="00555A6D" w14:paraId="1406B4CA"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288BD480" w14:textId="0F9EF788"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cs/>
                <w:lang w:bidi="hi-IN"/>
              </w:rPr>
              <w:t>१५</w:t>
            </w:r>
            <w:r w:rsidRPr="00555A6D">
              <w:rPr>
                <w:rFonts w:ascii="Nirmala UI" w:eastAsia="Times New Roman" w:hAnsi="Nirmala UI" w:cs="Nirmala UI"/>
                <w:sz w:val="20"/>
                <w:szCs w:val="20"/>
              </w:rPr>
              <w:t xml:space="preserve"> </w:t>
            </w:r>
            <w:r w:rsidR="00AA40B1" w:rsidRPr="00555A6D">
              <w:rPr>
                <w:rFonts w:ascii="Nirmala UI" w:eastAsia="Times New Roman" w:hAnsi="Nirmala UI" w:cs="Nirmala UI"/>
                <w:sz w:val="20"/>
                <w:szCs w:val="20"/>
                <w:cs/>
                <w:lang w:bidi="ne-NP"/>
              </w:rPr>
              <w:t>क</w:t>
            </w:r>
            <w:r w:rsidR="00AA40B1" w:rsidRPr="00555A6D">
              <w:rPr>
                <w:rFonts w:ascii="Nirmala UI" w:eastAsia="Times New Roman" w:hAnsi="Nirmala UI" w:cs="Nirmala UI"/>
                <w:sz w:val="20"/>
                <w:szCs w:val="20"/>
                <w:lang w:bidi="ne-NP"/>
              </w:rPr>
              <w:t>)</w:t>
            </w:r>
          </w:p>
        </w:tc>
        <w:tc>
          <w:tcPr>
            <w:tcW w:w="5924" w:type="dxa"/>
            <w:gridSpan w:val="3"/>
            <w:tcBorders>
              <w:top w:val="single" w:sz="4" w:space="0" w:color="auto"/>
              <w:left w:val="single" w:sz="4" w:space="0" w:color="auto"/>
              <w:bottom w:val="single" w:sz="4" w:space="0" w:color="auto"/>
            </w:tcBorders>
          </w:tcPr>
          <w:p w14:paraId="17640D04"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तपाईंले यो जानकारी कसरी पाउनुभयो?</w:t>
            </w:r>
          </w:p>
        </w:tc>
        <w:tc>
          <w:tcPr>
            <w:tcW w:w="3866" w:type="dxa"/>
            <w:gridSpan w:val="5"/>
            <w:tcBorders>
              <w:top w:val="single" w:sz="4" w:space="0" w:color="auto"/>
              <w:left w:val="single" w:sz="4" w:space="0" w:color="auto"/>
              <w:bottom w:val="single" w:sz="4" w:space="0" w:color="auto"/>
              <w:right w:val="single" w:sz="4" w:space="0" w:color="auto"/>
            </w:tcBorders>
          </w:tcPr>
          <w:p w14:paraId="7454161C" w14:textId="77777777" w:rsidR="00893936" w:rsidRPr="00555A6D" w:rsidRDefault="00893936" w:rsidP="00FA31D5">
            <w:pPr>
              <w:widowControl w:val="0"/>
              <w:rPr>
                <w:rFonts w:ascii="Nirmala UI" w:eastAsia="Times New Roman" w:hAnsi="Nirmala UI" w:cs="Nirmala UI"/>
                <w:sz w:val="20"/>
                <w:szCs w:val="20"/>
                <w:lang w:eastAsia="en-GB"/>
              </w:rPr>
            </w:pPr>
          </w:p>
          <w:p w14:paraId="58E13132" w14:textId="77777777" w:rsidR="00893936" w:rsidRPr="00555A6D" w:rsidRDefault="00893936" w:rsidP="00FA31D5">
            <w:pPr>
              <w:widowControl w:val="0"/>
              <w:rPr>
                <w:rFonts w:ascii="Nirmala UI" w:eastAsia="Times New Roman" w:hAnsi="Nirmala UI" w:cs="Nirmala UI"/>
                <w:sz w:val="20"/>
                <w:szCs w:val="20"/>
                <w:lang w:eastAsia="en-GB"/>
              </w:rPr>
            </w:pPr>
          </w:p>
          <w:p w14:paraId="52294346" w14:textId="77777777" w:rsidR="00893936" w:rsidRPr="00555A6D" w:rsidRDefault="00893936" w:rsidP="00FA31D5">
            <w:pPr>
              <w:widowControl w:val="0"/>
              <w:rPr>
                <w:rFonts w:ascii="Nirmala UI" w:eastAsia="Times New Roman" w:hAnsi="Nirmala UI" w:cs="Nirmala UI"/>
                <w:sz w:val="20"/>
                <w:szCs w:val="20"/>
                <w:lang w:eastAsia="en-GB"/>
              </w:rPr>
            </w:pPr>
          </w:p>
        </w:tc>
      </w:tr>
      <w:tr w:rsidR="002975CF" w:rsidRPr="00555A6D" w14:paraId="622CB3E4"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6052737C"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१६</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56254E89"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अपाङ्गता भएका व्यक्तिका लागि निर्वाचनबारे सञ्चार माध्यमले पहुँचयुक्त ढङ्गले पर्याप्त जानकारी दिएको जस्तो लाग्छ ?</w:t>
            </w:r>
          </w:p>
        </w:tc>
        <w:tc>
          <w:tcPr>
            <w:tcW w:w="1979" w:type="dxa"/>
            <w:gridSpan w:val="3"/>
            <w:tcBorders>
              <w:top w:val="single" w:sz="4" w:space="0" w:color="auto"/>
              <w:left w:val="single" w:sz="4" w:space="0" w:color="auto"/>
              <w:bottom w:val="single" w:sz="4" w:space="0" w:color="auto"/>
            </w:tcBorders>
          </w:tcPr>
          <w:p w14:paraId="7042CC96" w14:textId="17BE7C6D" w:rsidR="00893936" w:rsidRPr="00555A6D" w:rsidRDefault="00893936" w:rsidP="00FA31D5">
            <w:pPr>
              <w:widowControl w:val="0"/>
              <w:rPr>
                <w:rFonts w:ascii="Nirmala UI" w:eastAsia="Times New Roman" w:hAnsi="Nirmala UI" w:cs="Nirmala UI"/>
                <w:sz w:val="20"/>
                <w:szCs w:val="20"/>
                <w:cs/>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AA40B1" w:rsidRPr="00555A6D">
              <w:rPr>
                <w:rFonts w:ascii="Nirmala UI" w:eastAsia="Times New Roman" w:hAnsi="Nirmala UI" w:cs="Nirmala UI"/>
                <w:sz w:val="20"/>
                <w:szCs w:val="20"/>
                <w:shd w:val="clear" w:color="auto" w:fill="FFFFFF"/>
                <w:cs/>
                <w:lang w:bidi="ne-NP"/>
              </w:rPr>
              <w:t>लाग्छ</w:t>
            </w:r>
          </w:p>
        </w:tc>
        <w:tc>
          <w:tcPr>
            <w:tcW w:w="1887" w:type="dxa"/>
            <w:gridSpan w:val="2"/>
            <w:tcBorders>
              <w:top w:val="single" w:sz="4" w:space="0" w:color="auto"/>
              <w:left w:val="single" w:sz="4" w:space="0" w:color="auto"/>
              <w:bottom w:val="single" w:sz="4" w:space="0" w:color="auto"/>
              <w:right w:val="single" w:sz="4" w:space="0" w:color="auto"/>
            </w:tcBorders>
          </w:tcPr>
          <w:p w14:paraId="4DAF8922" w14:textId="5E7EEFD0"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00AA40B1" w:rsidRPr="00555A6D">
              <w:rPr>
                <w:rFonts w:ascii="Nirmala UI" w:eastAsia="Times New Roman" w:hAnsi="Nirmala UI" w:cs="Nirmala UI"/>
                <w:sz w:val="20"/>
                <w:szCs w:val="20"/>
                <w:shd w:val="clear" w:color="auto" w:fill="FFFFFF"/>
                <w:cs/>
                <w:lang w:bidi="ne-NP"/>
              </w:rPr>
              <w:t xml:space="preserve"> लाग्दैन</w:t>
            </w:r>
          </w:p>
        </w:tc>
      </w:tr>
      <w:tr w:rsidR="002975CF" w:rsidRPr="00555A6D" w14:paraId="1A04097D"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67FE2A29" w14:textId="5BA873EB"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१६</w:t>
            </w:r>
            <w:r w:rsidRPr="00555A6D">
              <w:rPr>
                <w:rFonts w:ascii="Nirmala UI" w:eastAsia="Times New Roman" w:hAnsi="Nirmala UI" w:cs="Nirmala UI"/>
                <w:sz w:val="20"/>
                <w:szCs w:val="20"/>
              </w:rPr>
              <w:t xml:space="preserve"> </w:t>
            </w:r>
            <w:r w:rsidR="00AA40B1" w:rsidRPr="00555A6D">
              <w:rPr>
                <w:rFonts w:ascii="Nirmala UI" w:eastAsia="Times New Roman" w:hAnsi="Nirmala UI" w:cs="Nirmala UI"/>
                <w:sz w:val="20"/>
                <w:szCs w:val="20"/>
                <w:cs/>
                <w:lang w:bidi="ne-NP"/>
              </w:rPr>
              <w:t>क</w:t>
            </w:r>
            <w:r w:rsidR="00AA40B1" w:rsidRPr="00555A6D">
              <w:rPr>
                <w:rFonts w:ascii="Nirmala UI" w:eastAsia="Times New Roman" w:hAnsi="Nirmala UI" w:cs="Nirmala UI"/>
                <w:sz w:val="20"/>
                <w:szCs w:val="20"/>
                <w:lang w:bidi="ne-NP"/>
              </w:rPr>
              <w:t>)</w:t>
            </w:r>
          </w:p>
        </w:tc>
        <w:tc>
          <w:tcPr>
            <w:tcW w:w="5924" w:type="dxa"/>
            <w:gridSpan w:val="3"/>
            <w:tcBorders>
              <w:top w:val="single" w:sz="4" w:space="0" w:color="auto"/>
              <w:left w:val="single" w:sz="4" w:space="0" w:color="auto"/>
              <w:bottom w:val="single" w:sz="4" w:space="0" w:color="auto"/>
            </w:tcBorders>
          </w:tcPr>
          <w:p w14:paraId="1CA45C29"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स्थानीय भाषामा निर्वाचनबारे मिडियाले पर्याप्त जानकारी दिएको छ जस्तो लाग्छ ?</w:t>
            </w:r>
          </w:p>
        </w:tc>
        <w:tc>
          <w:tcPr>
            <w:tcW w:w="1979" w:type="dxa"/>
            <w:gridSpan w:val="3"/>
            <w:tcBorders>
              <w:top w:val="single" w:sz="4" w:space="0" w:color="auto"/>
              <w:left w:val="single" w:sz="4" w:space="0" w:color="auto"/>
              <w:bottom w:val="single" w:sz="4" w:space="0" w:color="auto"/>
            </w:tcBorders>
          </w:tcPr>
          <w:p w14:paraId="68704EA2" w14:textId="1DB62142" w:rsidR="00893936" w:rsidRPr="00555A6D" w:rsidRDefault="00893936" w:rsidP="00FA31D5">
            <w:pPr>
              <w:widowControl w:val="0"/>
              <w:rPr>
                <w:rFonts w:ascii="Nirmala UI" w:eastAsia="Times New Roman" w:hAnsi="Nirmala UI" w:cs="Nirmala UI"/>
                <w:sz w:val="20"/>
                <w:szCs w:val="20"/>
                <w:cs/>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AA40B1" w:rsidRPr="00555A6D">
              <w:rPr>
                <w:rFonts w:ascii="Nirmala UI" w:eastAsia="Times New Roman" w:hAnsi="Nirmala UI" w:cs="Nirmala UI"/>
                <w:sz w:val="20"/>
                <w:szCs w:val="20"/>
                <w:shd w:val="clear" w:color="auto" w:fill="FFFFFF"/>
                <w:cs/>
                <w:lang w:bidi="ne-NP"/>
              </w:rPr>
              <w:t>लाग्छ</w:t>
            </w:r>
          </w:p>
        </w:tc>
        <w:tc>
          <w:tcPr>
            <w:tcW w:w="1887" w:type="dxa"/>
            <w:gridSpan w:val="2"/>
            <w:tcBorders>
              <w:top w:val="single" w:sz="4" w:space="0" w:color="auto"/>
              <w:left w:val="single" w:sz="4" w:space="0" w:color="auto"/>
              <w:bottom w:val="single" w:sz="4" w:space="0" w:color="auto"/>
              <w:right w:val="single" w:sz="4" w:space="0" w:color="auto"/>
            </w:tcBorders>
          </w:tcPr>
          <w:p w14:paraId="37859077" w14:textId="6B7CD6EE"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AA40B1" w:rsidRPr="00555A6D">
              <w:rPr>
                <w:rFonts w:ascii="Nirmala UI" w:eastAsia="Times New Roman" w:hAnsi="Nirmala UI" w:cs="Nirmala UI"/>
                <w:sz w:val="20"/>
                <w:szCs w:val="20"/>
                <w:shd w:val="clear" w:color="auto" w:fill="FFFFFF"/>
                <w:cs/>
                <w:lang w:bidi="ne-NP"/>
              </w:rPr>
              <w:t>लाग्दैन</w:t>
            </w:r>
          </w:p>
        </w:tc>
      </w:tr>
      <w:tr w:rsidR="002975CF" w:rsidRPr="00555A6D" w14:paraId="2222A4AB"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27ECB53D"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१७</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3EF19ACF"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के राजनीतिक दलले अपाङ्गता भएका व्यक्तिहरूलाई निर्वाचनसम्बन्धी पर्याप्त जानकारी उपलब्ध गराएका थिए?</w:t>
            </w:r>
          </w:p>
        </w:tc>
        <w:tc>
          <w:tcPr>
            <w:tcW w:w="1979" w:type="dxa"/>
            <w:gridSpan w:val="3"/>
            <w:tcBorders>
              <w:top w:val="single" w:sz="4" w:space="0" w:color="auto"/>
              <w:left w:val="single" w:sz="4" w:space="0" w:color="auto"/>
              <w:bottom w:val="single" w:sz="4" w:space="0" w:color="auto"/>
            </w:tcBorders>
          </w:tcPr>
          <w:p w14:paraId="55CCD323" w14:textId="3F5376F0"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AA40B1" w:rsidRPr="00555A6D">
              <w:rPr>
                <w:rFonts w:ascii="Nirmala UI" w:eastAsia="Times New Roman" w:hAnsi="Nirmala UI" w:cs="Nirmala UI"/>
                <w:sz w:val="20"/>
                <w:szCs w:val="20"/>
                <w:shd w:val="clear" w:color="auto" w:fill="FFFFFF"/>
                <w:cs/>
                <w:lang w:bidi="ne-NP"/>
              </w:rPr>
              <w:t>थिए</w:t>
            </w:r>
          </w:p>
        </w:tc>
        <w:tc>
          <w:tcPr>
            <w:tcW w:w="1887" w:type="dxa"/>
            <w:gridSpan w:val="2"/>
            <w:tcBorders>
              <w:top w:val="single" w:sz="4" w:space="0" w:color="auto"/>
              <w:left w:val="single" w:sz="4" w:space="0" w:color="auto"/>
              <w:bottom w:val="single" w:sz="4" w:space="0" w:color="auto"/>
              <w:right w:val="single" w:sz="4" w:space="0" w:color="auto"/>
            </w:tcBorders>
          </w:tcPr>
          <w:p w14:paraId="2DCCBAAF" w14:textId="7EDB6379"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AA40B1" w:rsidRPr="00555A6D">
              <w:rPr>
                <w:rFonts w:ascii="Nirmala UI" w:eastAsia="Times New Roman" w:hAnsi="Nirmala UI" w:cs="Nirmala UI"/>
                <w:sz w:val="20"/>
                <w:szCs w:val="20"/>
                <w:shd w:val="clear" w:color="auto" w:fill="FFFFFF"/>
                <w:cs/>
                <w:lang w:bidi="ne-NP"/>
              </w:rPr>
              <w:t>थिएनन्</w:t>
            </w:r>
          </w:p>
        </w:tc>
      </w:tr>
      <w:tr w:rsidR="002975CF" w:rsidRPr="00555A6D" w14:paraId="6CF65312"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2613E67A"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१८</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647D8C31"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१८ वर्ष उमेर पुगेका र मतदानका लागि दर्ता नभएका अपाङ्गता भएका व्यक्तिहरूको बारेमा के तपाईंलाई थाहा छ वा सुन्नुभएको छ?</w:t>
            </w:r>
          </w:p>
        </w:tc>
        <w:tc>
          <w:tcPr>
            <w:tcW w:w="1979" w:type="dxa"/>
            <w:gridSpan w:val="3"/>
            <w:tcBorders>
              <w:top w:val="single" w:sz="4" w:space="0" w:color="auto"/>
              <w:left w:val="single" w:sz="4" w:space="0" w:color="auto"/>
              <w:bottom w:val="single" w:sz="4" w:space="0" w:color="auto"/>
            </w:tcBorders>
          </w:tcPr>
          <w:p w14:paraId="3F7824A5" w14:textId="4E797162"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AA40B1" w:rsidRPr="00555A6D">
              <w:rPr>
                <w:rFonts w:ascii="Nirmala UI" w:eastAsia="Times New Roman" w:hAnsi="Nirmala UI" w:cs="Nirmala UI"/>
                <w:sz w:val="20"/>
                <w:szCs w:val="20"/>
                <w:shd w:val="clear" w:color="auto" w:fill="FFFFFF"/>
                <w:cs/>
                <w:lang w:bidi="ne-NP"/>
              </w:rPr>
              <w:t>छ</w:t>
            </w:r>
          </w:p>
        </w:tc>
        <w:tc>
          <w:tcPr>
            <w:tcW w:w="1887" w:type="dxa"/>
            <w:gridSpan w:val="2"/>
            <w:tcBorders>
              <w:top w:val="single" w:sz="4" w:space="0" w:color="auto"/>
              <w:left w:val="single" w:sz="4" w:space="0" w:color="auto"/>
              <w:bottom w:val="single" w:sz="4" w:space="0" w:color="auto"/>
              <w:right w:val="single" w:sz="4" w:space="0" w:color="auto"/>
            </w:tcBorders>
          </w:tcPr>
          <w:p w14:paraId="7F22968B" w14:textId="12D0951D" w:rsidR="00893936" w:rsidRPr="00555A6D" w:rsidRDefault="00893936" w:rsidP="00FA31D5">
            <w:pPr>
              <w:widowControl w:val="0"/>
              <w:rPr>
                <w:rFonts w:ascii="Nirmala UI" w:eastAsia="Times New Roman" w:hAnsi="Nirmala UI" w:cs="Nirmala UI"/>
                <w:sz w:val="20"/>
                <w:szCs w:val="20"/>
                <w:lang w:eastAsia="en-GB" w:bidi="ne-NP"/>
              </w:rPr>
            </w:pPr>
            <w:r w:rsidRPr="00555A6D">
              <w:rPr>
                <w:rFonts w:ascii="Nirmala UI" w:eastAsia="Times New Roman" w:hAnsi="Nirmala UI" w:cs="Nirmala UI"/>
                <w:sz w:val="20"/>
                <w:szCs w:val="20"/>
                <w:shd w:val="clear" w:color="auto" w:fill="FFFFFF"/>
              </w:rPr>
              <w:sym w:font="Wingdings" w:char="F06F"/>
            </w:r>
            <w:r w:rsidRPr="00555A6D">
              <w:rPr>
                <w:rFonts w:ascii="Nirmala UI" w:eastAsia="Times New Roman" w:hAnsi="Nirmala UI" w:cs="Nirmala UI"/>
                <w:sz w:val="20"/>
                <w:szCs w:val="20"/>
                <w:shd w:val="clear" w:color="auto" w:fill="FFFFFF"/>
              </w:rPr>
              <w:t xml:space="preserve"> </w:t>
            </w:r>
            <w:r w:rsidR="00AA40B1" w:rsidRPr="00555A6D">
              <w:rPr>
                <w:rFonts w:ascii="Nirmala UI" w:eastAsia="Times New Roman" w:hAnsi="Nirmala UI" w:cs="Nirmala UI"/>
                <w:sz w:val="20"/>
                <w:szCs w:val="20"/>
                <w:shd w:val="clear" w:color="auto" w:fill="FFFFFF"/>
                <w:cs/>
                <w:lang w:bidi="ne-NP"/>
              </w:rPr>
              <w:t>छैन</w:t>
            </w:r>
          </w:p>
        </w:tc>
      </w:tr>
      <w:tr w:rsidR="00893936" w:rsidRPr="00555A6D" w14:paraId="7C1A23DD"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40DDCE0E" w14:textId="135AE6D9"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१८</w:t>
            </w:r>
            <w:r w:rsidRPr="00555A6D">
              <w:rPr>
                <w:rFonts w:ascii="Nirmala UI" w:eastAsia="Times New Roman" w:hAnsi="Nirmala UI" w:cs="Nirmala UI"/>
                <w:sz w:val="20"/>
                <w:szCs w:val="20"/>
              </w:rPr>
              <w:t xml:space="preserve"> </w:t>
            </w:r>
            <w:r w:rsidR="00AA40B1" w:rsidRPr="00555A6D">
              <w:rPr>
                <w:rFonts w:ascii="Nirmala UI" w:eastAsia="Times New Roman" w:hAnsi="Nirmala UI" w:cs="Nirmala UI"/>
                <w:sz w:val="20"/>
                <w:szCs w:val="20"/>
                <w:cs/>
                <w:lang w:bidi="ne-NP"/>
              </w:rPr>
              <w:t>क</w:t>
            </w:r>
            <w:r w:rsidR="00AA40B1" w:rsidRPr="00555A6D">
              <w:rPr>
                <w:rFonts w:ascii="Nirmala UI" w:eastAsia="Times New Roman" w:hAnsi="Nirmala UI" w:cs="Nirmala UI"/>
                <w:sz w:val="20"/>
                <w:szCs w:val="20"/>
                <w:lang w:bidi="ne-NP"/>
              </w:rPr>
              <w:t>)</w:t>
            </w:r>
          </w:p>
        </w:tc>
        <w:tc>
          <w:tcPr>
            <w:tcW w:w="5924" w:type="dxa"/>
            <w:gridSpan w:val="3"/>
            <w:tcBorders>
              <w:top w:val="single" w:sz="4" w:space="0" w:color="auto"/>
              <w:left w:val="single" w:sz="4" w:space="0" w:color="auto"/>
              <w:bottom w:val="single" w:sz="4" w:space="0" w:color="auto"/>
            </w:tcBorders>
          </w:tcPr>
          <w:p w14:paraId="1836B3F3" w14:textId="47E322D3" w:rsidR="00893936" w:rsidRPr="00555A6D" w:rsidRDefault="00AA40B1"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ne-NP"/>
              </w:rPr>
              <w:t>छ</w:t>
            </w:r>
            <w:r w:rsidR="00893936" w:rsidRPr="00555A6D">
              <w:rPr>
                <w:rFonts w:ascii="Nirmala UI" w:eastAsia="Times New Roman" w:hAnsi="Nirmala UI" w:cs="Nirmala UI"/>
                <w:sz w:val="20"/>
                <w:szCs w:val="20"/>
              </w:rPr>
              <w:t xml:space="preserve"> भने, उनीहरूले मतदाता नामावलीमा आफ्नो नाम किन दर्ता गरेनन्</w:t>
            </w:r>
            <w:r w:rsidRPr="00555A6D">
              <w:rPr>
                <w:rFonts w:ascii="Nirmala UI" w:eastAsia="Times New Roman" w:hAnsi="Nirmala UI" w:cs="Nirmala UI"/>
                <w:sz w:val="20"/>
                <w:szCs w:val="20"/>
                <w:cs/>
                <w:lang w:bidi="ne-NP"/>
              </w:rPr>
              <w:t xml:space="preserve"> </w:t>
            </w:r>
            <w:r w:rsidRPr="00555A6D">
              <w:rPr>
                <w:rFonts w:ascii="Nirmala UI" w:eastAsia="Times New Roman" w:hAnsi="Nirmala UI" w:cs="Nirmala UI"/>
                <w:sz w:val="20"/>
                <w:szCs w:val="20"/>
              </w:rPr>
              <w:t>तपाईंलाई थाहा छ</w:t>
            </w:r>
            <w:r w:rsidRPr="00555A6D">
              <w:rPr>
                <w:rFonts w:ascii="Nirmala UI" w:eastAsia="Times New Roman" w:hAnsi="Nirmala UI" w:cs="Nirmala UI"/>
                <w:sz w:val="20"/>
                <w:szCs w:val="20"/>
                <w:cs/>
                <w:lang w:bidi="ne-NP"/>
              </w:rPr>
              <w:t xml:space="preserve"> </w:t>
            </w:r>
            <w:r w:rsidR="00893936" w:rsidRPr="00555A6D">
              <w:rPr>
                <w:rFonts w:ascii="Nirmala UI" w:eastAsia="Times New Roman" w:hAnsi="Nirmala UI" w:cs="Nirmala UI"/>
                <w:sz w:val="20"/>
                <w:szCs w:val="20"/>
              </w:rPr>
              <w:t>?</w:t>
            </w:r>
          </w:p>
        </w:tc>
        <w:tc>
          <w:tcPr>
            <w:tcW w:w="3866" w:type="dxa"/>
            <w:gridSpan w:val="5"/>
            <w:tcBorders>
              <w:top w:val="single" w:sz="4" w:space="0" w:color="auto"/>
              <w:left w:val="single" w:sz="4" w:space="0" w:color="auto"/>
              <w:bottom w:val="single" w:sz="4" w:space="0" w:color="auto"/>
              <w:right w:val="single" w:sz="4" w:space="0" w:color="auto"/>
            </w:tcBorders>
          </w:tcPr>
          <w:p w14:paraId="05A221FC" w14:textId="77777777" w:rsidR="00893936" w:rsidRPr="00555A6D" w:rsidRDefault="00893936" w:rsidP="00FA31D5">
            <w:pPr>
              <w:widowControl w:val="0"/>
              <w:rPr>
                <w:rFonts w:ascii="Nirmala UI" w:eastAsia="Times New Roman" w:hAnsi="Nirmala UI" w:cs="Nirmala UI"/>
                <w:sz w:val="20"/>
                <w:szCs w:val="20"/>
                <w:lang w:eastAsia="en-GB"/>
              </w:rPr>
            </w:pPr>
          </w:p>
          <w:p w14:paraId="37FE7692" w14:textId="77777777" w:rsidR="00893936" w:rsidRPr="00555A6D" w:rsidRDefault="00893936" w:rsidP="00FA31D5">
            <w:pPr>
              <w:widowControl w:val="0"/>
              <w:rPr>
                <w:rFonts w:ascii="Nirmala UI" w:eastAsia="Times New Roman" w:hAnsi="Nirmala UI" w:cs="Nirmala UI"/>
                <w:sz w:val="20"/>
                <w:szCs w:val="20"/>
                <w:lang w:eastAsia="en-GB"/>
              </w:rPr>
            </w:pPr>
          </w:p>
          <w:p w14:paraId="38179775" w14:textId="77777777" w:rsidR="00893936" w:rsidRPr="00555A6D" w:rsidRDefault="00893936" w:rsidP="00FA31D5">
            <w:pPr>
              <w:widowControl w:val="0"/>
              <w:rPr>
                <w:rFonts w:ascii="Nirmala UI" w:eastAsia="Times New Roman" w:hAnsi="Nirmala UI" w:cs="Nirmala UI"/>
                <w:sz w:val="20"/>
                <w:szCs w:val="20"/>
                <w:lang w:eastAsia="en-GB"/>
              </w:rPr>
            </w:pPr>
          </w:p>
        </w:tc>
      </w:tr>
      <w:tr w:rsidR="00893936" w:rsidRPr="00555A6D" w14:paraId="30A50010" w14:textId="77777777" w:rsidTr="00FA31D5">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309"/>
        </w:trPr>
        <w:tc>
          <w:tcPr>
            <w:tcW w:w="646" w:type="dxa"/>
            <w:tcBorders>
              <w:top w:val="single" w:sz="4" w:space="0" w:color="auto"/>
              <w:left w:val="single" w:sz="4" w:space="0" w:color="auto"/>
              <w:bottom w:val="single" w:sz="4" w:space="0" w:color="auto"/>
              <w:right w:val="single" w:sz="4" w:space="0" w:color="auto"/>
            </w:tcBorders>
          </w:tcPr>
          <w:p w14:paraId="11DED69D"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cs/>
                <w:lang w:bidi="hi-IN"/>
              </w:rPr>
              <w:t>१९</w:t>
            </w:r>
            <w:r w:rsidRPr="00555A6D">
              <w:rPr>
                <w:rFonts w:ascii="Nirmala UI" w:eastAsia="Times New Roman" w:hAnsi="Nirmala UI" w:cs="Nirmala UI"/>
                <w:sz w:val="20"/>
                <w:szCs w:val="20"/>
              </w:rPr>
              <w:t>.</w:t>
            </w:r>
          </w:p>
        </w:tc>
        <w:tc>
          <w:tcPr>
            <w:tcW w:w="5924" w:type="dxa"/>
            <w:gridSpan w:val="3"/>
            <w:tcBorders>
              <w:top w:val="single" w:sz="4" w:space="0" w:color="auto"/>
              <w:left w:val="single" w:sz="4" w:space="0" w:color="auto"/>
              <w:bottom w:val="single" w:sz="4" w:space="0" w:color="auto"/>
            </w:tcBorders>
          </w:tcPr>
          <w:p w14:paraId="2CDC0C4B" w14:textId="77777777" w:rsidR="00893936" w:rsidRPr="00555A6D" w:rsidRDefault="00893936" w:rsidP="00FA31D5">
            <w:pPr>
              <w:widowControl w:val="0"/>
              <w:rPr>
                <w:rFonts w:ascii="Nirmala UI" w:eastAsia="Times New Roman" w:hAnsi="Nirmala UI" w:cs="Nirmala UI"/>
                <w:sz w:val="20"/>
                <w:szCs w:val="20"/>
                <w:lang w:eastAsia="en-GB"/>
              </w:rPr>
            </w:pPr>
            <w:r w:rsidRPr="00555A6D">
              <w:rPr>
                <w:rFonts w:ascii="Nirmala UI" w:eastAsia="Times New Roman" w:hAnsi="Nirmala UI" w:cs="Nirmala UI"/>
                <w:sz w:val="20"/>
                <w:szCs w:val="20"/>
              </w:rPr>
              <w:t>तपाईँको विचारमा निर्वाचनलाई कसरी समावेशी बनाउन सकिन्छ ?</w:t>
            </w:r>
          </w:p>
        </w:tc>
        <w:tc>
          <w:tcPr>
            <w:tcW w:w="3866" w:type="dxa"/>
            <w:gridSpan w:val="5"/>
            <w:tcBorders>
              <w:top w:val="single" w:sz="4" w:space="0" w:color="auto"/>
              <w:left w:val="single" w:sz="4" w:space="0" w:color="auto"/>
              <w:bottom w:val="single" w:sz="4" w:space="0" w:color="auto"/>
              <w:right w:val="single" w:sz="4" w:space="0" w:color="auto"/>
            </w:tcBorders>
          </w:tcPr>
          <w:p w14:paraId="10D0691F" w14:textId="77777777" w:rsidR="00893936" w:rsidRPr="00555A6D" w:rsidRDefault="00893936" w:rsidP="00FA31D5">
            <w:pPr>
              <w:widowControl w:val="0"/>
              <w:rPr>
                <w:rFonts w:ascii="Nirmala UI" w:eastAsia="Times New Roman" w:hAnsi="Nirmala UI" w:cs="Nirmala UI"/>
                <w:sz w:val="20"/>
                <w:szCs w:val="20"/>
                <w:lang w:eastAsia="en-GB"/>
              </w:rPr>
            </w:pPr>
          </w:p>
          <w:p w14:paraId="265D95DE" w14:textId="77777777" w:rsidR="00893936" w:rsidRPr="00555A6D" w:rsidRDefault="00893936" w:rsidP="00FA31D5">
            <w:pPr>
              <w:widowControl w:val="0"/>
              <w:rPr>
                <w:rFonts w:ascii="Nirmala UI" w:eastAsia="Times New Roman" w:hAnsi="Nirmala UI" w:cs="Nirmala UI"/>
                <w:sz w:val="20"/>
                <w:szCs w:val="20"/>
                <w:lang w:eastAsia="en-GB"/>
              </w:rPr>
            </w:pPr>
          </w:p>
          <w:p w14:paraId="6F4B23B0" w14:textId="77777777" w:rsidR="00893936" w:rsidRPr="00555A6D" w:rsidRDefault="00893936" w:rsidP="00FA31D5">
            <w:pPr>
              <w:widowControl w:val="0"/>
              <w:rPr>
                <w:rFonts w:ascii="Nirmala UI" w:eastAsia="Times New Roman" w:hAnsi="Nirmala UI" w:cs="Nirmala UI"/>
                <w:sz w:val="20"/>
                <w:szCs w:val="20"/>
                <w:lang w:eastAsia="en-GB"/>
              </w:rPr>
            </w:pPr>
          </w:p>
        </w:tc>
      </w:tr>
    </w:tbl>
    <w:p w14:paraId="450039A8" w14:textId="77777777" w:rsidR="00893936" w:rsidRPr="004D65DD" w:rsidRDefault="00893936" w:rsidP="00893936">
      <w:pPr>
        <w:keepNext/>
        <w:keepLines/>
        <w:spacing w:before="40" w:after="0"/>
        <w:outlineLvl w:val="2"/>
        <w:rPr>
          <w:rFonts w:ascii="Nirmala UI" w:eastAsia="Times New Roman" w:hAnsi="Nirmala UI" w:cs="Nirmala UI"/>
          <w:b/>
          <w:bCs/>
          <w:color w:val="000000" w:themeColor="text1"/>
          <w:szCs w:val="22"/>
        </w:rPr>
      </w:pPr>
      <w:bookmarkStart w:id="91" w:name="_Toc135999634"/>
    </w:p>
    <w:p w14:paraId="34B0C5B0" w14:textId="77777777" w:rsidR="00893936" w:rsidRPr="004D65DD" w:rsidRDefault="00893936" w:rsidP="00893936">
      <w:pPr>
        <w:rPr>
          <w:rFonts w:ascii="Nirmala UI" w:eastAsia="Times New Roman" w:hAnsi="Nirmala UI" w:cs="Nirmala UI"/>
          <w:b/>
          <w:bCs/>
          <w:color w:val="000000" w:themeColor="text1"/>
          <w:szCs w:val="22"/>
        </w:rPr>
      </w:pPr>
      <w:r w:rsidRPr="004D65DD">
        <w:rPr>
          <w:rFonts w:ascii="Nirmala UI" w:hAnsi="Nirmala UI" w:cs="Nirmala UI"/>
          <w:szCs w:val="22"/>
        </w:rPr>
        <w:br w:type="page"/>
      </w:r>
    </w:p>
    <w:p w14:paraId="7C9CBABD" w14:textId="41E7DF19" w:rsidR="00893936" w:rsidRPr="004D65DD" w:rsidRDefault="00893936" w:rsidP="00893936">
      <w:pPr>
        <w:pStyle w:val="Heading1"/>
        <w:rPr>
          <w:rFonts w:ascii="Nirmala UI" w:hAnsi="Nirmala UI" w:cs="Nirmala UI"/>
          <w:bCs/>
          <w:sz w:val="22"/>
          <w:szCs w:val="22"/>
        </w:rPr>
      </w:pPr>
      <w:bookmarkStart w:id="92" w:name="_Toc142924315"/>
      <w:bookmarkStart w:id="93" w:name="_Toc143862395"/>
      <w:r w:rsidRPr="004D65DD">
        <w:rPr>
          <w:rFonts w:ascii="Nirmala UI" w:hAnsi="Nirmala UI" w:cs="Nirmala UI"/>
          <w:bCs/>
          <w:sz w:val="22"/>
          <w:szCs w:val="22"/>
        </w:rPr>
        <w:lastRenderedPageBreak/>
        <w:t>अनु</w:t>
      </w:r>
      <w:r w:rsidR="00650F03" w:rsidRPr="004D65DD">
        <w:rPr>
          <w:rFonts w:ascii="Nirmala UI" w:hAnsi="Nirmala UI" w:cs="Nirmala UI"/>
          <w:bCs/>
          <w:sz w:val="22"/>
          <w:szCs w:val="22"/>
          <w:cs/>
          <w:lang w:bidi="ne-NP"/>
        </w:rPr>
        <w:t>सूची</w:t>
      </w:r>
      <w:r w:rsidRPr="004D65DD">
        <w:rPr>
          <w:rFonts w:ascii="Nirmala UI" w:hAnsi="Nirmala UI" w:cs="Nirmala UI"/>
          <w:bCs/>
          <w:sz w:val="22"/>
          <w:szCs w:val="22"/>
        </w:rPr>
        <w:t xml:space="preserve"> </w:t>
      </w:r>
      <w:r w:rsidRPr="004D65DD">
        <w:rPr>
          <w:rFonts w:ascii="Nirmala UI" w:hAnsi="Nirmala UI" w:cs="Nirmala UI"/>
          <w:bCs/>
          <w:sz w:val="22"/>
          <w:szCs w:val="22"/>
          <w:cs/>
          <w:lang w:bidi="hi-IN"/>
        </w:rPr>
        <w:t>२</w:t>
      </w:r>
      <w:r w:rsidRPr="004D65DD">
        <w:rPr>
          <w:rFonts w:ascii="Nirmala UI" w:hAnsi="Nirmala UI" w:cs="Nirmala UI"/>
          <w:bCs/>
          <w:sz w:val="22"/>
          <w:szCs w:val="22"/>
        </w:rPr>
        <w:t>: मतदान स्थ</w:t>
      </w:r>
      <w:r w:rsidR="00650F03" w:rsidRPr="004D65DD">
        <w:rPr>
          <w:rFonts w:ascii="Nirmala UI" w:hAnsi="Nirmala UI" w:cs="Nirmala UI"/>
          <w:bCs/>
          <w:sz w:val="22"/>
          <w:szCs w:val="22"/>
          <w:cs/>
          <w:lang w:bidi="ne-NP"/>
        </w:rPr>
        <w:t xml:space="preserve">लमा </w:t>
      </w:r>
      <w:r w:rsidRPr="004D65DD">
        <w:rPr>
          <w:rFonts w:ascii="Nirmala UI" w:hAnsi="Nirmala UI" w:cs="Nirmala UI"/>
          <w:bCs/>
          <w:sz w:val="22"/>
          <w:szCs w:val="22"/>
          <w:cs/>
          <w:lang w:bidi="hi-IN"/>
        </w:rPr>
        <w:t>पर्यवेक्षण</w:t>
      </w:r>
      <w:r w:rsidR="00650F03" w:rsidRPr="004D65DD">
        <w:rPr>
          <w:rFonts w:ascii="Nirmala UI" w:hAnsi="Nirmala UI" w:cs="Nirmala UI"/>
          <w:bCs/>
          <w:sz w:val="22"/>
          <w:szCs w:val="22"/>
          <w:cs/>
          <w:lang w:bidi="ne-NP"/>
        </w:rPr>
        <w:t xml:space="preserve"> गर्नुपर्ने विषयहरूको रुजुसूची</w:t>
      </w:r>
      <w:bookmarkEnd w:id="91"/>
      <w:bookmarkEnd w:id="92"/>
      <w:bookmarkEnd w:id="93"/>
    </w:p>
    <w:tbl>
      <w:tblPr>
        <w:tblStyle w:val="TableGrid1"/>
        <w:tblW w:w="10653" w:type="dxa"/>
        <w:tblInd w:w="-825" w:type="dxa"/>
        <w:shd w:val="clear" w:color="auto" w:fill="002060"/>
        <w:tblCellMar>
          <w:left w:w="0" w:type="dxa"/>
          <w:right w:w="0" w:type="dxa"/>
        </w:tblCellMar>
        <w:tblLook w:val="0000" w:firstRow="0" w:lastRow="0" w:firstColumn="0" w:lastColumn="0" w:noHBand="0" w:noVBand="0"/>
      </w:tblPr>
      <w:tblGrid>
        <w:gridCol w:w="2952"/>
        <w:gridCol w:w="1679"/>
        <w:gridCol w:w="3063"/>
        <w:gridCol w:w="2959"/>
      </w:tblGrid>
      <w:tr w:rsidR="00893936" w:rsidRPr="00555A6D" w14:paraId="77E29E17" w14:textId="77777777" w:rsidTr="00FA31D5">
        <w:trPr>
          <w:trHeight w:val="394"/>
        </w:trPr>
        <w:tc>
          <w:tcPr>
            <w:tcW w:w="10653" w:type="dxa"/>
            <w:gridSpan w:val="4"/>
            <w:tcBorders>
              <w:top w:val="single" w:sz="4" w:space="0" w:color="auto"/>
              <w:left w:val="single" w:sz="4" w:space="0" w:color="auto"/>
              <w:right w:val="single" w:sz="4" w:space="0" w:color="auto"/>
            </w:tcBorders>
            <w:shd w:val="clear" w:color="auto" w:fill="auto"/>
          </w:tcPr>
          <w:p w14:paraId="23B4E1A5" w14:textId="3E16796D" w:rsidR="00893936" w:rsidRPr="00555A6D" w:rsidRDefault="00893936" w:rsidP="00FA31D5">
            <w:pPr>
              <w:rPr>
                <w:rFonts w:ascii="Nirmala UI" w:hAnsi="Nirmala UI" w:cs="Nirmala UI"/>
                <w:b/>
                <w:i/>
                <w:sz w:val="20"/>
                <w:szCs w:val="20"/>
                <w:lang w:bidi="ne-NP"/>
              </w:rPr>
            </w:pPr>
            <w:r w:rsidRPr="00555A6D">
              <w:rPr>
                <w:rFonts w:ascii="Nirmala UI" w:hAnsi="Nirmala UI" w:cs="Nirmala UI"/>
                <w:b/>
                <w:i/>
                <w:sz w:val="20"/>
                <w:szCs w:val="20"/>
              </w:rPr>
              <w:t>प्रत्येक मतदान स्थलका लागि छुट्टाछुट्टै पानाहरू प्रयोग गर्नुहोस्</w:t>
            </w:r>
            <w:r w:rsidR="00650F03" w:rsidRPr="00555A6D">
              <w:rPr>
                <w:rFonts w:ascii="Nirmala UI" w:hAnsi="Nirmala UI" w:cs="Nirmala UI"/>
                <w:b/>
                <w:i/>
                <w:sz w:val="20"/>
                <w:szCs w:val="20"/>
                <w:cs/>
                <w:lang w:bidi="ne-NP"/>
              </w:rPr>
              <w:t xml:space="preserve"> ।</w:t>
            </w:r>
          </w:p>
          <w:p w14:paraId="6D412984" w14:textId="734C861C" w:rsidR="00893936" w:rsidRPr="00555A6D" w:rsidRDefault="00650F03" w:rsidP="00FA31D5">
            <w:pPr>
              <w:rPr>
                <w:rFonts w:ascii="Nirmala UI" w:hAnsi="Nirmala UI" w:cs="Nirmala UI"/>
                <w:b/>
                <w:i/>
                <w:sz w:val="20"/>
                <w:szCs w:val="20"/>
              </w:rPr>
            </w:pPr>
            <w:r w:rsidRPr="00555A6D">
              <w:rPr>
                <w:rFonts w:ascii="Nirmala UI" w:hAnsi="Nirmala UI" w:cs="Nirmala UI"/>
                <w:b/>
                <w:i/>
                <w:sz w:val="20"/>
                <w:szCs w:val="20"/>
                <w:cs/>
                <w:lang w:bidi="ne-NP"/>
              </w:rPr>
              <w:t xml:space="preserve">निर्वाचनमा खटिएका कर्मचारीले समय दिए भने </w:t>
            </w:r>
            <w:r w:rsidR="00893936" w:rsidRPr="00555A6D">
              <w:rPr>
                <w:rFonts w:ascii="Nirmala UI" w:hAnsi="Nirmala UI" w:cs="Nirmala UI"/>
                <w:b/>
                <w:i/>
                <w:sz w:val="20"/>
                <w:szCs w:val="20"/>
              </w:rPr>
              <w:t>उनीहरू</w:t>
            </w:r>
            <w:r w:rsidRPr="00555A6D">
              <w:rPr>
                <w:rFonts w:ascii="Nirmala UI" w:hAnsi="Nirmala UI" w:cs="Nirmala UI"/>
                <w:b/>
                <w:i/>
                <w:sz w:val="20"/>
                <w:szCs w:val="20"/>
                <w:cs/>
                <w:lang w:bidi="ne-NP"/>
              </w:rPr>
              <w:t xml:space="preserve">लाई </w:t>
            </w:r>
            <w:r w:rsidR="00893936" w:rsidRPr="00555A6D">
              <w:rPr>
                <w:rFonts w:ascii="Nirmala UI" w:hAnsi="Nirmala UI" w:cs="Nirmala UI"/>
                <w:b/>
                <w:i/>
                <w:sz w:val="20"/>
                <w:szCs w:val="20"/>
              </w:rPr>
              <w:t>प्रश्न</w:t>
            </w:r>
            <w:r w:rsidRPr="00555A6D">
              <w:rPr>
                <w:rFonts w:ascii="Nirmala UI" w:hAnsi="Nirmala UI" w:cs="Nirmala UI"/>
                <w:b/>
                <w:i/>
                <w:sz w:val="20"/>
                <w:szCs w:val="20"/>
                <w:cs/>
                <w:lang w:bidi="ne-NP"/>
              </w:rPr>
              <w:t xml:space="preserve"> सोधी उनीहरूले दिएको उत्तरको आधारमा भर्नुहोस् </w:t>
            </w:r>
            <w:r w:rsidR="00893936" w:rsidRPr="00555A6D">
              <w:rPr>
                <w:rFonts w:ascii="Nirmala UI" w:hAnsi="Nirmala UI" w:cs="Nirmala UI"/>
                <w:b/>
                <w:i/>
                <w:sz w:val="20"/>
                <w:szCs w:val="20"/>
              </w:rPr>
              <w:t xml:space="preserve">। समय </w:t>
            </w:r>
            <w:r w:rsidRPr="00555A6D">
              <w:rPr>
                <w:rFonts w:ascii="Nirmala UI" w:hAnsi="Nirmala UI" w:cs="Nirmala UI"/>
                <w:b/>
                <w:i/>
                <w:sz w:val="20"/>
                <w:szCs w:val="20"/>
                <w:cs/>
                <w:lang w:bidi="ne-NP"/>
              </w:rPr>
              <w:t>दिएनन् भने आफ्नै अवलोकनको आधारमा भर्नुहोस्</w:t>
            </w:r>
            <w:r w:rsidR="00893936" w:rsidRPr="00555A6D">
              <w:rPr>
                <w:rFonts w:ascii="Nirmala UI" w:hAnsi="Nirmala UI" w:cs="Nirmala UI"/>
                <w:b/>
                <w:i/>
                <w:sz w:val="20"/>
                <w:szCs w:val="20"/>
              </w:rPr>
              <w:t>।</w:t>
            </w:r>
          </w:p>
        </w:tc>
      </w:tr>
      <w:tr w:rsidR="00893936" w:rsidRPr="00555A6D" w14:paraId="5790EF49" w14:textId="77777777" w:rsidTr="00FA31D5">
        <w:trPr>
          <w:trHeight w:val="631"/>
        </w:trPr>
        <w:tc>
          <w:tcPr>
            <w:tcW w:w="2952" w:type="dxa"/>
            <w:tcBorders>
              <w:top w:val="single" w:sz="4" w:space="0" w:color="auto"/>
              <w:left w:val="single" w:sz="4" w:space="0" w:color="auto"/>
              <w:right w:val="single" w:sz="4" w:space="0" w:color="auto"/>
            </w:tcBorders>
            <w:shd w:val="clear" w:color="auto" w:fill="auto"/>
          </w:tcPr>
          <w:p w14:paraId="4BD7E359" w14:textId="77777777" w:rsidR="00893936" w:rsidRPr="00555A6D" w:rsidRDefault="00893936" w:rsidP="00FA31D5">
            <w:pPr>
              <w:ind w:left="105"/>
              <w:rPr>
                <w:rFonts w:ascii="Nirmala UI" w:hAnsi="Nirmala UI" w:cs="Nirmala UI"/>
                <w:sz w:val="20"/>
                <w:szCs w:val="20"/>
              </w:rPr>
            </w:pPr>
            <w:r w:rsidRPr="00555A6D">
              <w:rPr>
                <w:rFonts w:ascii="Nirmala UI" w:hAnsi="Nirmala UI" w:cs="Nirmala UI"/>
                <w:sz w:val="20"/>
                <w:szCs w:val="20"/>
              </w:rPr>
              <w:t xml:space="preserve">पर्यवेक्षकको नाम: </w:t>
            </w:r>
          </w:p>
        </w:tc>
        <w:tc>
          <w:tcPr>
            <w:tcW w:w="1679" w:type="dxa"/>
            <w:tcBorders>
              <w:top w:val="single" w:sz="4" w:space="0" w:color="auto"/>
              <w:left w:val="single" w:sz="4" w:space="0" w:color="auto"/>
              <w:right w:val="single" w:sz="4" w:space="0" w:color="auto"/>
            </w:tcBorders>
            <w:shd w:val="clear" w:color="auto" w:fill="auto"/>
          </w:tcPr>
          <w:p w14:paraId="3439A513" w14:textId="77777777" w:rsidR="00893936" w:rsidRPr="00555A6D" w:rsidRDefault="00893936" w:rsidP="00FA31D5">
            <w:pPr>
              <w:rPr>
                <w:rFonts w:ascii="Nirmala UI" w:hAnsi="Nirmala UI" w:cs="Nirmala UI"/>
                <w:sz w:val="20"/>
                <w:szCs w:val="20"/>
              </w:rPr>
            </w:pPr>
          </w:p>
        </w:tc>
        <w:tc>
          <w:tcPr>
            <w:tcW w:w="3063" w:type="dxa"/>
            <w:tcBorders>
              <w:top w:val="single" w:sz="4" w:space="0" w:color="auto"/>
              <w:left w:val="single" w:sz="4" w:space="0" w:color="auto"/>
              <w:right w:val="single" w:sz="4" w:space="0" w:color="auto"/>
            </w:tcBorders>
            <w:shd w:val="clear" w:color="auto" w:fill="auto"/>
          </w:tcPr>
          <w:p w14:paraId="227E9848" w14:textId="77777777" w:rsidR="00893936" w:rsidRPr="00555A6D" w:rsidRDefault="00893936" w:rsidP="00FA31D5">
            <w:pPr>
              <w:ind w:left="60"/>
              <w:rPr>
                <w:rFonts w:ascii="Nirmala UI" w:hAnsi="Nirmala UI" w:cs="Nirmala UI"/>
                <w:sz w:val="20"/>
                <w:szCs w:val="20"/>
              </w:rPr>
            </w:pPr>
            <w:r w:rsidRPr="00555A6D">
              <w:rPr>
                <w:rFonts w:ascii="Nirmala UI" w:hAnsi="Nirmala UI" w:cs="Nirmala UI"/>
                <w:sz w:val="20"/>
                <w:szCs w:val="20"/>
              </w:rPr>
              <w:t>प्रदेश:</w:t>
            </w:r>
          </w:p>
          <w:p w14:paraId="6DA4B57B" w14:textId="77777777" w:rsidR="00893936" w:rsidRPr="00555A6D" w:rsidRDefault="00893936" w:rsidP="00FA31D5">
            <w:pPr>
              <w:ind w:left="60"/>
              <w:rPr>
                <w:rFonts w:ascii="Nirmala UI" w:hAnsi="Nirmala UI" w:cs="Nirmala UI"/>
                <w:sz w:val="20"/>
                <w:szCs w:val="20"/>
              </w:rPr>
            </w:pPr>
            <w:r w:rsidRPr="00555A6D">
              <w:rPr>
                <w:rFonts w:ascii="Nirmala UI" w:hAnsi="Nirmala UI" w:cs="Nirmala UI"/>
                <w:sz w:val="20"/>
                <w:szCs w:val="20"/>
              </w:rPr>
              <w:t>जिल्ला:</w:t>
            </w:r>
          </w:p>
        </w:tc>
        <w:tc>
          <w:tcPr>
            <w:tcW w:w="2959" w:type="dxa"/>
            <w:tcBorders>
              <w:top w:val="single" w:sz="4" w:space="0" w:color="auto"/>
              <w:left w:val="single" w:sz="4" w:space="0" w:color="auto"/>
              <w:right w:val="single" w:sz="4" w:space="0" w:color="auto"/>
            </w:tcBorders>
            <w:shd w:val="clear" w:color="auto" w:fill="auto"/>
          </w:tcPr>
          <w:p w14:paraId="62D319C8" w14:textId="77777777" w:rsidR="00893936" w:rsidRPr="00555A6D" w:rsidRDefault="00893936" w:rsidP="00FA31D5">
            <w:pPr>
              <w:rPr>
                <w:rFonts w:ascii="Nirmala UI" w:hAnsi="Nirmala UI" w:cs="Nirmala UI"/>
                <w:sz w:val="20"/>
                <w:szCs w:val="20"/>
              </w:rPr>
            </w:pPr>
          </w:p>
        </w:tc>
      </w:tr>
      <w:tr w:rsidR="00893936" w:rsidRPr="00555A6D" w14:paraId="47A721BD" w14:textId="77777777" w:rsidTr="00FA31D5">
        <w:trPr>
          <w:trHeight w:val="228"/>
        </w:trPr>
        <w:tc>
          <w:tcPr>
            <w:tcW w:w="2952" w:type="dxa"/>
            <w:tcBorders>
              <w:left w:val="single" w:sz="4" w:space="0" w:color="auto"/>
              <w:bottom w:val="single" w:sz="4" w:space="0" w:color="auto"/>
              <w:right w:val="single" w:sz="4" w:space="0" w:color="auto"/>
            </w:tcBorders>
            <w:shd w:val="clear" w:color="auto" w:fill="auto"/>
          </w:tcPr>
          <w:p w14:paraId="6E38B75B" w14:textId="1E2807C6" w:rsidR="00893936" w:rsidRPr="00555A6D" w:rsidRDefault="00CD093B" w:rsidP="00FA31D5">
            <w:pPr>
              <w:ind w:left="105"/>
              <w:rPr>
                <w:rFonts w:ascii="Nirmala UI" w:hAnsi="Nirmala UI" w:cs="Nirmala UI"/>
                <w:sz w:val="20"/>
                <w:szCs w:val="20"/>
              </w:rPr>
            </w:pPr>
            <w:r w:rsidRPr="00555A6D">
              <w:rPr>
                <w:rFonts w:ascii="Nirmala UI" w:hAnsi="Nirmala UI" w:cs="Nirmala UI"/>
                <w:sz w:val="20"/>
                <w:szCs w:val="20"/>
                <w:cs/>
                <w:lang w:bidi="hi-IN"/>
              </w:rPr>
              <w:t>पर्यवेक्षक</w:t>
            </w:r>
            <w:r w:rsidR="00893936" w:rsidRPr="00555A6D">
              <w:rPr>
                <w:rFonts w:ascii="Nirmala UI" w:hAnsi="Nirmala UI" w:cs="Nirmala UI"/>
                <w:sz w:val="20"/>
                <w:szCs w:val="20"/>
              </w:rPr>
              <w:t xml:space="preserve">को </w:t>
            </w:r>
            <w:r w:rsidR="007005BE" w:rsidRPr="00555A6D">
              <w:rPr>
                <w:rFonts w:ascii="Nirmala UI" w:hAnsi="Nirmala UI" w:cs="Nirmala UI"/>
                <w:sz w:val="20"/>
                <w:szCs w:val="20"/>
                <w:cs/>
                <w:lang w:bidi="hi-IN"/>
              </w:rPr>
              <w:t>लैङ्गिकता</w:t>
            </w:r>
            <w:r w:rsidR="00893936" w:rsidRPr="00555A6D">
              <w:rPr>
                <w:rFonts w:ascii="Nirmala UI" w:hAnsi="Nirmala UI" w:cs="Nirmala UI"/>
                <w:sz w:val="20"/>
                <w:szCs w:val="20"/>
              </w:rPr>
              <w:t>:</w:t>
            </w:r>
          </w:p>
        </w:tc>
        <w:tc>
          <w:tcPr>
            <w:tcW w:w="1679" w:type="dxa"/>
            <w:tcBorders>
              <w:left w:val="single" w:sz="4" w:space="0" w:color="auto"/>
              <w:bottom w:val="single" w:sz="4" w:space="0" w:color="auto"/>
              <w:right w:val="single" w:sz="4" w:space="0" w:color="auto"/>
            </w:tcBorders>
            <w:shd w:val="clear" w:color="auto" w:fill="auto"/>
          </w:tcPr>
          <w:p w14:paraId="10DF1739" w14:textId="77777777" w:rsidR="00893936" w:rsidRPr="00555A6D" w:rsidRDefault="00893936" w:rsidP="00FA31D5">
            <w:pPr>
              <w:rPr>
                <w:rFonts w:ascii="Nirmala UI" w:hAnsi="Nirmala UI" w:cs="Nirmala UI"/>
                <w:sz w:val="20"/>
                <w:szCs w:val="20"/>
              </w:rPr>
            </w:pPr>
          </w:p>
        </w:tc>
        <w:tc>
          <w:tcPr>
            <w:tcW w:w="3063" w:type="dxa"/>
            <w:tcBorders>
              <w:left w:val="single" w:sz="4" w:space="0" w:color="auto"/>
              <w:bottom w:val="single" w:sz="4" w:space="0" w:color="auto"/>
              <w:right w:val="single" w:sz="4" w:space="0" w:color="auto"/>
            </w:tcBorders>
            <w:shd w:val="clear" w:color="auto" w:fill="auto"/>
          </w:tcPr>
          <w:p w14:paraId="598A8E3E" w14:textId="5AAA8D58" w:rsidR="00893936" w:rsidRPr="00555A6D" w:rsidRDefault="00893936" w:rsidP="00FA31D5">
            <w:pPr>
              <w:ind w:left="60"/>
              <w:rPr>
                <w:rFonts w:ascii="Nirmala UI" w:hAnsi="Nirmala UI" w:cs="Nirmala UI"/>
                <w:sz w:val="20"/>
                <w:szCs w:val="20"/>
              </w:rPr>
            </w:pPr>
            <w:r w:rsidRPr="00555A6D">
              <w:rPr>
                <w:rFonts w:ascii="Nirmala UI" w:hAnsi="Nirmala UI" w:cs="Nirmala UI"/>
                <w:sz w:val="20"/>
                <w:szCs w:val="20"/>
              </w:rPr>
              <w:t xml:space="preserve">निर्वाचन </w:t>
            </w:r>
            <w:r w:rsidR="0014002D">
              <w:rPr>
                <w:rFonts w:ascii="Nirmala UI" w:hAnsi="Nirmala UI" w:cs="Nirmala UI"/>
                <w:sz w:val="20"/>
                <w:szCs w:val="20"/>
                <w:cs/>
                <w:lang w:bidi="hi-IN"/>
              </w:rPr>
              <w:t>विवरण</w:t>
            </w:r>
            <w:r w:rsidRPr="00555A6D">
              <w:rPr>
                <w:rFonts w:ascii="Nirmala UI" w:hAnsi="Nirmala UI" w:cs="Nirmala UI"/>
                <w:sz w:val="20"/>
                <w:szCs w:val="20"/>
              </w:rPr>
              <w:t>:</w:t>
            </w:r>
          </w:p>
        </w:tc>
        <w:tc>
          <w:tcPr>
            <w:tcW w:w="2959" w:type="dxa"/>
            <w:tcBorders>
              <w:left w:val="single" w:sz="4" w:space="0" w:color="auto"/>
              <w:bottom w:val="single" w:sz="4" w:space="0" w:color="auto"/>
              <w:right w:val="single" w:sz="4" w:space="0" w:color="auto"/>
            </w:tcBorders>
            <w:shd w:val="clear" w:color="auto" w:fill="auto"/>
          </w:tcPr>
          <w:p w14:paraId="337FC4A1" w14:textId="77777777" w:rsidR="00893936" w:rsidRPr="00555A6D" w:rsidRDefault="00893936" w:rsidP="00FA31D5">
            <w:pPr>
              <w:rPr>
                <w:rFonts w:ascii="Nirmala UI" w:hAnsi="Nirmala UI" w:cs="Nirmala UI"/>
                <w:sz w:val="20"/>
                <w:szCs w:val="20"/>
              </w:rPr>
            </w:pPr>
            <w:r w:rsidRPr="00555A6D">
              <w:rPr>
                <w:rFonts w:ascii="Nirmala UI" w:hAnsi="Nirmala UI" w:cs="Nirmala UI"/>
                <w:sz w:val="20"/>
                <w:szCs w:val="20"/>
              </w:rPr>
              <w:t xml:space="preserve"> </w:t>
            </w:r>
          </w:p>
        </w:tc>
      </w:tr>
      <w:tr w:rsidR="00893936" w:rsidRPr="00555A6D" w14:paraId="356A0A61" w14:textId="77777777" w:rsidTr="00FA31D5">
        <w:trPr>
          <w:trHeight w:val="250"/>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71C633E9" w14:textId="77777777" w:rsidR="00893936" w:rsidRPr="00555A6D" w:rsidRDefault="00893936" w:rsidP="00FA31D5">
            <w:pPr>
              <w:ind w:left="105"/>
              <w:rPr>
                <w:rFonts w:ascii="Nirmala UI" w:hAnsi="Nirmala UI" w:cs="Nirmala UI"/>
                <w:sz w:val="20"/>
                <w:szCs w:val="20"/>
              </w:rPr>
            </w:pPr>
            <w:r w:rsidRPr="00555A6D">
              <w:rPr>
                <w:rFonts w:ascii="Nirmala UI" w:hAnsi="Nirmala UI" w:cs="Nirmala UI"/>
                <w:sz w:val="20"/>
                <w:szCs w:val="20"/>
              </w:rPr>
              <w:t>फोन नम्बर:</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5BC27332" w14:textId="77777777" w:rsidR="00893936" w:rsidRPr="00555A6D" w:rsidRDefault="00893936" w:rsidP="00FA31D5">
            <w:pPr>
              <w:rPr>
                <w:rFonts w:ascii="Nirmala UI" w:hAnsi="Nirmala UI" w:cs="Nirmala UI"/>
                <w:sz w:val="20"/>
                <w:szCs w:val="20"/>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4DCA2140" w14:textId="6ACEAD6B" w:rsidR="00893936" w:rsidRPr="00555A6D" w:rsidRDefault="00893936" w:rsidP="00FA31D5">
            <w:pPr>
              <w:ind w:left="60"/>
              <w:rPr>
                <w:rFonts w:ascii="Nirmala UI" w:hAnsi="Nirmala UI" w:cs="Nirmala UI"/>
                <w:sz w:val="20"/>
                <w:szCs w:val="20"/>
              </w:rPr>
            </w:pPr>
            <w:r w:rsidRPr="00555A6D">
              <w:rPr>
                <w:rFonts w:ascii="Nirmala UI" w:hAnsi="Nirmala UI" w:cs="Nirmala UI"/>
                <w:sz w:val="20"/>
                <w:szCs w:val="20"/>
              </w:rPr>
              <w:t>मतदानस्थ</w:t>
            </w:r>
            <w:r w:rsidR="00650F03" w:rsidRPr="00555A6D">
              <w:rPr>
                <w:rFonts w:ascii="Nirmala UI" w:hAnsi="Nirmala UI" w:cs="Nirmala UI"/>
                <w:sz w:val="20"/>
                <w:szCs w:val="20"/>
                <w:cs/>
                <w:lang w:bidi="ne-NP"/>
              </w:rPr>
              <w:t>ल</w:t>
            </w:r>
            <w:r w:rsidRPr="00555A6D">
              <w:rPr>
                <w:rFonts w:ascii="Nirmala UI" w:hAnsi="Nirmala UI" w:cs="Nirmala UI"/>
                <w:sz w:val="20"/>
                <w:szCs w:val="20"/>
              </w:rPr>
              <w:t>को नाम:</w:t>
            </w:r>
          </w:p>
        </w:tc>
        <w:tc>
          <w:tcPr>
            <w:tcW w:w="2959" w:type="dxa"/>
            <w:tcBorders>
              <w:top w:val="single" w:sz="4" w:space="0" w:color="auto"/>
              <w:left w:val="single" w:sz="4" w:space="0" w:color="auto"/>
              <w:bottom w:val="single" w:sz="4" w:space="0" w:color="auto"/>
              <w:right w:val="single" w:sz="4" w:space="0" w:color="auto"/>
            </w:tcBorders>
            <w:shd w:val="clear" w:color="auto" w:fill="auto"/>
          </w:tcPr>
          <w:p w14:paraId="5E6A7727" w14:textId="77777777" w:rsidR="00893936" w:rsidRPr="00555A6D" w:rsidRDefault="00893936" w:rsidP="00FA31D5">
            <w:pPr>
              <w:rPr>
                <w:rFonts w:ascii="Nirmala UI" w:hAnsi="Nirmala UI" w:cs="Nirmala UI"/>
                <w:sz w:val="20"/>
                <w:szCs w:val="20"/>
              </w:rPr>
            </w:pPr>
          </w:p>
        </w:tc>
      </w:tr>
      <w:tr w:rsidR="00893936" w:rsidRPr="00555A6D" w14:paraId="106C4B2F" w14:textId="77777777" w:rsidTr="00FA31D5">
        <w:trPr>
          <w:trHeight w:val="510"/>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401D04B4" w14:textId="77777777" w:rsidR="00893936" w:rsidRPr="00555A6D" w:rsidRDefault="00893936" w:rsidP="00FA31D5">
            <w:pPr>
              <w:ind w:left="105"/>
              <w:rPr>
                <w:rFonts w:ascii="Nirmala UI" w:hAnsi="Nirmala UI" w:cs="Nirmala UI"/>
                <w:sz w:val="20"/>
                <w:szCs w:val="20"/>
              </w:rPr>
            </w:pPr>
            <w:r w:rsidRPr="00555A6D">
              <w:rPr>
                <w:rFonts w:ascii="Nirmala UI" w:hAnsi="Nirmala UI" w:cs="Nirmala UI"/>
                <w:sz w:val="20"/>
                <w:szCs w:val="20"/>
              </w:rPr>
              <w:t>मिति:</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344A4296" w14:textId="77777777" w:rsidR="00893936" w:rsidRPr="00555A6D" w:rsidRDefault="00893936" w:rsidP="00FA31D5">
            <w:pPr>
              <w:rPr>
                <w:rFonts w:ascii="Nirmala UI" w:hAnsi="Nirmala UI" w:cs="Nirmala UI"/>
                <w:sz w:val="20"/>
                <w:szCs w:val="20"/>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1FE93C20" w14:textId="13A2883F" w:rsidR="00893936" w:rsidRPr="00555A6D" w:rsidRDefault="00893936" w:rsidP="00FA31D5">
            <w:pPr>
              <w:ind w:left="60"/>
              <w:rPr>
                <w:rFonts w:ascii="Nirmala UI" w:hAnsi="Nirmala UI" w:cs="Nirmala UI"/>
                <w:sz w:val="20"/>
                <w:szCs w:val="20"/>
              </w:rPr>
            </w:pPr>
            <w:r w:rsidRPr="00555A6D">
              <w:rPr>
                <w:rFonts w:ascii="Nirmala UI" w:hAnsi="Nirmala UI" w:cs="Nirmala UI"/>
                <w:sz w:val="20"/>
                <w:szCs w:val="20"/>
              </w:rPr>
              <w:t xml:space="preserve">मतदानस्थलमा </w:t>
            </w:r>
            <w:r w:rsidR="00650F03" w:rsidRPr="00555A6D">
              <w:rPr>
                <w:rFonts w:ascii="Nirmala UI" w:hAnsi="Nirmala UI" w:cs="Nirmala UI"/>
                <w:sz w:val="20"/>
                <w:szCs w:val="20"/>
                <w:cs/>
                <w:lang w:bidi="ne-NP"/>
              </w:rPr>
              <w:t xml:space="preserve">रहेका मतदान </w:t>
            </w:r>
            <w:r w:rsidRPr="00555A6D">
              <w:rPr>
                <w:rFonts w:ascii="Nirmala UI" w:hAnsi="Nirmala UI" w:cs="Nirmala UI"/>
                <w:sz w:val="20"/>
                <w:szCs w:val="20"/>
              </w:rPr>
              <w:t>केन्द्र</w:t>
            </w:r>
            <w:r w:rsidR="00650F03" w:rsidRPr="00555A6D">
              <w:rPr>
                <w:rFonts w:ascii="Nirmala UI" w:hAnsi="Nirmala UI" w:cs="Nirmala UI"/>
                <w:sz w:val="20"/>
                <w:szCs w:val="20"/>
                <w:cs/>
                <w:lang w:bidi="ne-NP"/>
              </w:rPr>
              <w:t xml:space="preserve">को संख्या </w:t>
            </w:r>
          </w:p>
        </w:tc>
        <w:tc>
          <w:tcPr>
            <w:tcW w:w="2959" w:type="dxa"/>
            <w:tcBorders>
              <w:top w:val="single" w:sz="4" w:space="0" w:color="auto"/>
              <w:left w:val="single" w:sz="4" w:space="0" w:color="auto"/>
              <w:bottom w:val="single" w:sz="4" w:space="0" w:color="auto"/>
              <w:right w:val="single" w:sz="4" w:space="0" w:color="auto"/>
            </w:tcBorders>
            <w:shd w:val="clear" w:color="auto" w:fill="auto"/>
          </w:tcPr>
          <w:p w14:paraId="51B463FA" w14:textId="77777777" w:rsidR="00893936" w:rsidRPr="00555A6D" w:rsidRDefault="00893936" w:rsidP="00FA31D5">
            <w:pPr>
              <w:rPr>
                <w:rFonts w:ascii="Nirmala UI" w:hAnsi="Nirmala UI" w:cs="Nirmala UI"/>
                <w:sz w:val="20"/>
                <w:szCs w:val="20"/>
              </w:rPr>
            </w:pPr>
          </w:p>
        </w:tc>
      </w:tr>
      <w:tr w:rsidR="00893936" w:rsidRPr="00555A6D" w14:paraId="72B75903" w14:textId="77777777" w:rsidTr="00FA31D5">
        <w:trPr>
          <w:trHeight w:val="510"/>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258D09FD" w14:textId="78965EE4" w:rsidR="00893936" w:rsidRPr="00555A6D" w:rsidRDefault="00893936" w:rsidP="00FA31D5">
            <w:pPr>
              <w:ind w:left="105"/>
              <w:rPr>
                <w:rFonts w:ascii="Nirmala UI" w:hAnsi="Nirmala UI" w:cs="Nirmala UI"/>
                <w:sz w:val="20"/>
                <w:szCs w:val="20"/>
                <w:lang w:bidi="ne-NP"/>
              </w:rPr>
            </w:pPr>
            <w:r w:rsidRPr="00555A6D">
              <w:rPr>
                <w:rFonts w:ascii="Nirmala UI" w:hAnsi="Nirmala UI" w:cs="Nirmala UI"/>
                <w:sz w:val="20"/>
                <w:szCs w:val="20"/>
              </w:rPr>
              <w:t xml:space="preserve">फारम </w:t>
            </w:r>
            <w:r w:rsidR="00650F03" w:rsidRPr="00555A6D">
              <w:rPr>
                <w:rFonts w:ascii="Nirmala UI" w:hAnsi="Nirmala UI" w:cs="Nirmala UI"/>
                <w:sz w:val="20"/>
                <w:szCs w:val="20"/>
                <w:cs/>
                <w:lang w:bidi="ne-NP"/>
              </w:rPr>
              <w:t>भरिएको तरिका</w:t>
            </w:r>
          </w:p>
        </w:tc>
        <w:tc>
          <w:tcPr>
            <w:tcW w:w="7701" w:type="dxa"/>
            <w:gridSpan w:val="3"/>
            <w:tcBorders>
              <w:top w:val="single" w:sz="4" w:space="0" w:color="auto"/>
              <w:left w:val="single" w:sz="4" w:space="0" w:color="auto"/>
              <w:bottom w:val="single" w:sz="4" w:space="0" w:color="auto"/>
              <w:right w:val="single" w:sz="4" w:space="0" w:color="auto"/>
            </w:tcBorders>
            <w:shd w:val="clear" w:color="auto" w:fill="auto"/>
          </w:tcPr>
          <w:p w14:paraId="2EC5066E" w14:textId="4C6E31D5" w:rsidR="00893936" w:rsidRPr="00555A6D" w:rsidRDefault="00893936" w:rsidP="00FA31D5">
            <w:pPr>
              <w:rPr>
                <w:rFonts w:ascii="Nirmala UI" w:hAnsi="Nirmala UI" w:cs="Nirmala UI"/>
                <w:sz w:val="20"/>
                <w:szCs w:val="20"/>
                <w:lang w:bidi="ne-NP"/>
              </w:rPr>
            </w:pPr>
            <w:r w:rsidRPr="00555A6D">
              <w:rPr>
                <w:rFonts w:ascii="Nirmala UI" w:hAnsi="Nirmala UI" w:cs="Nirmala UI"/>
                <w:sz w:val="20"/>
                <w:szCs w:val="20"/>
              </w:rPr>
              <w:t xml:space="preserve">   </w:t>
            </w:r>
            <w:r w:rsidRPr="00555A6D">
              <w:rPr>
                <w:rFonts w:ascii="Nirmala UI" w:hAnsi="Nirmala UI" w:cs="Nirmala UI"/>
                <w:sz w:val="20"/>
                <w:szCs w:val="20"/>
              </w:rPr>
              <w:sym w:font="Symbol" w:char="F097"/>
            </w:r>
            <w:r w:rsidRPr="00555A6D">
              <w:rPr>
                <w:rFonts w:ascii="Nirmala UI" w:hAnsi="Nirmala UI" w:cs="Nirmala UI"/>
                <w:sz w:val="20"/>
                <w:szCs w:val="20"/>
              </w:rPr>
              <w:t xml:space="preserve"> गुगल फारममा सीधै भ</w:t>
            </w:r>
            <w:r w:rsidR="00650F03" w:rsidRPr="00555A6D">
              <w:rPr>
                <w:rFonts w:ascii="Nirmala UI" w:hAnsi="Nirmala UI" w:cs="Nirmala UI"/>
                <w:sz w:val="20"/>
                <w:szCs w:val="20"/>
                <w:cs/>
                <w:lang w:bidi="ne-NP"/>
              </w:rPr>
              <w:t>रिएको</w:t>
            </w:r>
          </w:p>
          <w:p w14:paraId="5794636E" w14:textId="39093B26" w:rsidR="00893936" w:rsidRPr="00555A6D" w:rsidRDefault="00893936" w:rsidP="00FA31D5">
            <w:pPr>
              <w:rPr>
                <w:rFonts w:ascii="Nirmala UI" w:hAnsi="Nirmala UI" w:cs="Nirmala UI"/>
                <w:sz w:val="20"/>
                <w:szCs w:val="20"/>
                <w:lang w:bidi="ne-NP"/>
              </w:rPr>
            </w:pPr>
            <w:r w:rsidRPr="00555A6D">
              <w:rPr>
                <w:rFonts w:ascii="Nirmala UI" w:hAnsi="Nirmala UI" w:cs="Nirmala UI"/>
                <w:sz w:val="20"/>
                <w:szCs w:val="20"/>
              </w:rPr>
              <w:t xml:space="preserve">   </w:t>
            </w:r>
            <w:r w:rsidRPr="00555A6D">
              <w:rPr>
                <w:rFonts w:ascii="Nirmala UI" w:hAnsi="Nirmala UI" w:cs="Nirmala UI"/>
                <w:sz w:val="20"/>
                <w:szCs w:val="20"/>
              </w:rPr>
              <w:sym w:font="Symbol" w:char="F097"/>
            </w:r>
            <w:r w:rsidRPr="00555A6D">
              <w:rPr>
                <w:rFonts w:ascii="Nirmala UI" w:hAnsi="Nirmala UI" w:cs="Nirmala UI"/>
                <w:sz w:val="20"/>
                <w:szCs w:val="20"/>
              </w:rPr>
              <w:t xml:space="preserve"> पहिले कागजमा भरेर पछि गुगल फारममा प्रविष्ट गरि</w:t>
            </w:r>
            <w:r w:rsidR="00650F03" w:rsidRPr="00555A6D">
              <w:rPr>
                <w:rFonts w:ascii="Nirmala UI" w:hAnsi="Nirmala UI" w:cs="Nirmala UI"/>
                <w:sz w:val="20"/>
                <w:szCs w:val="20"/>
                <w:cs/>
                <w:lang w:bidi="ne-NP"/>
              </w:rPr>
              <w:t>एको</w:t>
            </w:r>
          </w:p>
        </w:tc>
      </w:tr>
    </w:tbl>
    <w:p w14:paraId="7EDEB110" w14:textId="77777777" w:rsidR="00893936" w:rsidRPr="004D65DD" w:rsidRDefault="00893936" w:rsidP="00893936">
      <w:pPr>
        <w:rPr>
          <w:rFonts w:ascii="Nirmala UI" w:eastAsia="Times New Roman" w:hAnsi="Nirmala UI" w:cs="Nirmala UI"/>
          <w:b/>
          <w:bCs/>
          <w:color w:val="000000" w:themeColor="text1"/>
          <w:szCs w:val="22"/>
        </w:rPr>
      </w:pPr>
    </w:p>
    <w:tbl>
      <w:tblPr>
        <w:tblW w:w="10625" w:type="dxa"/>
        <w:tblInd w:w="-815" w:type="dxa"/>
        <w:tblLook w:val="04A0" w:firstRow="1" w:lastRow="0" w:firstColumn="1" w:lastColumn="0" w:noHBand="0" w:noVBand="1"/>
      </w:tblPr>
      <w:tblGrid>
        <w:gridCol w:w="490"/>
        <w:gridCol w:w="7354"/>
        <w:gridCol w:w="799"/>
        <w:gridCol w:w="897"/>
        <w:gridCol w:w="1085"/>
      </w:tblGrid>
      <w:tr w:rsidR="00896DBA" w:rsidRPr="004D65DD" w14:paraId="292EF21D" w14:textId="77777777" w:rsidTr="00896DBA">
        <w:trPr>
          <w:trHeight w:val="6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9F16"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w:t>
            </w:r>
          </w:p>
        </w:tc>
        <w:tc>
          <w:tcPr>
            <w:tcW w:w="7479" w:type="dxa"/>
            <w:tcBorders>
              <w:top w:val="single" w:sz="4" w:space="0" w:color="auto"/>
              <w:left w:val="nil"/>
              <w:bottom w:val="single" w:sz="4" w:space="0" w:color="auto"/>
              <w:right w:val="single" w:sz="4" w:space="0" w:color="auto"/>
            </w:tcBorders>
            <w:shd w:val="clear" w:color="auto" w:fill="auto"/>
            <w:vAlign w:val="center"/>
            <w:hideMark/>
          </w:tcPr>
          <w:p w14:paraId="4A52D49A" w14:textId="66877D9B"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मतदान केन्द्रसम्म पुग्न</w:t>
            </w:r>
            <w:r w:rsidRPr="004D65DD">
              <w:rPr>
                <w:rFonts w:ascii="Nirmala UI" w:eastAsia="Times New Roman" w:hAnsi="Nirmala UI" w:cs="Nirmala UI"/>
                <w:color w:val="000000"/>
                <w:szCs w:val="22"/>
                <w:cs/>
              </w:rPr>
              <w:t xml:space="preserve">को लागि कुनै भर्याङ्ग वा सिँढी </w:t>
            </w:r>
            <w:r w:rsidRPr="004D65DD">
              <w:rPr>
                <w:rFonts w:ascii="Nirmala UI" w:eastAsia="Times New Roman" w:hAnsi="Nirmala UI" w:cs="Nirmala UI"/>
                <w:color w:val="000000"/>
                <w:szCs w:val="22"/>
              </w:rPr>
              <w:t xml:space="preserve">छ कि छैन ? (अर्थात मतदान केन्द्रको प्रवेशद्वारसम्मको बाटोबाट)  </w:t>
            </w:r>
          </w:p>
        </w:tc>
        <w:tc>
          <w:tcPr>
            <w:tcW w:w="746" w:type="dxa"/>
            <w:tcBorders>
              <w:top w:val="single" w:sz="4" w:space="0" w:color="auto"/>
              <w:left w:val="nil"/>
              <w:bottom w:val="single" w:sz="4" w:space="0" w:color="auto"/>
              <w:right w:val="single" w:sz="4" w:space="0" w:color="auto"/>
            </w:tcBorders>
            <w:shd w:val="clear" w:color="auto" w:fill="auto"/>
            <w:vAlign w:val="center"/>
            <w:hideMark/>
          </w:tcPr>
          <w:p w14:paraId="66B2E7F7" w14:textId="1F28B173"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879EEA1" w14:textId="25DCA5CE"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single" w:sz="4" w:space="0" w:color="auto"/>
              <w:left w:val="nil"/>
              <w:bottom w:val="single" w:sz="4" w:space="0" w:color="auto"/>
              <w:right w:val="single" w:sz="4" w:space="0" w:color="auto"/>
            </w:tcBorders>
            <w:shd w:val="clear" w:color="auto" w:fill="auto"/>
            <w:noWrap/>
            <w:hideMark/>
          </w:tcPr>
          <w:p w14:paraId="78C49903" w14:textId="05C71E12"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7386DCC1"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90B1D47"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w:t>
            </w:r>
          </w:p>
        </w:tc>
        <w:tc>
          <w:tcPr>
            <w:tcW w:w="7479" w:type="dxa"/>
            <w:tcBorders>
              <w:top w:val="nil"/>
              <w:left w:val="nil"/>
              <w:bottom w:val="single" w:sz="4" w:space="0" w:color="auto"/>
              <w:right w:val="single" w:sz="4" w:space="0" w:color="auto"/>
            </w:tcBorders>
            <w:shd w:val="clear" w:color="auto" w:fill="auto"/>
            <w:vAlign w:val="center"/>
            <w:hideMark/>
          </w:tcPr>
          <w:p w14:paraId="0A6EDF00" w14:textId="3EA435E0"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 भने</w:t>
            </w:r>
            <w:r w:rsidRPr="004D65DD">
              <w:rPr>
                <w:rFonts w:ascii="Nirmala UI" w:eastAsia="Times New Roman" w:hAnsi="Nirmala UI" w:cs="Nirmala UI"/>
                <w:color w:val="000000"/>
                <w:szCs w:val="22"/>
              </w:rPr>
              <w:t xml:space="preserve"> ह्वीलचेयर प्रयोगकर्ताहरूको लागि र्याम्पको </w:t>
            </w:r>
            <w:r w:rsidR="009117F4" w:rsidRPr="004D65DD">
              <w:rPr>
                <w:rFonts w:ascii="Nirmala UI" w:eastAsia="Times New Roman" w:hAnsi="Nirmala UI" w:cs="Nirmala UI"/>
                <w:color w:val="000000"/>
                <w:szCs w:val="22"/>
                <w:cs/>
              </w:rPr>
              <w:t xml:space="preserve">व्यवस्था </w:t>
            </w:r>
            <w:r w:rsidRPr="004D65DD">
              <w:rPr>
                <w:rFonts w:ascii="Nirmala UI" w:eastAsia="Times New Roman" w:hAnsi="Nirmala UI" w:cs="Nirmala UI"/>
                <w:color w:val="000000"/>
                <w:szCs w:val="22"/>
              </w:rPr>
              <w:t>छ</w:t>
            </w:r>
            <w:r w:rsidR="009117F4" w:rsidRPr="004D65DD">
              <w:rPr>
                <w:rFonts w:ascii="Nirmala UI" w:eastAsia="Times New Roman" w:hAnsi="Nirmala UI" w:cs="Nirmala UI"/>
                <w:color w:val="000000"/>
                <w:szCs w:val="22"/>
                <w:cs/>
              </w:rPr>
              <w:t xml:space="preserve"> कि छैन </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5A6DAAEF" w14:textId="51504944"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3C438BE9" w14:textId="4312EE7F"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065B3181" w14:textId="25A7C2BB"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4B2EB467"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7CFCF7A"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w:t>
            </w:r>
          </w:p>
        </w:tc>
        <w:tc>
          <w:tcPr>
            <w:tcW w:w="7479" w:type="dxa"/>
            <w:tcBorders>
              <w:top w:val="nil"/>
              <w:left w:val="nil"/>
              <w:bottom w:val="single" w:sz="4" w:space="0" w:color="auto"/>
              <w:right w:val="single" w:sz="4" w:space="0" w:color="auto"/>
            </w:tcBorders>
            <w:shd w:val="clear" w:color="auto" w:fill="auto"/>
            <w:vAlign w:val="center"/>
            <w:hideMark/>
          </w:tcPr>
          <w:p w14:paraId="1A573C70" w14:textId="58DEA120"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ह्वीलचेयर प्रयोगकर्ता, दृष्टिविहिन वा अन्य प्रकारका </w:t>
            </w:r>
            <w:r w:rsidR="00DF7220">
              <w:rPr>
                <w:rFonts w:ascii="Nirmala UI" w:eastAsia="Times New Roman" w:hAnsi="Nirmala UI" w:cs="Nirmala UI"/>
                <w:color w:val="000000"/>
                <w:szCs w:val="22"/>
                <w:cs/>
              </w:rPr>
              <w:t>अपाङ्ग</w:t>
            </w:r>
            <w:r w:rsidRPr="004D65DD">
              <w:rPr>
                <w:rFonts w:ascii="Nirmala UI" w:eastAsia="Times New Roman" w:hAnsi="Nirmala UI" w:cs="Nirmala UI"/>
                <w:color w:val="000000"/>
                <w:szCs w:val="22"/>
              </w:rPr>
              <w:t xml:space="preserve">ता भएका व्यक्तिका लागि बाटो (मुख्य प्रवेशद्वारदेखि मतदान केन्द्रसम्म वा मतपेटिका राखिएको </w:t>
            </w:r>
            <w:r w:rsidR="00623BB5">
              <w:rPr>
                <w:rFonts w:ascii="Nirmala UI" w:eastAsia="Times New Roman" w:hAnsi="Nirmala UI" w:cs="Nirmala UI"/>
                <w:color w:val="000000"/>
                <w:szCs w:val="22"/>
                <w:cs/>
              </w:rPr>
              <w:t>स्थल</w:t>
            </w:r>
            <w:r w:rsidRPr="004D65DD">
              <w:rPr>
                <w:rFonts w:ascii="Nirmala UI" w:eastAsia="Times New Roman" w:hAnsi="Nirmala UI" w:cs="Nirmala UI"/>
                <w:color w:val="000000"/>
                <w:szCs w:val="22"/>
              </w:rPr>
              <w:t xml:space="preserve">सम्म) </w:t>
            </w:r>
            <w:r w:rsidRPr="004D65DD">
              <w:rPr>
                <w:rFonts w:ascii="Nirmala UI" w:eastAsia="Times New Roman" w:hAnsi="Nirmala UI" w:cs="Nirmala UI"/>
                <w:color w:val="000000"/>
                <w:szCs w:val="22"/>
                <w:cs/>
              </w:rPr>
              <w:t>पहुँचयुक्त</w:t>
            </w:r>
            <w:r w:rsidRPr="004D65DD">
              <w:rPr>
                <w:rFonts w:ascii="Nirmala UI" w:eastAsia="Times New Roman" w:hAnsi="Nirmala UI" w:cs="Nirmala UI"/>
                <w:color w:val="000000"/>
                <w:szCs w:val="22"/>
              </w:rPr>
              <w:t xml:space="preserve"> छ कि छैन?  </w:t>
            </w:r>
          </w:p>
        </w:tc>
        <w:tc>
          <w:tcPr>
            <w:tcW w:w="746" w:type="dxa"/>
            <w:tcBorders>
              <w:top w:val="nil"/>
              <w:left w:val="nil"/>
              <w:bottom w:val="single" w:sz="4" w:space="0" w:color="auto"/>
              <w:right w:val="single" w:sz="4" w:space="0" w:color="auto"/>
            </w:tcBorders>
            <w:shd w:val="clear" w:color="auto" w:fill="auto"/>
            <w:vAlign w:val="center"/>
            <w:hideMark/>
          </w:tcPr>
          <w:p w14:paraId="1FB6423F" w14:textId="68D96B4E"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2E182F26" w14:textId="6CAEBED3"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70D58A7C" w14:textId="2F3D7E93"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1E1F146D"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9CBA8E9"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w:t>
            </w:r>
          </w:p>
        </w:tc>
        <w:tc>
          <w:tcPr>
            <w:tcW w:w="7479" w:type="dxa"/>
            <w:tcBorders>
              <w:top w:val="nil"/>
              <w:left w:val="nil"/>
              <w:bottom w:val="single" w:sz="4" w:space="0" w:color="auto"/>
              <w:right w:val="single" w:sz="4" w:space="0" w:color="auto"/>
            </w:tcBorders>
            <w:shd w:val="clear" w:color="auto" w:fill="auto"/>
            <w:vAlign w:val="center"/>
            <w:hideMark/>
          </w:tcPr>
          <w:p w14:paraId="751BD625"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के मतदान केन्द्रहरू भुइँतलामा छन्? </w:t>
            </w:r>
          </w:p>
        </w:tc>
        <w:tc>
          <w:tcPr>
            <w:tcW w:w="746" w:type="dxa"/>
            <w:tcBorders>
              <w:top w:val="nil"/>
              <w:left w:val="nil"/>
              <w:bottom w:val="single" w:sz="4" w:space="0" w:color="auto"/>
              <w:right w:val="single" w:sz="4" w:space="0" w:color="auto"/>
            </w:tcBorders>
            <w:shd w:val="clear" w:color="auto" w:fill="auto"/>
            <w:vAlign w:val="center"/>
            <w:hideMark/>
          </w:tcPr>
          <w:p w14:paraId="47F35209" w14:textId="6902C371"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835" w:type="dxa"/>
            <w:tcBorders>
              <w:top w:val="nil"/>
              <w:left w:val="nil"/>
              <w:bottom w:val="single" w:sz="4" w:space="0" w:color="auto"/>
              <w:right w:val="single" w:sz="4" w:space="0" w:color="auto"/>
            </w:tcBorders>
            <w:shd w:val="clear" w:color="auto" w:fill="auto"/>
            <w:noWrap/>
            <w:vAlign w:val="center"/>
            <w:hideMark/>
          </w:tcPr>
          <w:p w14:paraId="5C9F0234" w14:textId="27AF7864"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hideMark/>
          </w:tcPr>
          <w:p w14:paraId="5B24640C" w14:textId="20A7278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2F009D4A"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95F5AF0"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५</w:t>
            </w:r>
          </w:p>
        </w:tc>
        <w:tc>
          <w:tcPr>
            <w:tcW w:w="7479" w:type="dxa"/>
            <w:tcBorders>
              <w:top w:val="nil"/>
              <w:left w:val="nil"/>
              <w:bottom w:val="single" w:sz="4" w:space="0" w:color="auto"/>
              <w:right w:val="single" w:sz="4" w:space="0" w:color="auto"/>
            </w:tcBorders>
            <w:shd w:val="clear" w:color="auto" w:fill="auto"/>
            <w:vAlign w:val="center"/>
            <w:hideMark/>
          </w:tcPr>
          <w:p w14:paraId="4A306BA6" w14:textId="79B054B9"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छन् भने </w:t>
            </w:r>
            <w:r w:rsidR="00896DBA" w:rsidRPr="004D65DD">
              <w:rPr>
                <w:rFonts w:ascii="Nirmala UI" w:eastAsia="Times New Roman" w:hAnsi="Nirmala UI" w:cs="Nirmala UI"/>
                <w:color w:val="000000"/>
                <w:szCs w:val="22"/>
              </w:rPr>
              <w:t>मतदाताले मतदान केन्द्र वा मतपेटिका राखिएको ठाउँमा पुग्न सिँढी चढ्नुपर्छ कि पर्दैन ?</w:t>
            </w:r>
          </w:p>
        </w:tc>
        <w:tc>
          <w:tcPr>
            <w:tcW w:w="746" w:type="dxa"/>
            <w:tcBorders>
              <w:top w:val="nil"/>
              <w:left w:val="nil"/>
              <w:bottom w:val="single" w:sz="4" w:space="0" w:color="auto"/>
              <w:right w:val="single" w:sz="4" w:space="0" w:color="auto"/>
            </w:tcBorders>
            <w:shd w:val="clear" w:color="auto" w:fill="auto"/>
            <w:vAlign w:val="center"/>
            <w:hideMark/>
          </w:tcPr>
          <w:p w14:paraId="3E9E9D91" w14:textId="0251DE23"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पर्छ </w:t>
            </w:r>
          </w:p>
        </w:tc>
        <w:tc>
          <w:tcPr>
            <w:tcW w:w="835" w:type="dxa"/>
            <w:tcBorders>
              <w:top w:val="nil"/>
              <w:left w:val="nil"/>
              <w:bottom w:val="single" w:sz="4" w:space="0" w:color="auto"/>
              <w:right w:val="single" w:sz="4" w:space="0" w:color="auto"/>
            </w:tcBorders>
            <w:shd w:val="clear" w:color="auto" w:fill="auto"/>
            <w:noWrap/>
            <w:vAlign w:val="center"/>
            <w:hideMark/>
          </w:tcPr>
          <w:p w14:paraId="660F8A7B" w14:textId="29A7F393"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पर्दैन</w:t>
            </w:r>
          </w:p>
        </w:tc>
        <w:tc>
          <w:tcPr>
            <w:tcW w:w="1085" w:type="dxa"/>
            <w:tcBorders>
              <w:top w:val="nil"/>
              <w:left w:val="nil"/>
              <w:bottom w:val="single" w:sz="4" w:space="0" w:color="auto"/>
              <w:right w:val="single" w:sz="4" w:space="0" w:color="auto"/>
            </w:tcBorders>
            <w:shd w:val="clear" w:color="auto" w:fill="auto"/>
            <w:noWrap/>
            <w:hideMark/>
          </w:tcPr>
          <w:p w14:paraId="7D408378" w14:textId="024D9D20"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142BC076"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59EDBC0"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६</w:t>
            </w:r>
          </w:p>
        </w:tc>
        <w:tc>
          <w:tcPr>
            <w:tcW w:w="7479" w:type="dxa"/>
            <w:tcBorders>
              <w:top w:val="nil"/>
              <w:left w:val="nil"/>
              <w:bottom w:val="single" w:sz="4" w:space="0" w:color="auto"/>
              <w:right w:val="single" w:sz="4" w:space="0" w:color="auto"/>
            </w:tcBorders>
            <w:shd w:val="clear" w:color="auto" w:fill="auto"/>
            <w:vAlign w:val="center"/>
            <w:hideMark/>
          </w:tcPr>
          <w:p w14:paraId="7A61339B" w14:textId="3D411456"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पर्छ भने </w:t>
            </w:r>
            <w:r w:rsidR="00896DBA" w:rsidRPr="004D65DD">
              <w:rPr>
                <w:rFonts w:ascii="Nirmala UI" w:eastAsia="Times New Roman" w:hAnsi="Nirmala UI" w:cs="Nirmala UI"/>
                <w:color w:val="000000"/>
                <w:szCs w:val="22"/>
              </w:rPr>
              <w:t xml:space="preserve">ह्वीलचेयर प्रयोगकर्ताहरूको लागि र्याम्पको </w:t>
            </w:r>
            <w:r w:rsidRPr="004D65DD">
              <w:rPr>
                <w:rFonts w:ascii="Nirmala UI" w:eastAsia="Times New Roman" w:hAnsi="Nirmala UI" w:cs="Nirmala UI"/>
                <w:color w:val="000000"/>
                <w:szCs w:val="22"/>
                <w:cs/>
              </w:rPr>
              <w:t>व्यवस्था</w:t>
            </w:r>
            <w:r w:rsidR="00896DBA" w:rsidRPr="004D65DD">
              <w:rPr>
                <w:rFonts w:ascii="Nirmala UI" w:eastAsia="Times New Roman" w:hAnsi="Nirmala UI" w:cs="Nirmala UI"/>
                <w:color w:val="000000"/>
                <w:szCs w:val="22"/>
              </w:rPr>
              <w:t xml:space="preserve"> छ</w:t>
            </w:r>
            <w:r w:rsidRPr="004D65DD">
              <w:rPr>
                <w:rFonts w:ascii="Nirmala UI" w:eastAsia="Times New Roman" w:hAnsi="Nirmala UI" w:cs="Nirmala UI"/>
                <w:color w:val="000000"/>
                <w:szCs w:val="22"/>
                <w:cs/>
              </w:rPr>
              <w:t xml:space="preserve"> कि छैन </w:t>
            </w:r>
            <w:r w:rsidR="00896DBA"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7E05BFDC" w14:textId="52C7D1A8"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3D9E532F" w14:textId="413F0DAF"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7DE9FA14" w14:textId="45B7FACC"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14D63A50"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D83379F"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७</w:t>
            </w:r>
          </w:p>
        </w:tc>
        <w:tc>
          <w:tcPr>
            <w:tcW w:w="7479" w:type="dxa"/>
            <w:tcBorders>
              <w:top w:val="nil"/>
              <w:left w:val="nil"/>
              <w:bottom w:val="single" w:sz="4" w:space="0" w:color="auto"/>
              <w:right w:val="single" w:sz="4" w:space="0" w:color="auto"/>
            </w:tcBorders>
            <w:shd w:val="clear" w:color="auto" w:fill="auto"/>
            <w:vAlign w:val="center"/>
            <w:hideMark/>
          </w:tcPr>
          <w:p w14:paraId="5DF9B6E9" w14:textId="349ED06A"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मतदान केन्द्र भुइँतलामा छैन भने सिँढी चढ्न गाह्रो हुने वा सिँढी चढ्न नसक्नेहरूका लागि कुनै सुविधा वा व्यवस्था छ कि छैन ? </w:t>
            </w:r>
          </w:p>
        </w:tc>
        <w:tc>
          <w:tcPr>
            <w:tcW w:w="746" w:type="dxa"/>
            <w:tcBorders>
              <w:top w:val="nil"/>
              <w:left w:val="nil"/>
              <w:bottom w:val="single" w:sz="4" w:space="0" w:color="auto"/>
              <w:right w:val="single" w:sz="4" w:space="0" w:color="auto"/>
            </w:tcBorders>
            <w:shd w:val="clear" w:color="auto" w:fill="auto"/>
            <w:vAlign w:val="center"/>
            <w:hideMark/>
          </w:tcPr>
          <w:p w14:paraId="4FEAF511" w14:textId="79E1966C"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03C860A6" w14:textId="2E082FD3" w:rsidR="00896DBA" w:rsidRPr="004D65DD" w:rsidRDefault="009117F4"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3930811E" w14:textId="007180E3"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5974C7" w:rsidRPr="004D65DD" w14:paraId="1783460E"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987BD71"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८</w:t>
            </w:r>
          </w:p>
        </w:tc>
        <w:tc>
          <w:tcPr>
            <w:tcW w:w="7479" w:type="dxa"/>
            <w:tcBorders>
              <w:top w:val="nil"/>
              <w:left w:val="nil"/>
              <w:bottom w:val="single" w:sz="4" w:space="0" w:color="auto"/>
              <w:right w:val="single" w:sz="4" w:space="0" w:color="auto"/>
            </w:tcBorders>
            <w:shd w:val="clear" w:color="auto" w:fill="auto"/>
            <w:vAlign w:val="center"/>
            <w:hideMark/>
          </w:tcPr>
          <w:p w14:paraId="677B8299" w14:textId="34F3A68A" w:rsidR="00893936" w:rsidRPr="004D65DD" w:rsidRDefault="009117F4"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छ </w:t>
            </w:r>
            <w:r w:rsidR="00893936" w:rsidRPr="004D65DD">
              <w:rPr>
                <w:rFonts w:ascii="Nirmala UI" w:eastAsia="Times New Roman" w:hAnsi="Nirmala UI" w:cs="Nirmala UI"/>
                <w:color w:val="000000"/>
                <w:szCs w:val="22"/>
              </w:rPr>
              <w:t xml:space="preserve">भने, </w:t>
            </w:r>
            <w:r w:rsidRPr="004D65DD">
              <w:rPr>
                <w:rFonts w:ascii="Nirmala UI" w:eastAsia="Times New Roman" w:hAnsi="Nirmala UI" w:cs="Nirmala UI"/>
                <w:color w:val="000000"/>
                <w:szCs w:val="22"/>
                <w:cs/>
              </w:rPr>
              <w:t xml:space="preserve">थप व्याख्या </w:t>
            </w:r>
            <w:r w:rsidR="00893936" w:rsidRPr="004D65DD">
              <w:rPr>
                <w:rFonts w:ascii="Nirmala UI" w:eastAsia="Times New Roman" w:hAnsi="Nirmala UI" w:cs="Nirmala UI"/>
                <w:color w:val="000000"/>
                <w:szCs w:val="22"/>
              </w:rPr>
              <w:t>गर्नुहोस्।</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084E0CD0"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354E4A40"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02013A9F"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2234188"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९</w:t>
            </w:r>
          </w:p>
        </w:tc>
        <w:tc>
          <w:tcPr>
            <w:tcW w:w="7479" w:type="dxa"/>
            <w:tcBorders>
              <w:top w:val="nil"/>
              <w:left w:val="nil"/>
              <w:bottom w:val="single" w:sz="4" w:space="0" w:color="auto"/>
              <w:right w:val="single" w:sz="4" w:space="0" w:color="auto"/>
            </w:tcBorders>
            <w:shd w:val="clear" w:color="auto" w:fill="auto"/>
            <w:vAlign w:val="center"/>
            <w:hideMark/>
          </w:tcPr>
          <w:p w14:paraId="3D95CBF5" w14:textId="2D364D9C"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मतदान गर्न पालो पर्खनुपर्ने अपाङ्गता भएका कुनै मतदाताले मतदान नगरी मतदान केन्द्र छोडेका </w:t>
            </w:r>
            <w:r w:rsidR="009117F4" w:rsidRPr="004D65DD">
              <w:rPr>
                <w:rFonts w:ascii="Nirmala UI" w:eastAsia="Times New Roman" w:hAnsi="Nirmala UI" w:cs="Nirmala UI"/>
                <w:color w:val="000000"/>
                <w:szCs w:val="22"/>
                <w:cs/>
              </w:rPr>
              <w:t xml:space="preserve">छन् </w:t>
            </w:r>
            <w:r w:rsidRPr="004D65DD">
              <w:rPr>
                <w:rFonts w:ascii="Nirmala UI" w:eastAsia="Times New Roman" w:hAnsi="Nirmala UI" w:cs="Nirmala UI"/>
                <w:color w:val="000000"/>
                <w:szCs w:val="22"/>
              </w:rPr>
              <w:t xml:space="preserve"> ?</w:t>
            </w:r>
            <w:r w:rsidR="009117F4" w:rsidRPr="004D65DD">
              <w:rPr>
                <w:rFonts w:ascii="Nirmala UI" w:eastAsia="Times New Roman" w:hAnsi="Nirmala UI" w:cs="Nirmala UI"/>
                <w:color w:val="000000"/>
                <w:szCs w:val="22"/>
                <w:cs/>
              </w:rPr>
              <w:t xml:space="preserve"> छन् </w:t>
            </w:r>
            <w:r w:rsidRPr="004D65DD">
              <w:rPr>
                <w:rFonts w:ascii="Nirmala UI" w:eastAsia="Times New Roman" w:hAnsi="Nirmala UI" w:cs="Nirmala UI"/>
                <w:color w:val="000000"/>
                <w:szCs w:val="22"/>
              </w:rPr>
              <w:t xml:space="preserve">भने, कृपया यस प्रश्न पछि प्रश्नहरूको जवाफ दिनुहोस्।  </w:t>
            </w:r>
          </w:p>
        </w:tc>
        <w:tc>
          <w:tcPr>
            <w:tcW w:w="746" w:type="dxa"/>
            <w:tcBorders>
              <w:top w:val="nil"/>
              <w:left w:val="nil"/>
              <w:bottom w:val="single" w:sz="4" w:space="0" w:color="auto"/>
              <w:right w:val="single" w:sz="4" w:space="0" w:color="auto"/>
            </w:tcBorders>
            <w:shd w:val="clear" w:color="auto" w:fill="auto"/>
            <w:vAlign w:val="center"/>
            <w:hideMark/>
          </w:tcPr>
          <w:p w14:paraId="36BE4FC5" w14:textId="4A9CAC8D" w:rsidR="00893936" w:rsidRPr="004D65DD" w:rsidRDefault="009117F4"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835" w:type="dxa"/>
            <w:tcBorders>
              <w:top w:val="nil"/>
              <w:left w:val="nil"/>
              <w:bottom w:val="single" w:sz="4" w:space="0" w:color="auto"/>
              <w:right w:val="single" w:sz="4" w:space="0" w:color="auto"/>
            </w:tcBorders>
            <w:shd w:val="clear" w:color="auto" w:fill="auto"/>
            <w:noWrap/>
            <w:vAlign w:val="center"/>
            <w:hideMark/>
          </w:tcPr>
          <w:p w14:paraId="3E070345" w14:textId="1DE28817" w:rsidR="00893936" w:rsidRPr="004D65DD" w:rsidRDefault="009117F4"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vAlign w:val="center"/>
            <w:hideMark/>
          </w:tcPr>
          <w:p w14:paraId="2E154B94" w14:textId="71E43B7C" w:rsidR="00893936" w:rsidRPr="004D65DD" w:rsidRDefault="009117F4"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5974C7" w:rsidRPr="004D65DD" w14:paraId="717CE0B0"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4328EAD" w14:textId="348E00A1"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w:t>
            </w:r>
            <w:r w:rsidR="00906D5E" w:rsidRPr="004D65DD">
              <w:rPr>
                <w:rFonts w:ascii="Nirmala UI" w:eastAsia="Times New Roman" w:hAnsi="Nirmala UI" w:cs="Nirmala UI"/>
                <w:color w:val="000000"/>
                <w:szCs w:val="22"/>
                <w:cs/>
              </w:rPr>
              <w:t>०</w:t>
            </w:r>
          </w:p>
        </w:tc>
        <w:tc>
          <w:tcPr>
            <w:tcW w:w="7479" w:type="dxa"/>
            <w:tcBorders>
              <w:top w:val="nil"/>
              <w:left w:val="nil"/>
              <w:bottom w:val="single" w:sz="4" w:space="0" w:color="auto"/>
              <w:right w:val="single" w:sz="4" w:space="0" w:color="auto"/>
            </w:tcBorders>
            <w:shd w:val="clear" w:color="auto" w:fill="auto"/>
            <w:vAlign w:val="center"/>
            <w:hideMark/>
          </w:tcPr>
          <w:p w14:paraId="22983D12" w14:textId="4A87ED53"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मतदान नगरी मतदान केन्द्र छोड्ने व्यक्तिको उमेर, </w:t>
            </w:r>
            <w:r w:rsidRPr="004D65DD">
              <w:rPr>
                <w:rFonts w:ascii="Nirmala UI" w:eastAsia="Times New Roman" w:hAnsi="Nirmala UI" w:cs="Nirmala UI"/>
                <w:color w:val="000000"/>
                <w:szCs w:val="22"/>
                <w:cs/>
                <w:lang w:bidi="hi-IN"/>
              </w:rPr>
              <w:t>अपाङ्गता</w:t>
            </w:r>
            <w:r w:rsidR="009117F4" w:rsidRPr="004D65DD">
              <w:rPr>
                <w:rFonts w:ascii="Nirmala UI" w:eastAsia="Times New Roman" w:hAnsi="Nirmala UI" w:cs="Nirmala UI"/>
                <w:color w:val="000000"/>
                <w:szCs w:val="22"/>
                <w:cs/>
              </w:rPr>
              <w:t>को प्रकार</w:t>
            </w:r>
            <w:r w:rsidRPr="004D65DD">
              <w:rPr>
                <w:rFonts w:ascii="Nirmala UI" w:eastAsia="Times New Roman" w:hAnsi="Nirmala UI" w:cs="Nirmala UI"/>
                <w:color w:val="000000"/>
                <w:szCs w:val="22"/>
              </w:rPr>
              <w:t xml:space="preserve"> र </w:t>
            </w:r>
            <w:r w:rsidR="009117F4" w:rsidRPr="004D65DD">
              <w:rPr>
                <w:rFonts w:ascii="Nirmala UI" w:eastAsia="Times New Roman" w:hAnsi="Nirmala UI" w:cs="Nirmala UI"/>
                <w:color w:val="000000"/>
                <w:szCs w:val="22"/>
                <w:cs/>
              </w:rPr>
              <w:t>लैङ्गिकता</w:t>
            </w:r>
            <w:r w:rsidRPr="004D65DD">
              <w:rPr>
                <w:rFonts w:ascii="Nirmala UI" w:eastAsia="Times New Roman" w:hAnsi="Nirmala UI" w:cs="Nirmala UI"/>
                <w:color w:val="000000"/>
                <w:szCs w:val="22"/>
              </w:rPr>
              <w:t xml:space="preserve"> ।</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456BAB2E"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4E92D186"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1F6B33E2"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EC4A610"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११</w:t>
            </w:r>
          </w:p>
        </w:tc>
        <w:tc>
          <w:tcPr>
            <w:tcW w:w="7479" w:type="dxa"/>
            <w:tcBorders>
              <w:top w:val="nil"/>
              <w:left w:val="nil"/>
              <w:bottom w:val="single" w:sz="4" w:space="0" w:color="auto"/>
              <w:right w:val="single" w:sz="4" w:space="0" w:color="auto"/>
            </w:tcBorders>
            <w:shd w:val="clear" w:color="auto" w:fill="auto"/>
            <w:vAlign w:val="center"/>
            <w:hideMark/>
          </w:tcPr>
          <w:p w14:paraId="3923A3D5" w14:textId="2E8F73B6"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मतदाताहरू मतदान नगरी मतदान केन्द्रबाट</w:t>
            </w:r>
            <w:r w:rsidR="009117F4" w:rsidRPr="004D65DD">
              <w:rPr>
                <w:rFonts w:ascii="Nirmala UI" w:eastAsia="Times New Roman" w:hAnsi="Nirmala UI" w:cs="Nirmala UI"/>
                <w:color w:val="000000"/>
                <w:szCs w:val="22"/>
                <w:cs/>
              </w:rPr>
              <w:t xml:space="preserve"> </w:t>
            </w:r>
            <w:r w:rsidR="009117F4" w:rsidRPr="004D65DD">
              <w:rPr>
                <w:rFonts w:ascii="Nirmala UI" w:eastAsia="Times New Roman" w:hAnsi="Nirmala UI" w:cs="Nirmala UI"/>
                <w:color w:val="000000"/>
                <w:szCs w:val="22"/>
              </w:rPr>
              <w:t>किन</w:t>
            </w:r>
            <w:r w:rsidRPr="004D65DD">
              <w:rPr>
                <w:rFonts w:ascii="Nirmala UI" w:eastAsia="Times New Roman" w:hAnsi="Nirmala UI" w:cs="Nirmala UI"/>
                <w:color w:val="000000"/>
                <w:szCs w:val="22"/>
              </w:rPr>
              <w:t xml:space="preserve"> बाहिर गए </w:t>
            </w:r>
            <w:r w:rsidR="009117F4" w:rsidRPr="004D65DD">
              <w:rPr>
                <w:rFonts w:ascii="Nirmala UI" w:eastAsia="Times New Roman" w:hAnsi="Nirmala UI" w:cs="Nirmala UI"/>
                <w:color w:val="000000"/>
                <w:szCs w:val="22"/>
                <w:cs/>
              </w:rPr>
              <w:t xml:space="preserve">उल्लेख गर्नुहोस् </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2750EB10"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66567FA1"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2FBFB459"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EB22A42"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१२</w:t>
            </w:r>
          </w:p>
        </w:tc>
        <w:tc>
          <w:tcPr>
            <w:tcW w:w="7479" w:type="dxa"/>
            <w:tcBorders>
              <w:top w:val="nil"/>
              <w:left w:val="nil"/>
              <w:bottom w:val="single" w:sz="4" w:space="0" w:color="auto"/>
              <w:right w:val="single" w:sz="4" w:space="0" w:color="auto"/>
            </w:tcBorders>
            <w:shd w:val="clear" w:color="auto" w:fill="auto"/>
            <w:vAlign w:val="center"/>
            <w:hideMark/>
          </w:tcPr>
          <w:p w14:paraId="440C18EB" w14:textId="3A5187E8"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अपाङ्गता भएका व्यक्तिहरूका लागि </w:t>
            </w:r>
            <w:r w:rsidR="009117F4" w:rsidRPr="004D65DD">
              <w:rPr>
                <w:rFonts w:ascii="Nirmala UI" w:eastAsia="Times New Roman" w:hAnsi="Nirmala UI" w:cs="Nirmala UI"/>
                <w:color w:val="000000"/>
                <w:szCs w:val="22"/>
                <w:cs/>
              </w:rPr>
              <w:t xml:space="preserve">अपाङ्गमैत्री वा पहुँचयुक्त </w:t>
            </w:r>
            <w:r w:rsidRPr="004D65DD">
              <w:rPr>
                <w:rFonts w:ascii="Nirmala UI" w:eastAsia="Times New Roman" w:hAnsi="Nirmala UI" w:cs="Nirmala UI"/>
                <w:color w:val="000000"/>
                <w:szCs w:val="22"/>
              </w:rPr>
              <w:t>शौचालयहरू उपलब्ध छन्</w:t>
            </w:r>
            <w:r w:rsidR="009117F4" w:rsidRPr="004D65DD">
              <w:rPr>
                <w:rFonts w:ascii="Nirmala UI" w:eastAsia="Times New Roman" w:hAnsi="Nirmala UI" w:cs="Nirmala UI"/>
                <w:color w:val="000000"/>
                <w:szCs w:val="22"/>
                <w:cs/>
              </w:rPr>
              <w:t xml:space="preserve"> कि छैनन्</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1F24BB6D" w14:textId="5B71B173" w:rsidR="00893936" w:rsidRPr="004D65DD" w:rsidRDefault="009117F4"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छन् </w:t>
            </w:r>
          </w:p>
        </w:tc>
        <w:tc>
          <w:tcPr>
            <w:tcW w:w="835" w:type="dxa"/>
            <w:tcBorders>
              <w:top w:val="nil"/>
              <w:left w:val="nil"/>
              <w:bottom w:val="single" w:sz="4" w:space="0" w:color="auto"/>
              <w:right w:val="single" w:sz="4" w:space="0" w:color="auto"/>
            </w:tcBorders>
            <w:shd w:val="clear" w:color="auto" w:fill="auto"/>
            <w:noWrap/>
            <w:vAlign w:val="center"/>
            <w:hideMark/>
          </w:tcPr>
          <w:p w14:paraId="5F370615" w14:textId="245045CB" w:rsidR="00893936" w:rsidRPr="004D65DD" w:rsidRDefault="009117F4"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vAlign w:val="center"/>
            <w:hideMark/>
          </w:tcPr>
          <w:p w14:paraId="5CF14A64" w14:textId="1E8E616A" w:rsidR="00893936" w:rsidRPr="004D65DD" w:rsidRDefault="009117F4"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9117F4" w:rsidRPr="004D65DD" w14:paraId="0863AC92" w14:textId="77777777" w:rsidTr="00447B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7681E3"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lastRenderedPageBreak/>
              <w:t>१३</w:t>
            </w:r>
          </w:p>
        </w:tc>
        <w:tc>
          <w:tcPr>
            <w:tcW w:w="7479" w:type="dxa"/>
            <w:tcBorders>
              <w:top w:val="nil"/>
              <w:left w:val="nil"/>
              <w:bottom w:val="single" w:sz="4" w:space="0" w:color="auto"/>
              <w:right w:val="single" w:sz="4" w:space="0" w:color="auto"/>
            </w:tcBorders>
            <w:shd w:val="clear" w:color="auto" w:fill="auto"/>
            <w:vAlign w:val="center"/>
            <w:hideMark/>
          </w:tcPr>
          <w:p w14:paraId="2561CD37" w14:textId="22845E8B"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महिला र पुरुष मतदाताका लागि छुट्टाछुट्टै शौचालय उपलब्ध छ ?</w:t>
            </w:r>
          </w:p>
        </w:tc>
        <w:tc>
          <w:tcPr>
            <w:tcW w:w="746" w:type="dxa"/>
            <w:tcBorders>
              <w:top w:val="nil"/>
              <w:left w:val="nil"/>
              <w:bottom w:val="single" w:sz="4" w:space="0" w:color="auto"/>
              <w:right w:val="single" w:sz="4" w:space="0" w:color="auto"/>
            </w:tcBorders>
            <w:shd w:val="clear" w:color="auto" w:fill="auto"/>
            <w:vAlign w:val="center"/>
            <w:hideMark/>
          </w:tcPr>
          <w:p w14:paraId="340A721A" w14:textId="3FEEA0B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0FC80EFD" w14:textId="72503CA3"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08F3B497" w14:textId="2CDA46B4"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9117F4" w:rsidRPr="004D65DD" w14:paraId="07C4404D" w14:textId="77777777" w:rsidTr="00447B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2E01ADA"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१४</w:t>
            </w:r>
          </w:p>
        </w:tc>
        <w:tc>
          <w:tcPr>
            <w:tcW w:w="7479" w:type="dxa"/>
            <w:tcBorders>
              <w:top w:val="nil"/>
              <w:left w:val="nil"/>
              <w:bottom w:val="single" w:sz="4" w:space="0" w:color="auto"/>
              <w:right w:val="single" w:sz="4" w:space="0" w:color="auto"/>
            </w:tcBorders>
            <w:shd w:val="clear" w:color="auto" w:fill="auto"/>
            <w:vAlign w:val="center"/>
            <w:hideMark/>
          </w:tcPr>
          <w:p w14:paraId="1A7317C8" w14:textId="3BC2FBA2"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एलजीबीटीआईक्यू </w:t>
            </w:r>
            <w:r w:rsidRPr="004D65DD">
              <w:rPr>
                <w:rFonts w:ascii="Nirmala UI" w:eastAsia="Times New Roman" w:hAnsi="Nirmala UI" w:cs="Nirmala UI"/>
                <w:color w:val="000000"/>
                <w:szCs w:val="22"/>
                <w:cs/>
              </w:rPr>
              <w:t xml:space="preserve">अर्थात् लैङ्गिक तथा यौनिक अल्पसङ्ख्यक </w:t>
            </w:r>
            <w:r w:rsidRPr="004D65DD">
              <w:rPr>
                <w:rFonts w:ascii="Nirmala UI" w:eastAsia="Times New Roman" w:hAnsi="Nirmala UI" w:cs="Nirmala UI"/>
                <w:color w:val="000000"/>
                <w:szCs w:val="22"/>
              </w:rPr>
              <w:t xml:space="preserve">मतदाताहरूको लागि </w:t>
            </w:r>
            <w:r w:rsidRPr="004D65DD">
              <w:rPr>
                <w:rFonts w:ascii="Nirmala UI" w:eastAsia="Times New Roman" w:hAnsi="Nirmala UI" w:cs="Nirmala UI"/>
                <w:color w:val="000000"/>
                <w:szCs w:val="22"/>
                <w:cs/>
              </w:rPr>
              <w:t>पहुँचयुक्त</w:t>
            </w:r>
            <w:r w:rsidRPr="004D65DD">
              <w:rPr>
                <w:rFonts w:ascii="Nirmala UI" w:eastAsia="Times New Roman" w:hAnsi="Nirmala UI" w:cs="Nirmala UI"/>
                <w:color w:val="000000"/>
                <w:szCs w:val="22"/>
              </w:rPr>
              <w:t xml:space="preserve"> शौचालय उपलब्ध छ</w:t>
            </w:r>
            <w:r w:rsidRPr="004D65DD">
              <w:rPr>
                <w:rFonts w:ascii="Nirmala UI" w:eastAsia="Times New Roman" w:hAnsi="Nirmala UI" w:cs="Nirmala UI"/>
                <w:color w:val="000000"/>
                <w:szCs w:val="22"/>
                <w:cs/>
              </w:rPr>
              <w:t xml:space="preserve"> कि छैन </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4C640D6D" w14:textId="2821D952" w:rsidR="009117F4" w:rsidRPr="004D65DD" w:rsidRDefault="009117F4" w:rsidP="009117F4">
            <w:pPr>
              <w:spacing w:after="0" w:line="240" w:lineRule="auto"/>
              <w:rPr>
                <w:rFonts w:ascii="Nirmala UI" w:eastAsia="Times New Roman" w:hAnsi="Nirmala UI" w:cs="Nirmala UI"/>
                <w:color w:val="000000"/>
                <w:szCs w:val="22"/>
                <w:cs/>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3563EA29" w14:textId="5181ED4E"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551AFF62" w14:textId="743F9C08"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9117F4" w:rsidRPr="004D65DD" w14:paraId="5D471836" w14:textId="77777777" w:rsidTr="00447B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EE37A74"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१५</w:t>
            </w:r>
          </w:p>
        </w:tc>
        <w:tc>
          <w:tcPr>
            <w:tcW w:w="7479" w:type="dxa"/>
            <w:tcBorders>
              <w:top w:val="nil"/>
              <w:left w:val="nil"/>
              <w:bottom w:val="single" w:sz="4" w:space="0" w:color="auto"/>
              <w:right w:val="single" w:sz="4" w:space="0" w:color="auto"/>
            </w:tcBorders>
            <w:shd w:val="clear" w:color="auto" w:fill="auto"/>
            <w:vAlign w:val="center"/>
            <w:hideMark/>
          </w:tcPr>
          <w:p w14:paraId="47DD7B9F" w14:textId="52C2F47C"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के ह्वीलचेयर प्रयोगकर्ता, दृष्टिविहिन र अन्य प्रकारका </w:t>
            </w:r>
            <w:r w:rsidR="00DF7220">
              <w:rPr>
                <w:rFonts w:ascii="Nirmala UI" w:eastAsia="Times New Roman" w:hAnsi="Nirmala UI" w:cs="Nirmala UI"/>
                <w:color w:val="000000"/>
                <w:szCs w:val="22"/>
                <w:cs/>
              </w:rPr>
              <w:t>अपाङ्ग</w:t>
            </w:r>
            <w:r w:rsidRPr="004D65DD">
              <w:rPr>
                <w:rFonts w:ascii="Nirmala UI" w:eastAsia="Times New Roman" w:hAnsi="Nirmala UI" w:cs="Nirmala UI"/>
                <w:color w:val="000000"/>
                <w:szCs w:val="22"/>
              </w:rPr>
              <w:t>ता भएका व्यक्तिहरूका लागि शौचालय उपलब्ध छ?</w:t>
            </w:r>
          </w:p>
        </w:tc>
        <w:tc>
          <w:tcPr>
            <w:tcW w:w="746" w:type="dxa"/>
            <w:tcBorders>
              <w:top w:val="nil"/>
              <w:left w:val="nil"/>
              <w:bottom w:val="single" w:sz="4" w:space="0" w:color="auto"/>
              <w:right w:val="single" w:sz="4" w:space="0" w:color="auto"/>
            </w:tcBorders>
            <w:shd w:val="clear" w:color="auto" w:fill="auto"/>
            <w:vAlign w:val="center"/>
            <w:hideMark/>
          </w:tcPr>
          <w:p w14:paraId="16DC678B" w14:textId="5883A3D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207CFEBD" w14:textId="4C1F717D"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764557D2" w14:textId="29A9F533"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9117F4" w:rsidRPr="004D65DD" w14:paraId="6AF81F17" w14:textId="77777777" w:rsidTr="00447B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B78B273"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१६</w:t>
            </w:r>
          </w:p>
        </w:tc>
        <w:tc>
          <w:tcPr>
            <w:tcW w:w="7479" w:type="dxa"/>
            <w:tcBorders>
              <w:top w:val="nil"/>
              <w:left w:val="nil"/>
              <w:bottom w:val="single" w:sz="4" w:space="0" w:color="auto"/>
              <w:right w:val="single" w:sz="4" w:space="0" w:color="auto"/>
            </w:tcBorders>
            <w:shd w:val="clear" w:color="auto" w:fill="auto"/>
            <w:vAlign w:val="center"/>
            <w:hideMark/>
          </w:tcPr>
          <w:p w14:paraId="3062AFA8"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प्राथमिकताका आधारमा मतदाताका लागि पर्याप्त सिटको व्यवस्था छ कि छैन ? </w:t>
            </w:r>
          </w:p>
        </w:tc>
        <w:tc>
          <w:tcPr>
            <w:tcW w:w="746" w:type="dxa"/>
            <w:tcBorders>
              <w:top w:val="nil"/>
              <w:left w:val="nil"/>
              <w:bottom w:val="single" w:sz="4" w:space="0" w:color="auto"/>
              <w:right w:val="single" w:sz="4" w:space="0" w:color="auto"/>
            </w:tcBorders>
            <w:shd w:val="clear" w:color="auto" w:fill="auto"/>
            <w:vAlign w:val="center"/>
            <w:hideMark/>
          </w:tcPr>
          <w:p w14:paraId="54F99D9E" w14:textId="6F8DE5A3"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07208B39" w14:textId="0DC56751"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0689AE80" w14:textId="7711B0A3"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9117F4" w:rsidRPr="004D65DD" w14:paraId="11C18593" w14:textId="77777777" w:rsidTr="00447B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BCDB735"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१७</w:t>
            </w:r>
          </w:p>
        </w:tc>
        <w:tc>
          <w:tcPr>
            <w:tcW w:w="7479" w:type="dxa"/>
            <w:tcBorders>
              <w:top w:val="nil"/>
              <w:left w:val="nil"/>
              <w:bottom w:val="single" w:sz="4" w:space="0" w:color="auto"/>
              <w:right w:val="single" w:sz="4" w:space="0" w:color="auto"/>
            </w:tcBorders>
            <w:shd w:val="clear" w:color="auto" w:fill="auto"/>
            <w:vAlign w:val="center"/>
            <w:hideMark/>
          </w:tcPr>
          <w:p w14:paraId="2DFA3DDA" w14:textId="0674A79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मतदान केन्द्र</w:t>
            </w:r>
            <w:r w:rsidRPr="004D65DD">
              <w:rPr>
                <w:rFonts w:ascii="Nirmala UI" w:eastAsia="Times New Roman" w:hAnsi="Nirmala UI" w:cs="Nirmala UI"/>
                <w:color w:val="000000"/>
                <w:szCs w:val="22"/>
                <w:cs/>
              </w:rPr>
              <w:t xml:space="preserve">को </w:t>
            </w:r>
            <w:r w:rsidRPr="004D65DD">
              <w:rPr>
                <w:rFonts w:ascii="Nirmala UI" w:eastAsia="Times New Roman" w:hAnsi="Nirmala UI" w:cs="Nirmala UI"/>
                <w:color w:val="000000"/>
                <w:szCs w:val="22"/>
              </w:rPr>
              <w:t>भुइँमा कुनै अवरोध छ कि</w:t>
            </w:r>
            <w:r w:rsidRPr="004D65DD">
              <w:rPr>
                <w:rFonts w:ascii="Nirmala UI" w:eastAsia="Times New Roman" w:hAnsi="Nirmala UI" w:cs="Nirmala UI"/>
                <w:color w:val="000000"/>
                <w:szCs w:val="22"/>
                <w:cs/>
              </w:rPr>
              <w:t xml:space="preserve"> छैन र भित्ता वा छानाबाट केही </w:t>
            </w:r>
            <w:r w:rsidRPr="004D65DD">
              <w:rPr>
                <w:rFonts w:ascii="Nirmala UI" w:eastAsia="Times New Roman" w:hAnsi="Nirmala UI" w:cs="Nirmala UI"/>
                <w:color w:val="000000"/>
                <w:szCs w:val="22"/>
              </w:rPr>
              <w:t xml:space="preserve">झुण्ड्याइएको छ </w:t>
            </w:r>
            <w:r w:rsidRPr="004D65DD">
              <w:rPr>
                <w:rFonts w:ascii="Nirmala UI" w:eastAsia="Times New Roman" w:hAnsi="Nirmala UI" w:cs="Nirmala UI"/>
                <w:color w:val="000000"/>
                <w:szCs w:val="22"/>
                <w:cs/>
              </w:rPr>
              <w:t>छैन</w:t>
            </w:r>
            <w:r w:rsidRPr="004D65DD">
              <w:rPr>
                <w:rFonts w:ascii="Nirmala UI" w:eastAsia="Times New Roman" w:hAnsi="Nirmala UI" w:cs="Nirmala UI"/>
                <w:color w:val="000000"/>
                <w:szCs w:val="22"/>
              </w:rPr>
              <w:t xml:space="preserve">? </w:t>
            </w:r>
          </w:p>
        </w:tc>
        <w:tc>
          <w:tcPr>
            <w:tcW w:w="746" w:type="dxa"/>
            <w:tcBorders>
              <w:top w:val="nil"/>
              <w:left w:val="nil"/>
              <w:bottom w:val="single" w:sz="4" w:space="0" w:color="auto"/>
              <w:right w:val="single" w:sz="4" w:space="0" w:color="auto"/>
            </w:tcBorders>
            <w:shd w:val="clear" w:color="auto" w:fill="auto"/>
            <w:vAlign w:val="center"/>
            <w:hideMark/>
          </w:tcPr>
          <w:p w14:paraId="7423A69D" w14:textId="7F7CEF38"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16BBCDBF" w14:textId="0753C0C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3DD0E3D7" w14:textId="60B3EF41"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9117F4" w:rsidRPr="004D65DD" w14:paraId="021240EF" w14:textId="77777777" w:rsidTr="00447B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82E2368"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१८</w:t>
            </w:r>
          </w:p>
        </w:tc>
        <w:tc>
          <w:tcPr>
            <w:tcW w:w="7479" w:type="dxa"/>
            <w:tcBorders>
              <w:top w:val="nil"/>
              <w:left w:val="nil"/>
              <w:bottom w:val="single" w:sz="4" w:space="0" w:color="auto"/>
              <w:right w:val="single" w:sz="4" w:space="0" w:color="auto"/>
            </w:tcBorders>
            <w:shd w:val="clear" w:color="auto" w:fill="auto"/>
            <w:vAlign w:val="center"/>
            <w:hideMark/>
          </w:tcPr>
          <w:p w14:paraId="2D111FCE"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के मतदान कक्षमा अपाङ्गता भएका व्यक्तिहरूका लागि कुनै अवरोधहरू छन्?     </w:t>
            </w:r>
          </w:p>
        </w:tc>
        <w:tc>
          <w:tcPr>
            <w:tcW w:w="746" w:type="dxa"/>
            <w:tcBorders>
              <w:top w:val="nil"/>
              <w:left w:val="nil"/>
              <w:bottom w:val="single" w:sz="4" w:space="0" w:color="auto"/>
              <w:right w:val="single" w:sz="4" w:space="0" w:color="auto"/>
            </w:tcBorders>
            <w:shd w:val="clear" w:color="auto" w:fill="auto"/>
            <w:vAlign w:val="center"/>
            <w:hideMark/>
          </w:tcPr>
          <w:p w14:paraId="04FDDF35" w14:textId="0624DCCD"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835" w:type="dxa"/>
            <w:tcBorders>
              <w:top w:val="nil"/>
              <w:left w:val="nil"/>
              <w:bottom w:val="single" w:sz="4" w:space="0" w:color="auto"/>
              <w:right w:val="single" w:sz="4" w:space="0" w:color="auto"/>
            </w:tcBorders>
            <w:shd w:val="clear" w:color="auto" w:fill="auto"/>
            <w:noWrap/>
            <w:vAlign w:val="center"/>
            <w:hideMark/>
          </w:tcPr>
          <w:p w14:paraId="1A689EAA" w14:textId="1CAAFD50"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hideMark/>
          </w:tcPr>
          <w:p w14:paraId="3A9BB241" w14:textId="674ABE33"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9117F4" w:rsidRPr="004D65DD" w14:paraId="3D03799D" w14:textId="77777777" w:rsidTr="00FC4A57">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151B1B9"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१९</w:t>
            </w:r>
          </w:p>
        </w:tc>
        <w:tc>
          <w:tcPr>
            <w:tcW w:w="7479" w:type="dxa"/>
            <w:tcBorders>
              <w:top w:val="nil"/>
              <w:left w:val="nil"/>
              <w:bottom w:val="single" w:sz="4" w:space="0" w:color="auto"/>
              <w:right w:val="single" w:sz="4" w:space="0" w:color="auto"/>
            </w:tcBorders>
            <w:shd w:val="clear" w:color="auto" w:fill="auto"/>
            <w:vAlign w:val="center"/>
            <w:hideMark/>
          </w:tcPr>
          <w:p w14:paraId="061BAFB9" w14:textId="190BB322"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के मतदान केन्द्रबाट बाहिरिने बाटोहरू ह्वीलचेयर प्रयोगकर्ताहरू, दृष्टिविहिनहरू वा अन्य </w:t>
            </w:r>
            <w:r w:rsidR="00DF7220">
              <w:rPr>
                <w:rFonts w:ascii="Nirmala UI" w:eastAsia="Times New Roman" w:hAnsi="Nirmala UI" w:cs="Nirmala UI"/>
                <w:color w:val="000000"/>
                <w:szCs w:val="22"/>
                <w:cs/>
              </w:rPr>
              <w:t>अपाङ्ग</w:t>
            </w:r>
            <w:r w:rsidRPr="004D65DD">
              <w:rPr>
                <w:rFonts w:ascii="Nirmala UI" w:eastAsia="Times New Roman" w:hAnsi="Nirmala UI" w:cs="Nirmala UI"/>
                <w:color w:val="000000"/>
                <w:szCs w:val="22"/>
              </w:rPr>
              <w:t xml:space="preserve">ता समूहहरूका लागि पर्याप्त </w:t>
            </w:r>
            <w:r w:rsidRPr="004D65DD">
              <w:rPr>
                <w:rFonts w:ascii="Nirmala UI" w:eastAsia="Times New Roman" w:hAnsi="Nirmala UI" w:cs="Nirmala UI"/>
                <w:color w:val="000000"/>
                <w:szCs w:val="22"/>
                <w:cs/>
              </w:rPr>
              <w:t>पहुँचयुक्त</w:t>
            </w:r>
            <w:r w:rsidRPr="004D65DD">
              <w:rPr>
                <w:rFonts w:ascii="Nirmala UI" w:eastAsia="Times New Roman" w:hAnsi="Nirmala UI" w:cs="Nirmala UI"/>
                <w:color w:val="000000"/>
                <w:szCs w:val="22"/>
              </w:rPr>
              <w:t xml:space="preserve"> छन्?  </w:t>
            </w:r>
          </w:p>
        </w:tc>
        <w:tc>
          <w:tcPr>
            <w:tcW w:w="746" w:type="dxa"/>
            <w:tcBorders>
              <w:top w:val="nil"/>
              <w:left w:val="nil"/>
              <w:bottom w:val="single" w:sz="4" w:space="0" w:color="auto"/>
              <w:right w:val="single" w:sz="4" w:space="0" w:color="auto"/>
            </w:tcBorders>
            <w:shd w:val="clear" w:color="auto" w:fill="auto"/>
            <w:vAlign w:val="center"/>
            <w:hideMark/>
          </w:tcPr>
          <w:p w14:paraId="6F310872" w14:textId="04682BBE"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835" w:type="dxa"/>
            <w:tcBorders>
              <w:top w:val="nil"/>
              <w:left w:val="nil"/>
              <w:bottom w:val="single" w:sz="4" w:space="0" w:color="auto"/>
              <w:right w:val="single" w:sz="4" w:space="0" w:color="auto"/>
            </w:tcBorders>
            <w:shd w:val="clear" w:color="auto" w:fill="auto"/>
            <w:noWrap/>
            <w:vAlign w:val="center"/>
            <w:hideMark/>
          </w:tcPr>
          <w:p w14:paraId="471DFF1D" w14:textId="7B15091F"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hideMark/>
          </w:tcPr>
          <w:p w14:paraId="64D0E58F" w14:textId="55C57F1C"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9117F4" w:rsidRPr="004D65DD" w14:paraId="762435AB" w14:textId="77777777" w:rsidTr="00FC4A57">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95D4DA2" w14:textId="0A622563"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w:t>
            </w:r>
            <w:r w:rsidRPr="004D65DD">
              <w:rPr>
                <w:rFonts w:ascii="Nirmala UI" w:eastAsia="Times New Roman" w:hAnsi="Nirmala UI" w:cs="Nirmala UI"/>
                <w:color w:val="000000"/>
                <w:szCs w:val="22"/>
                <w:cs/>
              </w:rPr>
              <w:t>०</w:t>
            </w:r>
          </w:p>
        </w:tc>
        <w:tc>
          <w:tcPr>
            <w:tcW w:w="7479" w:type="dxa"/>
            <w:tcBorders>
              <w:top w:val="nil"/>
              <w:left w:val="nil"/>
              <w:bottom w:val="single" w:sz="4" w:space="0" w:color="auto"/>
              <w:right w:val="single" w:sz="4" w:space="0" w:color="auto"/>
            </w:tcBorders>
            <w:shd w:val="clear" w:color="auto" w:fill="auto"/>
            <w:vAlign w:val="center"/>
            <w:hideMark/>
          </w:tcPr>
          <w:p w14:paraId="1B781246"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सवारी साधनमा आउने अपाङ्गता भएका व्यक्तिका लागि मतदान केन्द्रको प्रवेशद्वारनजिकै पार्किङ स्थल उपलब्ध छ कि छैन ?</w:t>
            </w:r>
          </w:p>
        </w:tc>
        <w:tc>
          <w:tcPr>
            <w:tcW w:w="746" w:type="dxa"/>
            <w:tcBorders>
              <w:top w:val="nil"/>
              <w:left w:val="nil"/>
              <w:bottom w:val="single" w:sz="4" w:space="0" w:color="auto"/>
              <w:right w:val="single" w:sz="4" w:space="0" w:color="auto"/>
            </w:tcBorders>
            <w:shd w:val="clear" w:color="auto" w:fill="auto"/>
            <w:vAlign w:val="center"/>
            <w:hideMark/>
          </w:tcPr>
          <w:p w14:paraId="6861D9C6" w14:textId="70207522"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0CEC72AD" w14:textId="52225DB2"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65F7FFFB" w14:textId="5E75E7CC"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111693" w:rsidRPr="004D65DD" w14:paraId="47264332" w14:textId="77777777" w:rsidTr="00FC4A5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62BDA21" w14:textId="77777777"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२१</w:t>
            </w:r>
          </w:p>
        </w:tc>
        <w:tc>
          <w:tcPr>
            <w:tcW w:w="7479" w:type="dxa"/>
            <w:tcBorders>
              <w:top w:val="nil"/>
              <w:left w:val="nil"/>
              <w:bottom w:val="single" w:sz="4" w:space="0" w:color="auto"/>
              <w:right w:val="single" w:sz="4" w:space="0" w:color="auto"/>
            </w:tcBorders>
            <w:shd w:val="clear" w:color="auto" w:fill="auto"/>
            <w:vAlign w:val="center"/>
            <w:hideMark/>
          </w:tcPr>
          <w:p w14:paraId="3B5C0B51" w14:textId="6AFAE667"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के पार्किङदेखि मतदान केन्द्रको मुख्य प्रवेशद्वारसम्मको सडक </w:t>
            </w:r>
            <w:r w:rsidRPr="004D65DD">
              <w:rPr>
                <w:rFonts w:ascii="Nirmala UI" w:eastAsia="Times New Roman" w:hAnsi="Nirmala UI" w:cs="Nirmala UI"/>
                <w:color w:val="000000"/>
                <w:szCs w:val="22"/>
                <w:cs/>
              </w:rPr>
              <w:t>पहुँचयुक्त</w:t>
            </w:r>
            <w:r w:rsidRPr="004D65DD">
              <w:rPr>
                <w:rFonts w:ascii="Nirmala UI" w:eastAsia="Times New Roman" w:hAnsi="Nirmala UI" w:cs="Nirmala UI"/>
                <w:color w:val="000000"/>
                <w:szCs w:val="22"/>
              </w:rPr>
              <w:t xml:space="preserve"> छ ? </w:t>
            </w:r>
          </w:p>
        </w:tc>
        <w:tc>
          <w:tcPr>
            <w:tcW w:w="746" w:type="dxa"/>
            <w:tcBorders>
              <w:top w:val="nil"/>
              <w:left w:val="nil"/>
              <w:bottom w:val="single" w:sz="4" w:space="0" w:color="auto"/>
              <w:right w:val="single" w:sz="4" w:space="0" w:color="auto"/>
            </w:tcBorders>
            <w:shd w:val="clear" w:color="auto" w:fill="auto"/>
            <w:vAlign w:val="center"/>
            <w:hideMark/>
          </w:tcPr>
          <w:p w14:paraId="552AE868" w14:textId="5DCB9DFD"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6A22D0A5" w14:textId="24C33758"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54AB353D" w14:textId="7CBCA583"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111693" w:rsidRPr="004D65DD" w14:paraId="5949380B" w14:textId="77777777" w:rsidTr="00FC4A5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1ECAD6F" w14:textId="77777777"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२२</w:t>
            </w:r>
          </w:p>
        </w:tc>
        <w:tc>
          <w:tcPr>
            <w:tcW w:w="7479" w:type="dxa"/>
            <w:tcBorders>
              <w:top w:val="nil"/>
              <w:left w:val="nil"/>
              <w:bottom w:val="single" w:sz="4" w:space="0" w:color="auto"/>
              <w:right w:val="single" w:sz="4" w:space="0" w:color="auto"/>
            </w:tcBorders>
            <w:shd w:val="clear" w:color="auto" w:fill="auto"/>
            <w:vAlign w:val="center"/>
            <w:hideMark/>
          </w:tcPr>
          <w:p w14:paraId="0FC62DC1" w14:textId="77777777"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के अपाङ्गता भएका व्यक्तिहरूलाई सहयोग गर्न कुनै सहायता कक्ष उपलब्ध छ?</w:t>
            </w:r>
          </w:p>
        </w:tc>
        <w:tc>
          <w:tcPr>
            <w:tcW w:w="746" w:type="dxa"/>
            <w:tcBorders>
              <w:top w:val="nil"/>
              <w:left w:val="nil"/>
              <w:bottom w:val="single" w:sz="4" w:space="0" w:color="auto"/>
              <w:right w:val="single" w:sz="4" w:space="0" w:color="auto"/>
            </w:tcBorders>
            <w:shd w:val="clear" w:color="auto" w:fill="auto"/>
            <w:vAlign w:val="center"/>
            <w:hideMark/>
          </w:tcPr>
          <w:p w14:paraId="40D601F5" w14:textId="52EFF7E0"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6D15DA5C" w14:textId="71BFC4D2"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7A66EAC3" w14:textId="1EF14676"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111693" w:rsidRPr="004D65DD" w14:paraId="61D1F90C" w14:textId="77777777" w:rsidTr="00FC4A5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F7EBEA" w14:textId="77777777"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२३</w:t>
            </w:r>
          </w:p>
        </w:tc>
        <w:tc>
          <w:tcPr>
            <w:tcW w:w="7479" w:type="dxa"/>
            <w:tcBorders>
              <w:top w:val="nil"/>
              <w:left w:val="nil"/>
              <w:bottom w:val="single" w:sz="4" w:space="0" w:color="auto"/>
              <w:right w:val="single" w:sz="4" w:space="0" w:color="auto"/>
            </w:tcBorders>
            <w:shd w:val="clear" w:color="auto" w:fill="auto"/>
            <w:vAlign w:val="center"/>
            <w:hideMark/>
          </w:tcPr>
          <w:p w14:paraId="0A225BC2" w14:textId="5AC5A65D"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मतदान स्थलमा</w:t>
            </w:r>
            <w:r w:rsidRPr="004D65DD">
              <w:rPr>
                <w:rFonts w:ascii="Nirmala UI" w:eastAsia="Times New Roman" w:hAnsi="Nirmala UI" w:cs="Nirmala UI"/>
                <w:color w:val="000000"/>
                <w:szCs w:val="22"/>
              </w:rPr>
              <w:t xml:space="preserve"> अपाङ्गता भएका कुनै </w:t>
            </w:r>
            <w:r w:rsidR="002975CF" w:rsidRPr="004D65DD">
              <w:rPr>
                <w:rFonts w:ascii="Nirmala UI" w:eastAsia="Times New Roman" w:hAnsi="Nirmala UI" w:cs="Nirmala UI"/>
                <w:color w:val="000000"/>
                <w:szCs w:val="22"/>
                <w:cs/>
              </w:rPr>
              <w:t>निर्वाचन कर्मचारी</w:t>
            </w:r>
            <w:r w:rsidRPr="004D65DD">
              <w:rPr>
                <w:rFonts w:ascii="Nirmala UI" w:eastAsia="Times New Roman" w:hAnsi="Nirmala UI" w:cs="Nirmala UI"/>
                <w:color w:val="000000"/>
                <w:szCs w:val="22"/>
              </w:rPr>
              <w:t>हरू छन्</w:t>
            </w:r>
            <w:r w:rsidRPr="004D65DD">
              <w:rPr>
                <w:rFonts w:ascii="Nirmala UI" w:eastAsia="Times New Roman" w:hAnsi="Nirmala UI" w:cs="Nirmala UI"/>
                <w:color w:val="000000"/>
                <w:szCs w:val="22"/>
                <w:cs/>
              </w:rPr>
              <w:t xml:space="preserve"> कि छैनन्</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6326DC98" w14:textId="6A05FBB2"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835" w:type="dxa"/>
            <w:tcBorders>
              <w:top w:val="nil"/>
              <w:left w:val="nil"/>
              <w:bottom w:val="single" w:sz="4" w:space="0" w:color="auto"/>
              <w:right w:val="single" w:sz="4" w:space="0" w:color="auto"/>
            </w:tcBorders>
            <w:shd w:val="clear" w:color="auto" w:fill="auto"/>
            <w:noWrap/>
            <w:vAlign w:val="center"/>
            <w:hideMark/>
          </w:tcPr>
          <w:p w14:paraId="64E9991F" w14:textId="46AB4D27"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hideMark/>
          </w:tcPr>
          <w:p w14:paraId="70A4154C" w14:textId="1F997CF3"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5974C7" w:rsidRPr="004D65DD" w14:paraId="643DCFFE"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F4C25B0"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२४</w:t>
            </w:r>
          </w:p>
        </w:tc>
        <w:tc>
          <w:tcPr>
            <w:tcW w:w="7479" w:type="dxa"/>
            <w:tcBorders>
              <w:top w:val="nil"/>
              <w:left w:val="nil"/>
              <w:bottom w:val="single" w:sz="4" w:space="0" w:color="auto"/>
              <w:right w:val="single" w:sz="4" w:space="0" w:color="auto"/>
            </w:tcBorders>
            <w:shd w:val="clear" w:color="auto" w:fill="auto"/>
            <w:vAlign w:val="center"/>
            <w:hideMark/>
          </w:tcPr>
          <w:p w14:paraId="374EB318" w14:textId="79563C94"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पहिलो </w:t>
            </w:r>
            <w:r w:rsidR="002975CF" w:rsidRPr="004D65DD">
              <w:rPr>
                <w:rFonts w:ascii="Nirmala UI" w:eastAsia="Times New Roman" w:hAnsi="Nirmala UI" w:cs="Nirmala UI"/>
                <w:color w:val="000000"/>
                <w:szCs w:val="22"/>
                <w:cs/>
              </w:rPr>
              <w:t>निर्वाचन कर्मचारी</w:t>
            </w:r>
            <w:r w:rsidRPr="004D65DD">
              <w:rPr>
                <w:rFonts w:ascii="Nirmala UI" w:eastAsia="Times New Roman" w:hAnsi="Nirmala UI" w:cs="Nirmala UI"/>
                <w:color w:val="000000"/>
                <w:szCs w:val="22"/>
              </w:rPr>
              <w:t xml:space="preserve">को उमेर, </w:t>
            </w:r>
            <w:r w:rsidR="007005BE" w:rsidRPr="004D65DD">
              <w:rPr>
                <w:rFonts w:ascii="Nirmala UI" w:eastAsia="Times New Roman" w:hAnsi="Nirmala UI" w:cs="Nirmala UI"/>
                <w:color w:val="000000"/>
                <w:szCs w:val="22"/>
                <w:cs/>
              </w:rPr>
              <w:t>लैङ्गिकता</w:t>
            </w:r>
            <w:r w:rsidRPr="004D65DD">
              <w:rPr>
                <w:rFonts w:ascii="Nirmala UI" w:eastAsia="Times New Roman" w:hAnsi="Nirmala UI" w:cs="Nirmala UI"/>
                <w:color w:val="000000"/>
                <w:szCs w:val="22"/>
              </w:rPr>
              <w:t xml:space="preserve"> र </w:t>
            </w:r>
            <w:r w:rsidRPr="004D65DD">
              <w:rPr>
                <w:rFonts w:ascii="Nirmala UI" w:eastAsia="Times New Roman" w:hAnsi="Nirmala UI" w:cs="Nirmala UI"/>
                <w:color w:val="000000"/>
                <w:szCs w:val="22"/>
                <w:cs/>
                <w:lang w:bidi="hi-IN"/>
              </w:rPr>
              <w:t>अपाङ्गता</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6139779C"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74AE77FB"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25B38E82"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2612E32"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२५</w:t>
            </w:r>
          </w:p>
        </w:tc>
        <w:tc>
          <w:tcPr>
            <w:tcW w:w="7479" w:type="dxa"/>
            <w:tcBorders>
              <w:top w:val="nil"/>
              <w:left w:val="nil"/>
              <w:bottom w:val="single" w:sz="4" w:space="0" w:color="auto"/>
              <w:right w:val="single" w:sz="4" w:space="0" w:color="auto"/>
            </w:tcBorders>
            <w:shd w:val="clear" w:color="auto" w:fill="auto"/>
            <w:vAlign w:val="center"/>
            <w:hideMark/>
          </w:tcPr>
          <w:p w14:paraId="553615B8" w14:textId="5FCE51B0"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दोस्रो </w:t>
            </w:r>
            <w:r w:rsidR="002975CF" w:rsidRPr="004D65DD">
              <w:rPr>
                <w:rFonts w:ascii="Nirmala UI" w:eastAsia="Times New Roman" w:hAnsi="Nirmala UI" w:cs="Nirmala UI"/>
                <w:color w:val="000000"/>
                <w:szCs w:val="22"/>
                <w:cs/>
              </w:rPr>
              <w:t>निर्वाचन कर्मचारी</w:t>
            </w:r>
            <w:r w:rsidRPr="004D65DD">
              <w:rPr>
                <w:rFonts w:ascii="Nirmala UI" w:eastAsia="Times New Roman" w:hAnsi="Nirmala UI" w:cs="Nirmala UI"/>
                <w:color w:val="000000"/>
                <w:szCs w:val="22"/>
              </w:rPr>
              <w:t xml:space="preserve">को उमेर, </w:t>
            </w:r>
            <w:r w:rsidR="007005BE" w:rsidRPr="004D65DD">
              <w:rPr>
                <w:rFonts w:ascii="Nirmala UI" w:eastAsia="Times New Roman" w:hAnsi="Nirmala UI" w:cs="Nirmala UI"/>
                <w:color w:val="000000"/>
                <w:szCs w:val="22"/>
                <w:cs/>
              </w:rPr>
              <w:t>लैङ्गिकता</w:t>
            </w:r>
            <w:r w:rsidRPr="004D65DD">
              <w:rPr>
                <w:rFonts w:ascii="Nirmala UI" w:eastAsia="Times New Roman" w:hAnsi="Nirmala UI" w:cs="Nirmala UI"/>
                <w:color w:val="000000"/>
                <w:szCs w:val="22"/>
              </w:rPr>
              <w:t xml:space="preserve"> र </w:t>
            </w:r>
            <w:r w:rsidRPr="004D65DD">
              <w:rPr>
                <w:rFonts w:ascii="Nirmala UI" w:eastAsia="Times New Roman" w:hAnsi="Nirmala UI" w:cs="Nirmala UI"/>
                <w:color w:val="000000"/>
                <w:szCs w:val="22"/>
                <w:cs/>
                <w:lang w:bidi="hi-IN"/>
              </w:rPr>
              <w:t>अपाङ्गता</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16EC20B8"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7BAFE365"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111693" w:rsidRPr="004D65DD" w14:paraId="7212AB2F" w14:textId="77777777" w:rsidTr="0064719C">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46ECB98" w14:textId="77777777"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२६</w:t>
            </w:r>
          </w:p>
        </w:tc>
        <w:tc>
          <w:tcPr>
            <w:tcW w:w="7479" w:type="dxa"/>
            <w:tcBorders>
              <w:top w:val="nil"/>
              <w:left w:val="nil"/>
              <w:bottom w:val="single" w:sz="4" w:space="0" w:color="auto"/>
              <w:right w:val="single" w:sz="4" w:space="0" w:color="auto"/>
            </w:tcBorders>
            <w:shd w:val="clear" w:color="auto" w:fill="auto"/>
            <w:vAlign w:val="center"/>
            <w:hideMark/>
          </w:tcPr>
          <w:p w14:paraId="5985732A" w14:textId="474B93B4"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अपाङ्गता भएका मतदातालाई कसरी सहयोग गर्ने भन्ने विषयमा </w:t>
            </w:r>
            <w:r w:rsidR="002975CF" w:rsidRPr="004D65DD">
              <w:rPr>
                <w:rFonts w:ascii="Nirmala UI" w:eastAsia="Times New Roman" w:hAnsi="Nirmala UI" w:cs="Nirmala UI"/>
                <w:color w:val="000000"/>
                <w:szCs w:val="22"/>
                <w:cs/>
              </w:rPr>
              <w:t>निर्वाचन कर्मचारी</w:t>
            </w:r>
            <w:r w:rsidRPr="004D65DD">
              <w:rPr>
                <w:rFonts w:ascii="Nirmala UI" w:eastAsia="Times New Roman" w:hAnsi="Nirmala UI" w:cs="Nirmala UI"/>
                <w:color w:val="000000"/>
                <w:szCs w:val="22"/>
              </w:rPr>
              <w:t xml:space="preserve">ले कुनै तालिम लिएका छन् कि छैनन् ? </w:t>
            </w:r>
          </w:p>
        </w:tc>
        <w:tc>
          <w:tcPr>
            <w:tcW w:w="746" w:type="dxa"/>
            <w:tcBorders>
              <w:top w:val="nil"/>
              <w:left w:val="nil"/>
              <w:bottom w:val="single" w:sz="4" w:space="0" w:color="auto"/>
              <w:right w:val="single" w:sz="4" w:space="0" w:color="auto"/>
            </w:tcBorders>
            <w:shd w:val="clear" w:color="auto" w:fill="auto"/>
            <w:vAlign w:val="center"/>
            <w:hideMark/>
          </w:tcPr>
          <w:p w14:paraId="6F9FF04A" w14:textId="70ED613E"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835" w:type="dxa"/>
            <w:tcBorders>
              <w:top w:val="nil"/>
              <w:left w:val="nil"/>
              <w:bottom w:val="single" w:sz="4" w:space="0" w:color="auto"/>
              <w:right w:val="single" w:sz="4" w:space="0" w:color="auto"/>
            </w:tcBorders>
            <w:shd w:val="clear" w:color="auto" w:fill="auto"/>
            <w:noWrap/>
            <w:vAlign w:val="center"/>
            <w:hideMark/>
          </w:tcPr>
          <w:p w14:paraId="65D24582" w14:textId="0C38B0F1"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hideMark/>
          </w:tcPr>
          <w:p w14:paraId="4EC18B87" w14:textId="0DBFC813"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111693" w:rsidRPr="004D65DD" w14:paraId="610B60B8" w14:textId="77777777" w:rsidTr="0064719C">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13E0E8D" w14:textId="77777777"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२७</w:t>
            </w:r>
          </w:p>
        </w:tc>
        <w:tc>
          <w:tcPr>
            <w:tcW w:w="7479" w:type="dxa"/>
            <w:tcBorders>
              <w:top w:val="nil"/>
              <w:left w:val="nil"/>
              <w:bottom w:val="single" w:sz="4" w:space="0" w:color="auto"/>
              <w:right w:val="single" w:sz="4" w:space="0" w:color="auto"/>
            </w:tcBorders>
            <w:shd w:val="clear" w:color="auto" w:fill="auto"/>
            <w:vAlign w:val="center"/>
            <w:hideMark/>
          </w:tcPr>
          <w:p w14:paraId="54C12764" w14:textId="201B4E6C"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के अपाङ्गता भएका मतदाताहरू (</w:t>
            </w:r>
            <w:r w:rsidR="00CC1FA0">
              <w:rPr>
                <w:rFonts w:ascii="Nirmala UI" w:eastAsia="Times New Roman" w:hAnsi="Nirmala UI" w:cs="Nirmala UI"/>
                <w:color w:val="000000"/>
                <w:szCs w:val="22"/>
                <w:cs/>
              </w:rPr>
              <w:t>दृष्टीविहिन</w:t>
            </w:r>
            <w:r w:rsidRPr="004D65DD">
              <w:rPr>
                <w:rFonts w:ascii="Nirmala UI" w:eastAsia="Times New Roman" w:hAnsi="Nirmala UI" w:cs="Nirmala UI"/>
                <w:color w:val="000000"/>
                <w:szCs w:val="22"/>
              </w:rPr>
              <w:t xml:space="preserve"> आदि) लाई आफ्नो स</w:t>
            </w:r>
            <w:r w:rsidRPr="004D65DD">
              <w:rPr>
                <w:rFonts w:ascii="Nirmala UI" w:eastAsia="Times New Roman" w:hAnsi="Nirmala UI" w:cs="Nirmala UI"/>
                <w:color w:val="000000"/>
                <w:szCs w:val="22"/>
                <w:cs/>
              </w:rPr>
              <w:t>हयोग</w:t>
            </w:r>
            <w:r w:rsidRPr="004D65DD">
              <w:rPr>
                <w:rFonts w:ascii="Nirmala UI" w:eastAsia="Times New Roman" w:hAnsi="Nirmala UI" w:cs="Nirmala UI"/>
                <w:color w:val="000000"/>
                <w:szCs w:val="22"/>
              </w:rPr>
              <w:t>को लागि व्यक्ति छनौट गर्ने स्वतन्त्रता थियो?</w:t>
            </w:r>
          </w:p>
        </w:tc>
        <w:tc>
          <w:tcPr>
            <w:tcW w:w="746" w:type="dxa"/>
            <w:tcBorders>
              <w:top w:val="nil"/>
              <w:left w:val="nil"/>
              <w:bottom w:val="single" w:sz="4" w:space="0" w:color="auto"/>
              <w:right w:val="single" w:sz="4" w:space="0" w:color="auto"/>
            </w:tcBorders>
            <w:shd w:val="clear" w:color="auto" w:fill="auto"/>
            <w:vAlign w:val="center"/>
            <w:hideMark/>
          </w:tcPr>
          <w:p w14:paraId="1110FDF3" w14:textId="7BA12DF7"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835" w:type="dxa"/>
            <w:tcBorders>
              <w:top w:val="nil"/>
              <w:left w:val="nil"/>
              <w:bottom w:val="single" w:sz="4" w:space="0" w:color="auto"/>
              <w:right w:val="single" w:sz="4" w:space="0" w:color="auto"/>
            </w:tcBorders>
            <w:shd w:val="clear" w:color="auto" w:fill="auto"/>
            <w:noWrap/>
            <w:vAlign w:val="center"/>
            <w:hideMark/>
          </w:tcPr>
          <w:p w14:paraId="53EB05DA" w14:textId="0914EB49"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hideMark/>
          </w:tcPr>
          <w:p w14:paraId="7A4C6D55" w14:textId="59BF53A8" w:rsidR="00111693" w:rsidRPr="004D65DD" w:rsidRDefault="00111693" w:rsidP="00111693">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5974C7" w:rsidRPr="004D65DD" w14:paraId="0EB20688" w14:textId="77777777" w:rsidTr="00896DBA">
        <w:trPr>
          <w:trHeight w:val="323"/>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C8A6304"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२८</w:t>
            </w:r>
          </w:p>
        </w:tc>
        <w:tc>
          <w:tcPr>
            <w:tcW w:w="7479" w:type="dxa"/>
            <w:tcBorders>
              <w:top w:val="nil"/>
              <w:left w:val="nil"/>
              <w:bottom w:val="single" w:sz="4" w:space="0" w:color="auto"/>
              <w:right w:val="single" w:sz="4" w:space="0" w:color="auto"/>
            </w:tcBorders>
            <w:shd w:val="clear" w:color="auto" w:fill="auto"/>
            <w:vAlign w:val="center"/>
            <w:hideMark/>
          </w:tcPr>
          <w:p w14:paraId="340540B5" w14:textId="120A99B5"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छैन भने, कृपया कारणहरू उल्लेख गर्नुहोस्।</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489038B2"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5FDBCF71"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0AD47773"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EB15922"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lastRenderedPageBreak/>
              <w:t>२९</w:t>
            </w:r>
          </w:p>
        </w:tc>
        <w:tc>
          <w:tcPr>
            <w:tcW w:w="7479" w:type="dxa"/>
            <w:tcBorders>
              <w:top w:val="nil"/>
              <w:left w:val="nil"/>
              <w:bottom w:val="single" w:sz="4" w:space="0" w:color="auto"/>
              <w:right w:val="single" w:sz="4" w:space="0" w:color="auto"/>
            </w:tcBorders>
            <w:shd w:val="clear" w:color="auto" w:fill="auto"/>
            <w:vAlign w:val="center"/>
            <w:hideMark/>
          </w:tcPr>
          <w:p w14:paraId="54B5635D" w14:textId="53E244EF"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अपाङ्गता भएका व्यक्तिहरूलाई </w:t>
            </w:r>
            <w:r w:rsidR="002975CF" w:rsidRPr="004D65DD">
              <w:rPr>
                <w:rFonts w:ascii="Nirmala UI" w:eastAsia="Times New Roman" w:hAnsi="Nirmala UI" w:cs="Nirmala UI"/>
                <w:color w:val="000000"/>
                <w:szCs w:val="22"/>
                <w:cs/>
              </w:rPr>
              <w:t>निर्वाचन कर्मचारी</w:t>
            </w:r>
            <w:r w:rsidRPr="004D65DD">
              <w:rPr>
                <w:rFonts w:ascii="Nirmala UI" w:eastAsia="Times New Roman" w:hAnsi="Nirmala UI" w:cs="Nirmala UI"/>
                <w:color w:val="000000"/>
                <w:szCs w:val="22"/>
              </w:rPr>
              <w:t xml:space="preserve"> वा मतदान अधिकृतबाट धम्की दिने वा अनावश्यक प्रभाव पार्ने कुनै घटना तपाईंले </w:t>
            </w:r>
            <w:r w:rsidR="00111693" w:rsidRPr="004D65DD">
              <w:rPr>
                <w:rFonts w:ascii="Nirmala UI" w:eastAsia="Times New Roman" w:hAnsi="Nirmala UI" w:cs="Nirmala UI"/>
                <w:color w:val="000000"/>
                <w:szCs w:val="22"/>
                <w:cs/>
              </w:rPr>
              <w:t>देख्नुभएको</w:t>
            </w:r>
            <w:r w:rsidRPr="004D65DD">
              <w:rPr>
                <w:rFonts w:ascii="Nirmala UI" w:eastAsia="Times New Roman" w:hAnsi="Nirmala UI" w:cs="Nirmala UI"/>
                <w:color w:val="000000"/>
                <w:szCs w:val="22"/>
              </w:rPr>
              <w:t xml:space="preserve"> छ? </w:t>
            </w:r>
          </w:p>
        </w:tc>
        <w:tc>
          <w:tcPr>
            <w:tcW w:w="746" w:type="dxa"/>
            <w:tcBorders>
              <w:top w:val="nil"/>
              <w:left w:val="nil"/>
              <w:bottom w:val="single" w:sz="4" w:space="0" w:color="auto"/>
              <w:right w:val="single" w:sz="4" w:space="0" w:color="auto"/>
            </w:tcBorders>
            <w:shd w:val="clear" w:color="auto" w:fill="auto"/>
            <w:vAlign w:val="center"/>
            <w:hideMark/>
          </w:tcPr>
          <w:p w14:paraId="4DB1C3D8" w14:textId="6D7282B9" w:rsidR="00893936" w:rsidRPr="004D65DD" w:rsidRDefault="00111693"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37B3263D" w14:textId="1636907F" w:rsidR="00893936" w:rsidRPr="004D65DD" w:rsidRDefault="00111693"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vAlign w:val="center"/>
            <w:hideMark/>
          </w:tcPr>
          <w:p w14:paraId="6ECEB3CB" w14:textId="45134B23" w:rsidR="00893936" w:rsidRPr="004D65DD" w:rsidRDefault="009117F4"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5974C7" w:rsidRPr="004D65DD" w14:paraId="5579FE26"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3F71E44" w14:textId="41111B84"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w:t>
            </w:r>
            <w:r w:rsidR="00906D5E" w:rsidRPr="004D65DD">
              <w:rPr>
                <w:rFonts w:ascii="Nirmala UI" w:eastAsia="Times New Roman" w:hAnsi="Nirmala UI" w:cs="Nirmala UI"/>
                <w:color w:val="000000"/>
                <w:szCs w:val="22"/>
                <w:cs/>
              </w:rPr>
              <w:t>०</w:t>
            </w:r>
          </w:p>
        </w:tc>
        <w:tc>
          <w:tcPr>
            <w:tcW w:w="7479" w:type="dxa"/>
            <w:tcBorders>
              <w:top w:val="nil"/>
              <w:left w:val="nil"/>
              <w:bottom w:val="single" w:sz="4" w:space="0" w:color="auto"/>
              <w:right w:val="single" w:sz="4" w:space="0" w:color="auto"/>
            </w:tcBorders>
            <w:shd w:val="clear" w:color="auto" w:fill="auto"/>
            <w:vAlign w:val="center"/>
            <w:hideMark/>
          </w:tcPr>
          <w:p w14:paraId="0A50E5FB" w14:textId="3EAC9EE9" w:rsidR="00893936" w:rsidRPr="004D65DD" w:rsidRDefault="00111693"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r w:rsidR="00893936" w:rsidRPr="004D65DD">
              <w:rPr>
                <w:rFonts w:ascii="Nirmala UI" w:eastAsia="Times New Roman" w:hAnsi="Nirmala UI" w:cs="Nirmala UI"/>
                <w:color w:val="000000"/>
                <w:szCs w:val="22"/>
              </w:rPr>
              <w:t xml:space="preserve"> भने,</w:t>
            </w:r>
            <w:r w:rsidRPr="004D65DD">
              <w:rPr>
                <w:rFonts w:ascii="Nirmala UI" w:eastAsia="Times New Roman" w:hAnsi="Nirmala UI" w:cs="Nirmala UI"/>
                <w:color w:val="000000"/>
                <w:szCs w:val="22"/>
                <w:cs/>
              </w:rPr>
              <w:t xml:space="preserve"> घटनाको व्याख्या गर्नुहोस् </w:t>
            </w:r>
          </w:p>
        </w:tc>
        <w:tc>
          <w:tcPr>
            <w:tcW w:w="2666" w:type="dxa"/>
            <w:gridSpan w:val="3"/>
            <w:tcBorders>
              <w:top w:val="nil"/>
              <w:left w:val="nil"/>
              <w:bottom w:val="single" w:sz="4" w:space="0" w:color="auto"/>
              <w:right w:val="single" w:sz="4" w:space="0" w:color="auto"/>
            </w:tcBorders>
            <w:shd w:val="clear" w:color="auto" w:fill="auto"/>
            <w:vAlign w:val="center"/>
            <w:hideMark/>
          </w:tcPr>
          <w:p w14:paraId="5C938867"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22E4B66E"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3B3759BA"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9117F4" w:rsidRPr="004D65DD" w14:paraId="0469DEFC" w14:textId="77777777" w:rsidTr="00757A76">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417DFE1"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३१</w:t>
            </w:r>
          </w:p>
        </w:tc>
        <w:tc>
          <w:tcPr>
            <w:tcW w:w="7479" w:type="dxa"/>
            <w:tcBorders>
              <w:top w:val="nil"/>
              <w:left w:val="nil"/>
              <w:bottom w:val="single" w:sz="4" w:space="0" w:color="auto"/>
              <w:right w:val="single" w:sz="4" w:space="0" w:color="auto"/>
            </w:tcBorders>
            <w:shd w:val="clear" w:color="auto" w:fill="auto"/>
            <w:vAlign w:val="center"/>
            <w:hideMark/>
          </w:tcPr>
          <w:p w14:paraId="62F4A00A" w14:textId="606AFFD6"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के अपाङ्गता भएका कुनै पनि मतदातालाई मतदान केन्द्रमा म</w:t>
            </w:r>
            <w:r w:rsidR="00111693" w:rsidRPr="004D65DD">
              <w:rPr>
                <w:rFonts w:ascii="Nirmala UI" w:eastAsia="Times New Roman" w:hAnsi="Nirmala UI" w:cs="Nirmala UI"/>
                <w:color w:val="000000"/>
                <w:szCs w:val="22"/>
                <w:cs/>
              </w:rPr>
              <w:t>ता</w:t>
            </w:r>
            <w:r w:rsidRPr="004D65DD">
              <w:rPr>
                <w:rFonts w:ascii="Nirmala UI" w:eastAsia="Times New Roman" w:hAnsi="Nirmala UI" w:cs="Nirmala UI"/>
                <w:color w:val="000000"/>
                <w:szCs w:val="22"/>
              </w:rPr>
              <w:t>धिकारबाट बञ्चित गरिएको थियो ?</w:t>
            </w:r>
          </w:p>
        </w:tc>
        <w:tc>
          <w:tcPr>
            <w:tcW w:w="746" w:type="dxa"/>
            <w:tcBorders>
              <w:top w:val="nil"/>
              <w:left w:val="nil"/>
              <w:bottom w:val="single" w:sz="4" w:space="0" w:color="auto"/>
              <w:right w:val="single" w:sz="4" w:space="0" w:color="auto"/>
            </w:tcBorders>
            <w:shd w:val="clear" w:color="auto" w:fill="auto"/>
            <w:vAlign w:val="center"/>
            <w:hideMark/>
          </w:tcPr>
          <w:p w14:paraId="5DAC8FA6" w14:textId="454BD481" w:rsidR="009117F4" w:rsidRPr="004D65DD" w:rsidRDefault="00111693"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थियो</w:t>
            </w:r>
          </w:p>
        </w:tc>
        <w:tc>
          <w:tcPr>
            <w:tcW w:w="835" w:type="dxa"/>
            <w:tcBorders>
              <w:top w:val="nil"/>
              <w:left w:val="nil"/>
              <w:bottom w:val="single" w:sz="4" w:space="0" w:color="auto"/>
              <w:right w:val="single" w:sz="4" w:space="0" w:color="auto"/>
            </w:tcBorders>
            <w:shd w:val="clear" w:color="auto" w:fill="auto"/>
            <w:noWrap/>
            <w:vAlign w:val="center"/>
            <w:hideMark/>
          </w:tcPr>
          <w:p w14:paraId="400FC259" w14:textId="77DE516C" w:rsidR="009117F4" w:rsidRPr="004D65DD" w:rsidRDefault="00111693"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थिएन</w:t>
            </w:r>
          </w:p>
        </w:tc>
        <w:tc>
          <w:tcPr>
            <w:tcW w:w="1085" w:type="dxa"/>
            <w:tcBorders>
              <w:top w:val="nil"/>
              <w:left w:val="nil"/>
              <w:bottom w:val="single" w:sz="4" w:space="0" w:color="auto"/>
              <w:right w:val="single" w:sz="4" w:space="0" w:color="auto"/>
            </w:tcBorders>
            <w:shd w:val="clear" w:color="auto" w:fill="auto"/>
            <w:noWrap/>
            <w:hideMark/>
          </w:tcPr>
          <w:p w14:paraId="379FB184" w14:textId="3C599EA3"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9117F4" w:rsidRPr="004D65DD" w14:paraId="142589E3" w14:textId="77777777" w:rsidTr="00757A76">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C9C2EB4"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३२</w:t>
            </w:r>
          </w:p>
        </w:tc>
        <w:tc>
          <w:tcPr>
            <w:tcW w:w="7479" w:type="dxa"/>
            <w:tcBorders>
              <w:top w:val="nil"/>
              <w:left w:val="nil"/>
              <w:bottom w:val="single" w:sz="4" w:space="0" w:color="auto"/>
              <w:right w:val="single" w:sz="4" w:space="0" w:color="auto"/>
            </w:tcBorders>
            <w:shd w:val="clear" w:color="auto" w:fill="auto"/>
            <w:vAlign w:val="center"/>
            <w:hideMark/>
          </w:tcPr>
          <w:p w14:paraId="3EB8A255" w14:textId="77777777"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के अपाङ्गता भएका व्यक्तिहरूले मतदान केन्द्रमा आवश्यक पर्ने सहायता सेवा पाएका थिए ?</w:t>
            </w:r>
          </w:p>
        </w:tc>
        <w:tc>
          <w:tcPr>
            <w:tcW w:w="746" w:type="dxa"/>
            <w:tcBorders>
              <w:top w:val="nil"/>
              <w:left w:val="nil"/>
              <w:bottom w:val="single" w:sz="4" w:space="0" w:color="auto"/>
              <w:right w:val="single" w:sz="4" w:space="0" w:color="auto"/>
            </w:tcBorders>
            <w:shd w:val="clear" w:color="auto" w:fill="auto"/>
            <w:vAlign w:val="center"/>
            <w:hideMark/>
          </w:tcPr>
          <w:p w14:paraId="4C3862EE" w14:textId="0AD282B5" w:rsidR="009117F4" w:rsidRPr="004D65DD" w:rsidRDefault="00111693"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थिए</w:t>
            </w:r>
          </w:p>
        </w:tc>
        <w:tc>
          <w:tcPr>
            <w:tcW w:w="835" w:type="dxa"/>
            <w:tcBorders>
              <w:top w:val="nil"/>
              <w:left w:val="nil"/>
              <w:bottom w:val="single" w:sz="4" w:space="0" w:color="auto"/>
              <w:right w:val="single" w:sz="4" w:space="0" w:color="auto"/>
            </w:tcBorders>
            <w:shd w:val="clear" w:color="auto" w:fill="auto"/>
            <w:noWrap/>
            <w:vAlign w:val="center"/>
            <w:hideMark/>
          </w:tcPr>
          <w:p w14:paraId="2A382C50" w14:textId="688C2751" w:rsidR="009117F4" w:rsidRPr="004D65DD" w:rsidRDefault="00111693"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थिएनन्</w:t>
            </w:r>
          </w:p>
        </w:tc>
        <w:tc>
          <w:tcPr>
            <w:tcW w:w="1085" w:type="dxa"/>
            <w:tcBorders>
              <w:top w:val="nil"/>
              <w:left w:val="nil"/>
              <w:bottom w:val="single" w:sz="4" w:space="0" w:color="auto"/>
              <w:right w:val="single" w:sz="4" w:space="0" w:color="auto"/>
            </w:tcBorders>
            <w:shd w:val="clear" w:color="auto" w:fill="auto"/>
            <w:noWrap/>
            <w:hideMark/>
          </w:tcPr>
          <w:p w14:paraId="4808C976" w14:textId="6E12A4A9" w:rsidR="009117F4" w:rsidRPr="004D65DD" w:rsidRDefault="009117F4" w:rsidP="009117F4">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5974C7" w:rsidRPr="004D65DD" w14:paraId="4E649120"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F279105"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३३</w:t>
            </w:r>
          </w:p>
        </w:tc>
        <w:tc>
          <w:tcPr>
            <w:tcW w:w="7479" w:type="dxa"/>
            <w:tcBorders>
              <w:top w:val="nil"/>
              <w:left w:val="nil"/>
              <w:bottom w:val="single" w:sz="4" w:space="0" w:color="auto"/>
              <w:right w:val="single" w:sz="4" w:space="0" w:color="auto"/>
            </w:tcBorders>
            <w:shd w:val="clear" w:color="auto" w:fill="auto"/>
            <w:vAlign w:val="center"/>
            <w:hideMark/>
          </w:tcPr>
          <w:p w14:paraId="2BF35891" w14:textId="2DCCC482"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सहयोग प्राप्त गर्ने अपाङ्गता भएका पहिलो मतदाताको पहिचान के हो? उमेर, </w:t>
            </w:r>
            <w:r w:rsidR="007005BE" w:rsidRPr="004D65DD">
              <w:rPr>
                <w:rFonts w:ascii="Nirmala UI" w:eastAsia="Times New Roman" w:hAnsi="Nirmala UI" w:cs="Nirmala UI"/>
                <w:color w:val="000000"/>
                <w:szCs w:val="22"/>
                <w:cs/>
              </w:rPr>
              <w:t>लैङ्गिकता</w:t>
            </w:r>
            <w:r w:rsidRPr="004D65DD">
              <w:rPr>
                <w:rFonts w:ascii="Nirmala UI" w:eastAsia="Times New Roman" w:hAnsi="Nirmala UI" w:cs="Nirmala UI"/>
                <w:color w:val="000000"/>
                <w:szCs w:val="22"/>
              </w:rPr>
              <w:t xml:space="preserve"> र </w:t>
            </w:r>
            <w:r w:rsidRPr="004D65DD">
              <w:rPr>
                <w:rFonts w:ascii="Nirmala UI" w:eastAsia="Times New Roman" w:hAnsi="Nirmala UI" w:cs="Nirmala UI"/>
                <w:color w:val="000000"/>
                <w:szCs w:val="22"/>
                <w:cs/>
                <w:lang w:bidi="hi-IN"/>
              </w:rPr>
              <w:t>अपाङ्गता</w:t>
            </w:r>
            <w:r w:rsidRPr="004D65DD">
              <w:rPr>
                <w:rFonts w:ascii="Nirmala UI" w:eastAsia="Times New Roman" w:hAnsi="Nirmala UI" w:cs="Nirmala UI"/>
                <w:color w:val="000000"/>
                <w:szCs w:val="22"/>
              </w:rPr>
              <w:t xml:space="preserve">। </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31996DF2"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661BAA63"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165BF3EF"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3204774"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३४</w:t>
            </w:r>
          </w:p>
        </w:tc>
        <w:tc>
          <w:tcPr>
            <w:tcW w:w="7479" w:type="dxa"/>
            <w:tcBorders>
              <w:top w:val="nil"/>
              <w:left w:val="nil"/>
              <w:bottom w:val="single" w:sz="4" w:space="0" w:color="auto"/>
              <w:right w:val="single" w:sz="4" w:space="0" w:color="auto"/>
            </w:tcBorders>
            <w:shd w:val="clear" w:color="auto" w:fill="auto"/>
            <w:vAlign w:val="center"/>
            <w:hideMark/>
          </w:tcPr>
          <w:p w14:paraId="0861E3EB" w14:textId="1D87C9A6"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सहयोग प्राप्त गर्ने अपाङ्गता भएका दोस्रो मतदाताको पहिचान के हो? उमेर, </w:t>
            </w:r>
            <w:r w:rsidR="007005BE" w:rsidRPr="004D65DD">
              <w:rPr>
                <w:rFonts w:ascii="Nirmala UI" w:eastAsia="Times New Roman" w:hAnsi="Nirmala UI" w:cs="Nirmala UI"/>
                <w:color w:val="000000"/>
                <w:szCs w:val="22"/>
                <w:cs/>
              </w:rPr>
              <w:t>लैङ्गिकता</w:t>
            </w:r>
            <w:r w:rsidRPr="004D65DD">
              <w:rPr>
                <w:rFonts w:ascii="Nirmala UI" w:eastAsia="Times New Roman" w:hAnsi="Nirmala UI" w:cs="Nirmala UI"/>
                <w:color w:val="000000"/>
                <w:szCs w:val="22"/>
              </w:rPr>
              <w:t xml:space="preserve"> र </w:t>
            </w:r>
            <w:r w:rsidRPr="004D65DD">
              <w:rPr>
                <w:rFonts w:ascii="Nirmala UI" w:eastAsia="Times New Roman" w:hAnsi="Nirmala UI" w:cs="Nirmala UI"/>
                <w:color w:val="000000"/>
                <w:szCs w:val="22"/>
                <w:cs/>
                <w:lang w:bidi="hi-IN"/>
              </w:rPr>
              <w:t>अपाङ्गता</w:t>
            </w:r>
            <w:r w:rsidRPr="004D65DD">
              <w:rPr>
                <w:rFonts w:ascii="Nirmala UI" w:eastAsia="Times New Roman" w:hAnsi="Nirmala UI" w:cs="Nirmala UI"/>
                <w:color w:val="000000"/>
                <w:szCs w:val="22"/>
              </w:rPr>
              <w:t xml:space="preserve">। </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2E715962"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4D7ED91C"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2245CACB"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0A9D111"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३५</w:t>
            </w:r>
          </w:p>
        </w:tc>
        <w:tc>
          <w:tcPr>
            <w:tcW w:w="7479" w:type="dxa"/>
            <w:tcBorders>
              <w:top w:val="nil"/>
              <w:left w:val="nil"/>
              <w:bottom w:val="single" w:sz="4" w:space="0" w:color="auto"/>
              <w:right w:val="single" w:sz="4" w:space="0" w:color="auto"/>
            </w:tcBorders>
            <w:shd w:val="clear" w:color="auto" w:fill="auto"/>
            <w:vAlign w:val="center"/>
            <w:hideMark/>
          </w:tcPr>
          <w:p w14:paraId="6DC670AF" w14:textId="08039925" w:rsidR="00893936" w:rsidRPr="004D65DD" w:rsidRDefault="006151D0"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सहयोग</w:t>
            </w:r>
            <w:r w:rsidR="00893936" w:rsidRPr="004D65DD">
              <w:rPr>
                <w:rFonts w:ascii="Nirmala UI" w:eastAsia="Times New Roman" w:hAnsi="Nirmala UI" w:cs="Nirmala UI"/>
                <w:color w:val="000000"/>
                <w:szCs w:val="22"/>
              </w:rPr>
              <w:t xml:space="preserve"> प्राप्त गर्ने अपाङ्गता भएका तेस्रो मतदाताको पहिचान के हो? उमेर, </w:t>
            </w:r>
            <w:r w:rsidR="007005BE" w:rsidRPr="004D65DD">
              <w:rPr>
                <w:rFonts w:ascii="Nirmala UI" w:eastAsia="Times New Roman" w:hAnsi="Nirmala UI" w:cs="Nirmala UI"/>
                <w:color w:val="000000"/>
                <w:szCs w:val="22"/>
                <w:cs/>
              </w:rPr>
              <w:t>लैङ्गिकता</w:t>
            </w:r>
            <w:r w:rsidR="00893936" w:rsidRPr="004D65DD">
              <w:rPr>
                <w:rFonts w:ascii="Nirmala UI" w:eastAsia="Times New Roman" w:hAnsi="Nirmala UI" w:cs="Nirmala UI"/>
                <w:color w:val="000000"/>
                <w:szCs w:val="22"/>
              </w:rPr>
              <w:t xml:space="preserve"> र </w:t>
            </w:r>
            <w:r w:rsidR="00893936" w:rsidRPr="004D65DD">
              <w:rPr>
                <w:rFonts w:ascii="Nirmala UI" w:eastAsia="Times New Roman" w:hAnsi="Nirmala UI" w:cs="Nirmala UI"/>
                <w:color w:val="000000"/>
                <w:szCs w:val="22"/>
                <w:cs/>
                <w:lang w:bidi="hi-IN"/>
              </w:rPr>
              <w:t>अपाङ्गता</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70DDDEE9"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0ABD7BDF"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14779519"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A818ABC"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३६</w:t>
            </w:r>
          </w:p>
        </w:tc>
        <w:tc>
          <w:tcPr>
            <w:tcW w:w="7479" w:type="dxa"/>
            <w:tcBorders>
              <w:top w:val="nil"/>
              <w:left w:val="nil"/>
              <w:bottom w:val="single" w:sz="4" w:space="0" w:color="auto"/>
              <w:right w:val="single" w:sz="4" w:space="0" w:color="auto"/>
            </w:tcBorders>
            <w:shd w:val="clear" w:color="auto" w:fill="auto"/>
            <w:vAlign w:val="center"/>
            <w:hideMark/>
          </w:tcPr>
          <w:p w14:paraId="06B448F5" w14:textId="2FB9EDE3"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सहयोग प्राप्त गर्ने अपाङ्गता भएका चौथो मतदाताको पहिचान के हो? उमेर, </w:t>
            </w:r>
            <w:r w:rsidR="007005BE" w:rsidRPr="004D65DD">
              <w:rPr>
                <w:rFonts w:ascii="Nirmala UI" w:eastAsia="Times New Roman" w:hAnsi="Nirmala UI" w:cs="Nirmala UI"/>
                <w:color w:val="000000"/>
                <w:szCs w:val="22"/>
                <w:cs/>
              </w:rPr>
              <w:t>लैङ्गिकता</w:t>
            </w:r>
            <w:r w:rsidRPr="004D65DD">
              <w:rPr>
                <w:rFonts w:ascii="Nirmala UI" w:eastAsia="Times New Roman" w:hAnsi="Nirmala UI" w:cs="Nirmala UI"/>
                <w:color w:val="000000"/>
                <w:szCs w:val="22"/>
              </w:rPr>
              <w:t xml:space="preserve"> र </w:t>
            </w:r>
            <w:r w:rsidRPr="004D65DD">
              <w:rPr>
                <w:rFonts w:ascii="Nirmala UI" w:eastAsia="Times New Roman" w:hAnsi="Nirmala UI" w:cs="Nirmala UI"/>
                <w:color w:val="000000"/>
                <w:szCs w:val="22"/>
                <w:cs/>
                <w:lang w:bidi="hi-IN"/>
              </w:rPr>
              <w:t>अपाङ्गता</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4D5F9FBE"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68801376"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0751B5E4"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A9FA3E4"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३७</w:t>
            </w:r>
          </w:p>
        </w:tc>
        <w:tc>
          <w:tcPr>
            <w:tcW w:w="7479" w:type="dxa"/>
            <w:tcBorders>
              <w:top w:val="nil"/>
              <w:left w:val="nil"/>
              <w:bottom w:val="single" w:sz="4" w:space="0" w:color="auto"/>
              <w:right w:val="single" w:sz="4" w:space="0" w:color="auto"/>
            </w:tcBorders>
            <w:shd w:val="clear" w:color="auto" w:fill="auto"/>
            <w:vAlign w:val="center"/>
            <w:hideMark/>
          </w:tcPr>
          <w:p w14:paraId="695F4A6D" w14:textId="7E666FC2"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सहयोग प्राप्त गर्ने अपाङ्गता भएका पाँचौं मतदाताको पहिचान के हो? उमेर, </w:t>
            </w:r>
            <w:r w:rsidR="007005BE" w:rsidRPr="004D65DD">
              <w:rPr>
                <w:rFonts w:ascii="Nirmala UI" w:eastAsia="Times New Roman" w:hAnsi="Nirmala UI" w:cs="Nirmala UI"/>
                <w:color w:val="000000"/>
                <w:szCs w:val="22"/>
                <w:cs/>
              </w:rPr>
              <w:t>लैङ्गिकता</w:t>
            </w:r>
            <w:r w:rsidRPr="004D65DD">
              <w:rPr>
                <w:rFonts w:ascii="Nirmala UI" w:eastAsia="Times New Roman" w:hAnsi="Nirmala UI" w:cs="Nirmala UI"/>
                <w:color w:val="000000"/>
                <w:szCs w:val="22"/>
              </w:rPr>
              <w:t xml:space="preserve"> र </w:t>
            </w:r>
            <w:r w:rsidRPr="004D65DD">
              <w:rPr>
                <w:rFonts w:ascii="Nirmala UI" w:eastAsia="Times New Roman" w:hAnsi="Nirmala UI" w:cs="Nirmala UI"/>
                <w:color w:val="000000"/>
                <w:szCs w:val="22"/>
                <w:cs/>
                <w:lang w:bidi="hi-IN"/>
              </w:rPr>
              <w:t>अपाङ्गता</w:t>
            </w:r>
            <w:r w:rsidRPr="004D65DD">
              <w:rPr>
                <w:rFonts w:ascii="Nirmala UI" w:eastAsia="Times New Roman" w:hAnsi="Nirmala UI" w:cs="Nirmala UI"/>
                <w:color w:val="000000"/>
                <w:szCs w:val="22"/>
              </w:rPr>
              <w:t xml:space="preserve">  </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07B72752"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186C2199"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896DBA" w:rsidRPr="004D65DD" w14:paraId="28C958D4"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4BB8DFE"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३८</w:t>
            </w:r>
          </w:p>
        </w:tc>
        <w:tc>
          <w:tcPr>
            <w:tcW w:w="7479" w:type="dxa"/>
            <w:tcBorders>
              <w:top w:val="nil"/>
              <w:left w:val="nil"/>
              <w:bottom w:val="single" w:sz="4" w:space="0" w:color="auto"/>
              <w:right w:val="single" w:sz="4" w:space="0" w:color="auto"/>
            </w:tcBorders>
            <w:shd w:val="clear" w:color="auto" w:fill="auto"/>
            <w:vAlign w:val="center"/>
            <w:hideMark/>
          </w:tcPr>
          <w:p w14:paraId="0A4342E3" w14:textId="12E0B662"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मतदातालाई कसरी मतदान गर्ने भनेर सिकाउन ब्रेल लिपि वा अडियोमा कुनै सामग्री उपलब्ध</w:t>
            </w:r>
            <w:r w:rsidRPr="004D65DD">
              <w:rPr>
                <w:rFonts w:ascii="Nirmala UI" w:eastAsia="Times New Roman" w:hAnsi="Nirmala UI" w:cs="Nirmala UI"/>
                <w:color w:val="000000"/>
                <w:szCs w:val="22"/>
                <w:cs/>
              </w:rPr>
              <w:t xml:space="preserve"> छ कि छैन </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5169AA5F" w14:textId="710AD5C1" w:rsidR="00896DBA" w:rsidRPr="004D65DD" w:rsidRDefault="00896DBA" w:rsidP="00896DBA">
            <w:pPr>
              <w:spacing w:after="0" w:line="240" w:lineRule="auto"/>
              <w:rPr>
                <w:rFonts w:ascii="Nirmala UI" w:eastAsia="Times New Roman" w:hAnsi="Nirmala UI" w:cs="Nirmala UI"/>
                <w:color w:val="000000"/>
                <w:szCs w:val="22"/>
                <w:cs/>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5DB9E948" w14:textId="5AD88038"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40376924" w14:textId="7442F908"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4DC78335"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F61932F"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३९</w:t>
            </w:r>
          </w:p>
        </w:tc>
        <w:tc>
          <w:tcPr>
            <w:tcW w:w="7479" w:type="dxa"/>
            <w:tcBorders>
              <w:top w:val="nil"/>
              <w:left w:val="nil"/>
              <w:bottom w:val="single" w:sz="4" w:space="0" w:color="auto"/>
              <w:right w:val="single" w:sz="4" w:space="0" w:color="auto"/>
            </w:tcBorders>
            <w:shd w:val="clear" w:color="auto" w:fill="auto"/>
            <w:vAlign w:val="center"/>
            <w:hideMark/>
          </w:tcPr>
          <w:p w14:paraId="6D584791" w14:textId="37239101"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मतदातालाई कसरी मतदान गर्ने भनेर सिकाउन ठूलो छा</w:t>
            </w:r>
            <w:r w:rsidRPr="004D65DD">
              <w:rPr>
                <w:rFonts w:ascii="Nirmala UI" w:eastAsia="Times New Roman" w:hAnsi="Nirmala UI" w:cs="Nirmala UI"/>
                <w:color w:val="000000"/>
                <w:szCs w:val="22"/>
                <w:cs/>
              </w:rPr>
              <w:t>पा</w:t>
            </w:r>
            <w:r w:rsidRPr="004D65DD">
              <w:rPr>
                <w:rFonts w:ascii="Nirmala UI" w:eastAsia="Times New Roman" w:hAnsi="Nirmala UI" w:cs="Nirmala UI"/>
                <w:color w:val="000000"/>
                <w:szCs w:val="22"/>
              </w:rPr>
              <w:t>मा कुनै सामग्री छ कि छैन?</w:t>
            </w:r>
          </w:p>
        </w:tc>
        <w:tc>
          <w:tcPr>
            <w:tcW w:w="746" w:type="dxa"/>
            <w:tcBorders>
              <w:top w:val="nil"/>
              <w:left w:val="nil"/>
              <w:bottom w:val="single" w:sz="4" w:space="0" w:color="auto"/>
              <w:right w:val="single" w:sz="4" w:space="0" w:color="auto"/>
            </w:tcBorders>
            <w:shd w:val="clear" w:color="auto" w:fill="auto"/>
            <w:vAlign w:val="center"/>
            <w:hideMark/>
          </w:tcPr>
          <w:p w14:paraId="6EBE692E" w14:textId="24EFFFB9"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छ </w:t>
            </w:r>
          </w:p>
        </w:tc>
        <w:tc>
          <w:tcPr>
            <w:tcW w:w="835" w:type="dxa"/>
            <w:tcBorders>
              <w:top w:val="nil"/>
              <w:left w:val="nil"/>
              <w:bottom w:val="single" w:sz="4" w:space="0" w:color="auto"/>
              <w:right w:val="single" w:sz="4" w:space="0" w:color="auto"/>
            </w:tcBorders>
            <w:shd w:val="clear" w:color="auto" w:fill="auto"/>
            <w:noWrap/>
            <w:vAlign w:val="center"/>
            <w:hideMark/>
          </w:tcPr>
          <w:p w14:paraId="19D5EBF2" w14:textId="36469D99"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3EC95B7C" w14:textId="0AA95DC5"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48470E61"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A0155F4" w14:textId="2BFDD9C3"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w:t>
            </w:r>
            <w:r w:rsidRPr="004D65DD">
              <w:rPr>
                <w:rFonts w:ascii="Nirmala UI" w:eastAsia="Times New Roman" w:hAnsi="Nirmala UI" w:cs="Nirmala UI"/>
                <w:color w:val="000000"/>
                <w:szCs w:val="22"/>
                <w:cs/>
              </w:rPr>
              <w:t>०</w:t>
            </w:r>
          </w:p>
        </w:tc>
        <w:tc>
          <w:tcPr>
            <w:tcW w:w="7479" w:type="dxa"/>
            <w:tcBorders>
              <w:top w:val="nil"/>
              <w:left w:val="nil"/>
              <w:bottom w:val="single" w:sz="4" w:space="0" w:color="auto"/>
              <w:right w:val="single" w:sz="4" w:space="0" w:color="auto"/>
            </w:tcBorders>
            <w:shd w:val="clear" w:color="auto" w:fill="auto"/>
            <w:vAlign w:val="center"/>
            <w:hideMark/>
          </w:tcPr>
          <w:p w14:paraId="204B5958" w14:textId="2528C33E"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के मतपत्रमा अक्षर र चिन्हहरू ठूलो आकारमा देखाउनका लागि म्याग्निफाइङ ग्लास वा यस्तै प्रकारका उपकरणहरू उपलब्ध छन् </w:t>
            </w:r>
            <w:r w:rsidRPr="004D65DD">
              <w:rPr>
                <w:rFonts w:ascii="Nirmala UI" w:eastAsia="Times New Roman" w:hAnsi="Nirmala UI" w:cs="Nirmala UI"/>
                <w:color w:val="000000"/>
                <w:szCs w:val="22"/>
                <w:cs/>
              </w:rPr>
              <w:t xml:space="preserve">कि छैनन् </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05AF476F" w14:textId="425E4AC0"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835" w:type="dxa"/>
            <w:tcBorders>
              <w:top w:val="nil"/>
              <w:left w:val="nil"/>
              <w:bottom w:val="single" w:sz="4" w:space="0" w:color="auto"/>
              <w:right w:val="single" w:sz="4" w:space="0" w:color="auto"/>
            </w:tcBorders>
            <w:shd w:val="clear" w:color="auto" w:fill="auto"/>
            <w:noWrap/>
            <w:vAlign w:val="center"/>
            <w:hideMark/>
          </w:tcPr>
          <w:p w14:paraId="30542539" w14:textId="59E2464A"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hideMark/>
          </w:tcPr>
          <w:p w14:paraId="2724C284" w14:textId="0975920F"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264E536D"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FF8391"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४१</w:t>
            </w:r>
          </w:p>
        </w:tc>
        <w:tc>
          <w:tcPr>
            <w:tcW w:w="7479" w:type="dxa"/>
            <w:tcBorders>
              <w:top w:val="nil"/>
              <w:left w:val="nil"/>
              <w:bottom w:val="single" w:sz="4" w:space="0" w:color="auto"/>
              <w:right w:val="single" w:sz="4" w:space="0" w:color="auto"/>
            </w:tcBorders>
            <w:shd w:val="clear" w:color="auto" w:fill="auto"/>
            <w:vAlign w:val="center"/>
            <w:hideMark/>
          </w:tcPr>
          <w:p w14:paraId="2D6733D5" w14:textId="16646B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मतपत्र प्रयोग को प्रक्रिया सिकाउन स्पर्श चिन्हसंग</w:t>
            </w:r>
            <w:r w:rsidRPr="004D65DD">
              <w:rPr>
                <w:rFonts w:ascii="Nirmala UI" w:eastAsia="Times New Roman" w:hAnsi="Nirmala UI" w:cs="Nirmala UI"/>
                <w:color w:val="000000"/>
                <w:szCs w:val="22"/>
                <w:cs/>
              </w:rPr>
              <w:t xml:space="preserve"> सम्बन्धित</w:t>
            </w:r>
            <w:r w:rsidRPr="004D65DD">
              <w:rPr>
                <w:rFonts w:ascii="Nirmala UI" w:eastAsia="Times New Roman" w:hAnsi="Nirmala UI" w:cs="Nirmala UI"/>
                <w:color w:val="000000"/>
                <w:szCs w:val="22"/>
              </w:rPr>
              <w:t xml:space="preserve"> कुनै सामाग्री छ?</w:t>
            </w:r>
          </w:p>
        </w:tc>
        <w:tc>
          <w:tcPr>
            <w:tcW w:w="746" w:type="dxa"/>
            <w:tcBorders>
              <w:top w:val="nil"/>
              <w:left w:val="nil"/>
              <w:bottom w:val="single" w:sz="4" w:space="0" w:color="auto"/>
              <w:right w:val="single" w:sz="4" w:space="0" w:color="auto"/>
            </w:tcBorders>
            <w:shd w:val="clear" w:color="auto" w:fill="auto"/>
            <w:vAlign w:val="center"/>
            <w:hideMark/>
          </w:tcPr>
          <w:p w14:paraId="6B3C4A44" w14:textId="0A859996"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02FA1562" w14:textId="4CE96690"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4F12FBAF" w14:textId="54D37124"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6E8843EF"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5E347D4"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४२</w:t>
            </w:r>
          </w:p>
        </w:tc>
        <w:tc>
          <w:tcPr>
            <w:tcW w:w="7479" w:type="dxa"/>
            <w:tcBorders>
              <w:top w:val="nil"/>
              <w:left w:val="nil"/>
              <w:bottom w:val="single" w:sz="4" w:space="0" w:color="auto"/>
              <w:right w:val="single" w:sz="4" w:space="0" w:color="auto"/>
            </w:tcBorders>
            <w:shd w:val="clear" w:color="auto" w:fill="auto"/>
            <w:vAlign w:val="center"/>
            <w:hideMark/>
          </w:tcPr>
          <w:p w14:paraId="1B475195"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मतपत्रमा छाप लगाउनका लागि प्रदान गरिएको मतदान कक्षभित्र पर्याप्त प्रकाश छ कि छैन ? </w:t>
            </w:r>
          </w:p>
        </w:tc>
        <w:tc>
          <w:tcPr>
            <w:tcW w:w="746" w:type="dxa"/>
            <w:tcBorders>
              <w:top w:val="nil"/>
              <w:left w:val="nil"/>
              <w:bottom w:val="single" w:sz="4" w:space="0" w:color="auto"/>
              <w:right w:val="single" w:sz="4" w:space="0" w:color="auto"/>
            </w:tcBorders>
            <w:shd w:val="clear" w:color="auto" w:fill="auto"/>
            <w:vAlign w:val="center"/>
            <w:hideMark/>
          </w:tcPr>
          <w:p w14:paraId="1A117222" w14:textId="116C6C7E"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2A545440" w14:textId="1A51ACD1"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0030E32F" w14:textId="2C46C795"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1C61C7B9"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CA31B10"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४३</w:t>
            </w:r>
          </w:p>
        </w:tc>
        <w:tc>
          <w:tcPr>
            <w:tcW w:w="7479" w:type="dxa"/>
            <w:tcBorders>
              <w:top w:val="nil"/>
              <w:left w:val="nil"/>
              <w:bottom w:val="single" w:sz="4" w:space="0" w:color="auto"/>
              <w:right w:val="single" w:sz="4" w:space="0" w:color="auto"/>
            </w:tcBorders>
            <w:shd w:val="clear" w:color="auto" w:fill="auto"/>
            <w:vAlign w:val="center"/>
            <w:hideMark/>
          </w:tcPr>
          <w:p w14:paraId="18522AFA" w14:textId="680AECC1"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मतदान केन्द्रमा प्रयोग गरिने टेबुलको उचाई सबैका लागि </w:t>
            </w:r>
            <w:r w:rsidRPr="004D65DD">
              <w:rPr>
                <w:rFonts w:ascii="Nirmala UI" w:eastAsia="Times New Roman" w:hAnsi="Nirmala UI" w:cs="Nirmala UI"/>
                <w:color w:val="000000"/>
                <w:szCs w:val="22"/>
                <w:cs/>
              </w:rPr>
              <w:t>पहुँचयुक्त</w:t>
            </w:r>
            <w:r w:rsidRPr="004D65DD">
              <w:rPr>
                <w:rFonts w:ascii="Nirmala UI" w:eastAsia="Times New Roman" w:hAnsi="Nirmala UI" w:cs="Nirmala UI"/>
                <w:color w:val="000000"/>
                <w:szCs w:val="22"/>
              </w:rPr>
              <w:t xml:space="preserve"> छ </w:t>
            </w:r>
            <w:r w:rsidRPr="004D65DD">
              <w:rPr>
                <w:rFonts w:ascii="Nirmala UI" w:eastAsia="Times New Roman" w:hAnsi="Nirmala UI" w:cs="Nirmala UI"/>
                <w:color w:val="000000"/>
                <w:szCs w:val="22"/>
                <w:cs/>
              </w:rPr>
              <w:t xml:space="preserve">कि छैन </w:t>
            </w:r>
            <w:r w:rsidRPr="004D65DD">
              <w:rPr>
                <w:rFonts w:ascii="Nirmala UI" w:eastAsia="Times New Roman" w:hAnsi="Nirmala UI" w:cs="Nirmala UI"/>
                <w:color w:val="000000"/>
                <w:szCs w:val="22"/>
              </w:rPr>
              <w:t>(विशेष गरी ह्वीलचेयर,</w:t>
            </w:r>
            <w:r w:rsidRPr="004D65DD">
              <w:rPr>
                <w:rFonts w:ascii="Nirmala UI" w:eastAsia="Times New Roman" w:hAnsi="Nirmala UI" w:cs="Nirmala UI"/>
                <w:color w:val="000000"/>
                <w:szCs w:val="22"/>
                <w:cs/>
              </w:rPr>
              <w:t xml:space="preserve"> होचापुड्का</w:t>
            </w:r>
            <w:r w:rsidRPr="004D65DD">
              <w:rPr>
                <w:rFonts w:ascii="Nirmala UI" w:eastAsia="Times New Roman" w:hAnsi="Nirmala UI" w:cs="Nirmala UI"/>
                <w:color w:val="000000"/>
                <w:szCs w:val="22"/>
              </w:rPr>
              <w:t xml:space="preserve"> व्यक्ति, वृद्ध व्यक्ति आदिका लागि) </w:t>
            </w:r>
          </w:p>
        </w:tc>
        <w:tc>
          <w:tcPr>
            <w:tcW w:w="746" w:type="dxa"/>
            <w:tcBorders>
              <w:top w:val="nil"/>
              <w:left w:val="nil"/>
              <w:bottom w:val="single" w:sz="4" w:space="0" w:color="auto"/>
              <w:right w:val="single" w:sz="4" w:space="0" w:color="auto"/>
            </w:tcBorders>
            <w:shd w:val="clear" w:color="auto" w:fill="auto"/>
            <w:vAlign w:val="center"/>
            <w:hideMark/>
          </w:tcPr>
          <w:p w14:paraId="23477D88"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हो</w:t>
            </w:r>
          </w:p>
        </w:tc>
        <w:tc>
          <w:tcPr>
            <w:tcW w:w="835" w:type="dxa"/>
            <w:tcBorders>
              <w:top w:val="nil"/>
              <w:left w:val="nil"/>
              <w:bottom w:val="single" w:sz="4" w:space="0" w:color="auto"/>
              <w:right w:val="single" w:sz="4" w:space="0" w:color="auto"/>
            </w:tcBorders>
            <w:shd w:val="clear" w:color="auto" w:fill="auto"/>
            <w:noWrap/>
            <w:vAlign w:val="center"/>
            <w:hideMark/>
          </w:tcPr>
          <w:p w14:paraId="08A7938A"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होइन</w:t>
            </w:r>
          </w:p>
        </w:tc>
        <w:tc>
          <w:tcPr>
            <w:tcW w:w="1085" w:type="dxa"/>
            <w:tcBorders>
              <w:top w:val="nil"/>
              <w:left w:val="nil"/>
              <w:bottom w:val="single" w:sz="4" w:space="0" w:color="auto"/>
              <w:right w:val="single" w:sz="4" w:space="0" w:color="auto"/>
            </w:tcBorders>
            <w:shd w:val="clear" w:color="auto" w:fill="auto"/>
            <w:noWrap/>
            <w:hideMark/>
          </w:tcPr>
          <w:p w14:paraId="1FD3D367" w14:textId="2D49F216"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424F7505"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E37CB9C"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४४</w:t>
            </w:r>
          </w:p>
        </w:tc>
        <w:tc>
          <w:tcPr>
            <w:tcW w:w="7479" w:type="dxa"/>
            <w:tcBorders>
              <w:top w:val="nil"/>
              <w:left w:val="nil"/>
              <w:bottom w:val="single" w:sz="4" w:space="0" w:color="auto"/>
              <w:right w:val="single" w:sz="4" w:space="0" w:color="auto"/>
            </w:tcBorders>
            <w:shd w:val="clear" w:color="auto" w:fill="auto"/>
            <w:vAlign w:val="center"/>
            <w:hideMark/>
          </w:tcPr>
          <w:p w14:paraId="6D8B23D8" w14:textId="7DC5360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सहायक उपकरणहरू प्रयोग </w:t>
            </w:r>
            <w:r w:rsidRPr="004D65DD">
              <w:rPr>
                <w:rFonts w:ascii="Nirmala UI" w:eastAsia="Times New Roman" w:hAnsi="Nirmala UI" w:cs="Nirmala UI"/>
                <w:color w:val="000000"/>
                <w:szCs w:val="22"/>
                <w:cs/>
              </w:rPr>
              <w:t xml:space="preserve">गर्ने </w:t>
            </w:r>
            <w:r w:rsidRPr="004D65DD">
              <w:rPr>
                <w:rFonts w:ascii="Nirmala UI" w:eastAsia="Times New Roman" w:hAnsi="Nirmala UI" w:cs="Nirmala UI"/>
                <w:color w:val="000000"/>
                <w:szCs w:val="22"/>
              </w:rPr>
              <w:t>अपाङ्गता भएका व्यक्तिहरू</w:t>
            </w:r>
            <w:r w:rsidRPr="004D65DD">
              <w:rPr>
                <w:rFonts w:ascii="Nirmala UI" w:eastAsia="Times New Roman" w:hAnsi="Nirmala UI" w:cs="Nirmala UI"/>
                <w:color w:val="000000"/>
                <w:szCs w:val="22"/>
                <w:cs/>
              </w:rPr>
              <w:t xml:space="preserve">लाई हिँडडुल गर्न </w:t>
            </w:r>
            <w:r w:rsidRPr="004D65DD">
              <w:rPr>
                <w:rFonts w:ascii="Nirmala UI" w:eastAsia="Times New Roman" w:hAnsi="Nirmala UI" w:cs="Nirmala UI"/>
                <w:color w:val="000000"/>
                <w:szCs w:val="22"/>
              </w:rPr>
              <w:t xml:space="preserve">प्रदान गरिएको </w:t>
            </w:r>
            <w:r w:rsidR="00623BB5">
              <w:rPr>
                <w:rFonts w:ascii="Nirmala UI" w:eastAsia="Times New Roman" w:hAnsi="Nirmala UI" w:cs="Nirmala UI"/>
                <w:color w:val="000000"/>
                <w:szCs w:val="22"/>
                <w:cs/>
              </w:rPr>
              <w:t>स्थल</w:t>
            </w:r>
            <w:r w:rsidRPr="004D65DD">
              <w:rPr>
                <w:rFonts w:ascii="Nirmala UI" w:eastAsia="Times New Roman" w:hAnsi="Nirmala UI" w:cs="Nirmala UI"/>
                <w:color w:val="000000"/>
                <w:szCs w:val="22"/>
                <w:cs/>
              </w:rPr>
              <w:t xml:space="preserve"> </w:t>
            </w:r>
            <w:r w:rsidRPr="004D65DD">
              <w:rPr>
                <w:rFonts w:ascii="Nirmala UI" w:eastAsia="Times New Roman" w:hAnsi="Nirmala UI" w:cs="Nirmala UI"/>
                <w:color w:val="000000"/>
                <w:szCs w:val="22"/>
              </w:rPr>
              <w:t xml:space="preserve">पर्याप्त छ </w:t>
            </w:r>
            <w:r w:rsidRPr="004D65DD">
              <w:rPr>
                <w:rFonts w:ascii="Nirmala UI" w:eastAsia="Times New Roman" w:hAnsi="Nirmala UI" w:cs="Nirmala UI"/>
                <w:color w:val="000000"/>
                <w:szCs w:val="22"/>
                <w:cs/>
              </w:rPr>
              <w:t xml:space="preserve">कि छैन </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0DEAFF32" w14:textId="6E5DE60C"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0B4CE008" w14:textId="46EA8694"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1F3B5598" w14:textId="07E86B15"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0E860B15"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D49219F"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४५</w:t>
            </w:r>
          </w:p>
        </w:tc>
        <w:tc>
          <w:tcPr>
            <w:tcW w:w="7479" w:type="dxa"/>
            <w:tcBorders>
              <w:top w:val="nil"/>
              <w:left w:val="nil"/>
              <w:bottom w:val="single" w:sz="4" w:space="0" w:color="auto"/>
              <w:right w:val="single" w:sz="4" w:space="0" w:color="auto"/>
            </w:tcBorders>
            <w:shd w:val="clear" w:color="auto" w:fill="auto"/>
            <w:vAlign w:val="center"/>
            <w:hideMark/>
          </w:tcPr>
          <w:p w14:paraId="799BC4AC" w14:textId="0B2EFDA9"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के ह्वीलचेयर वा बैसाखी प्रयोग गर्ने मतदाताले अरूको स</w:t>
            </w:r>
            <w:r w:rsidRPr="004D65DD">
              <w:rPr>
                <w:rFonts w:ascii="Nirmala UI" w:eastAsia="Times New Roman" w:hAnsi="Nirmala UI" w:cs="Nirmala UI"/>
                <w:color w:val="000000"/>
                <w:szCs w:val="22"/>
                <w:cs/>
              </w:rPr>
              <w:t>हयोग</w:t>
            </w:r>
            <w:r w:rsidRPr="004D65DD">
              <w:rPr>
                <w:rFonts w:ascii="Nirmala UI" w:eastAsia="Times New Roman" w:hAnsi="Nirmala UI" w:cs="Nirmala UI"/>
                <w:color w:val="000000"/>
                <w:szCs w:val="22"/>
              </w:rPr>
              <w:t xml:space="preserve"> बिना स्वतन्त्र रूपमा मतपेटिकासम्म पुग्न सक्छन्? </w:t>
            </w:r>
          </w:p>
        </w:tc>
        <w:tc>
          <w:tcPr>
            <w:tcW w:w="746" w:type="dxa"/>
            <w:tcBorders>
              <w:top w:val="nil"/>
              <w:left w:val="nil"/>
              <w:bottom w:val="single" w:sz="4" w:space="0" w:color="auto"/>
              <w:right w:val="single" w:sz="4" w:space="0" w:color="auto"/>
            </w:tcBorders>
            <w:shd w:val="clear" w:color="auto" w:fill="auto"/>
            <w:vAlign w:val="center"/>
            <w:hideMark/>
          </w:tcPr>
          <w:p w14:paraId="67D4FAAF" w14:textId="72190C9E"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सक्छन्</w:t>
            </w:r>
          </w:p>
        </w:tc>
        <w:tc>
          <w:tcPr>
            <w:tcW w:w="835" w:type="dxa"/>
            <w:tcBorders>
              <w:top w:val="nil"/>
              <w:left w:val="nil"/>
              <w:bottom w:val="single" w:sz="4" w:space="0" w:color="auto"/>
              <w:right w:val="single" w:sz="4" w:space="0" w:color="auto"/>
            </w:tcBorders>
            <w:shd w:val="clear" w:color="auto" w:fill="auto"/>
            <w:noWrap/>
            <w:vAlign w:val="center"/>
            <w:hideMark/>
          </w:tcPr>
          <w:p w14:paraId="70A203AE" w14:textId="76A479E9"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सक्दैनन्</w:t>
            </w:r>
          </w:p>
        </w:tc>
        <w:tc>
          <w:tcPr>
            <w:tcW w:w="1085" w:type="dxa"/>
            <w:tcBorders>
              <w:top w:val="nil"/>
              <w:left w:val="nil"/>
              <w:bottom w:val="single" w:sz="4" w:space="0" w:color="auto"/>
              <w:right w:val="single" w:sz="4" w:space="0" w:color="auto"/>
            </w:tcBorders>
            <w:shd w:val="clear" w:color="auto" w:fill="auto"/>
            <w:noWrap/>
            <w:hideMark/>
          </w:tcPr>
          <w:p w14:paraId="127430EF" w14:textId="6E0A7861"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5E0BA2B8"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763D854"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lastRenderedPageBreak/>
              <w:t>४६</w:t>
            </w:r>
          </w:p>
        </w:tc>
        <w:tc>
          <w:tcPr>
            <w:tcW w:w="7479" w:type="dxa"/>
            <w:tcBorders>
              <w:top w:val="nil"/>
              <w:left w:val="nil"/>
              <w:bottom w:val="single" w:sz="4" w:space="0" w:color="auto"/>
              <w:right w:val="single" w:sz="4" w:space="0" w:color="auto"/>
            </w:tcBorders>
            <w:shd w:val="clear" w:color="auto" w:fill="auto"/>
            <w:vAlign w:val="center"/>
            <w:hideMark/>
          </w:tcPr>
          <w:p w14:paraId="5C6EF517"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के मतदान केन्द्रमा बहिराहरूको सहयोगका लागि साङ्केतिक भाषाका दोभासेहरू उपलब्ध छन्?</w:t>
            </w:r>
          </w:p>
        </w:tc>
        <w:tc>
          <w:tcPr>
            <w:tcW w:w="746" w:type="dxa"/>
            <w:tcBorders>
              <w:top w:val="nil"/>
              <w:left w:val="nil"/>
              <w:bottom w:val="single" w:sz="4" w:space="0" w:color="auto"/>
              <w:right w:val="single" w:sz="4" w:space="0" w:color="auto"/>
            </w:tcBorders>
            <w:shd w:val="clear" w:color="auto" w:fill="auto"/>
            <w:vAlign w:val="center"/>
            <w:hideMark/>
          </w:tcPr>
          <w:p w14:paraId="27BD66BF" w14:textId="15719A80"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छन् </w:t>
            </w:r>
          </w:p>
        </w:tc>
        <w:tc>
          <w:tcPr>
            <w:tcW w:w="835" w:type="dxa"/>
            <w:tcBorders>
              <w:top w:val="nil"/>
              <w:left w:val="nil"/>
              <w:bottom w:val="single" w:sz="4" w:space="0" w:color="auto"/>
              <w:right w:val="single" w:sz="4" w:space="0" w:color="auto"/>
            </w:tcBorders>
            <w:shd w:val="clear" w:color="auto" w:fill="auto"/>
            <w:noWrap/>
            <w:vAlign w:val="center"/>
            <w:hideMark/>
          </w:tcPr>
          <w:p w14:paraId="281B7CBD" w14:textId="694C0831"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hideMark/>
          </w:tcPr>
          <w:p w14:paraId="418D1FD9" w14:textId="323C49B2"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1B1C6469"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F6E5358"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४७</w:t>
            </w:r>
          </w:p>
        </w:tc>
        <w:tc>
          <w:tcPr>
            <w:tcW w:w="7479" w:type="dxa"/>
            <w:tcBorders>
              <w:top w:val="nil"/>
              <w:left w:val="nil"/>
              <w:bottom w:val="single" w:sz="4" w:space="0" w:color="auto"/>
              <w:right w:val="single" w:sz="4" w:space="0" w:color="auto"/>
            </w:tcBorders>
            <w:shd w:val="clear" w:color="auto" w:fill="auto"/>
            <w:vAlign w:val="center"/>
            <w:hideMark/>
          </w:tcPr>
          <w:p w14:paraId="46804364" w14:textId="28DCA972"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के मतदान केन्द्रमा </w:t>
            </w:r>
            <w:r w:rsidRPr="004D65DD">
              <w:rPr>
                <w:rFonts w:ascii="Nirmala UI" w:eastAsia="Times New Roman" w:hAnsi="Nirmala UI" w:cs="Nirmala UI"/>
                <w:color w:val="000000"/>
                <w:szCs w:val="22"/>
                <w:cs/>
              </w:rPr>
              <w:t>श्रवण समस्या हुने</w:t>
            </w:r>
            <w:r w:rsidRPr="004D65DD">
              <w:rPr>
                <w:rFonts w:ascii="Nirmala UI" w:eastAsia="Times New Roman" w:hAnsi="Nirmala UI" w:cs="Nirmala UI"/>
                <w:color w:val="000000"/>
                <w:szCs w:val="22"/>
              </w:rPr>
              <w:t xml:space="preserve"> व्यक्तिहरूलाई सहयोग गर्न कुनै सहयोग प्रदान गरिएको छ</w:t>
            </w:r>
            <w:r w:rsidRPr="004D65DD">
              <w:rPr>
                <w:rFonts w:ascii="Nirmala UI" w:eastAsia="Times New Roman" w:hAnsi="Nirmala UI" w:cs="Nirmala UI"/>
                <w:color w:val="000000"/>
                <w:szCs w:val="22"/>
                <w:cs/>
              </w:rPr>
              <w:t xml:space="preserve"> कि छैन </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41A626E0" w14:textId="32CB2240" w:rsidR="00896DBA" w:rsidRPr="004D65DD" w:rsidRDefault="00896DBA" w:rsidP="00896DBA">
            <w:pPr>
              <w:spacing w:after="0" w:line="240" w:lineRule="auto"/>
              <w:rPr>
                <w:rFonts w:ascii="Nirmala UI" w:eastAsia="Times New Roman" w:hAnsi="Nirmala UI" w:cs="Nirmala UI"/>
                <w:color w:val="000000"/>
                <w:szCs w:val="22"/>
                <w:cs/>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1E2E2729" w14:textId="1A850F9D"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6BA103D1" w14:textId="40E7C20B"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070DD2BE"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B44D0CF"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४८</w:t>
            </w:r>
          </w:p>
        </w:tc>
        <w:tc>
          <w:tcPr>
            <w:tcW w:w="7479" w:type="dxa"/>
            <w:tcBorders>
              <w:top w:val="nil"/>
              <w:left w:val="nil"/>
              <w:bottom w:val="single" w:sz="4" w:space="0" w:color="auto"/>
              <w:right w:val="single" w:sz="4" w:space="0" w:color="auto"/>
            </w:tcBorders>
            <w:shd w:val="clear" w:color="auto" w:fill="auto"/>
            <w:vAlign w:val="center"/>
            <w:hideMark/>
          </w:tcPr>
          <w:p w14:paraId="0A0B65AD" w14:textId="379BA48C"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के बौद्धिक अपाङ्गता भएका व्यक्तिहरूका लागि मतपत्रमा भएका अक्षर र चिह्नहरू बुझ्न सजिलो छ</w:t>
            </w:r>
            <w:r w:rsidRPr="004D65DD">
              <w:rPr>
                <w:rFonts w:ascii="Nirmala UI" w:eastAsia="Times New Roman" w:hAnsi="Nirmala UI" w:cs="Nirmala UI"/>
                <w:color w:val="000000"/>
                <w:szCs w:val="22"/>
                <w:cs/>
              </w:rPr>
              <w:t xml:space="preserve"> कि छैन </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72485478" w14:textId="52879CA8"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5BDD6964" w14:textId="2853F66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hideMark/>
          </w:tcPr>
          <w:p w14:paraId="58210D73" w14:textId="64FDB298"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896DBA" w:rsidRPr="004D65DD" w14:paraId="47BFC557"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85A6DF5" w14:textId="77777777"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४९</w:t>
            </w:r>
          </w:p>
        </w:tc>
        <w:tc>
          <w:tcPr>
            <w:tcW w:w="7479" w:type="dxa"/>
            <w:tcBorders>
              <w:top w:val="nil"/>
              <w:left w:val="nil"/>
              <w:bottom w:val="single" w:sz="4" w:space="0" w:color="auto"/>
              <w:right w:val="single" w:sz="4" w:space="0" w:color="auto"/>
            </w:tcBorders>
            <w:shd w:val="clear" w:color="auto" w:fill="auto"/>
            <w:vAlign w:val="center"/>
            <w:hideMark/>
          </w:tcPr>
          <w:p w14:paraId="00392CEB" w14:textId="7296F898"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बौद्धिक </w:t>
            </w:r>
            <w:r w:rsidR="00DF7220">
              <w:rPr>
                <w:rFonts w:ascii="Nirmala UI" w:eastAsia="Times New Roman" w:hAnsi="Nirmala UI" w:cs="Nirmala UI"/>
                <w:color w:val="000000"/>
                <w:szCs w:val="22"/>
                <w:cs/>
              </w:rPr>
              <w:t>अपाङ्ग</w:t>
            </w:r>
            <w:r w:rsidRPr="004D65DD">
              <w:rPr>
                <w:rFonts w:ascii="Nirmala UI" w:eastAsia="Times New Roman" w:hAnsi="Nirmala UI" w:cs="Nirmala UI"/>
                <w:color w:val="000000"/>
                <w:szCs w:val="22"/>
              </w:rPr>
              <w:t>ता भएका कुनै व्यक्ति मतदान गर्न अलमलमा परेको देख्नु</w:t>
            </w:r>
            <w:r w:rsidRPr="004D65DD">
              <w:rPr>
                <w:rFonts w:ascii="Nirmala UI" w:eastAsia="Times New Roman" w:hAnsi="Nirmala UI" w:cs="Nirmala UI"/>
                <w:color w:val="000000"/>
                <w:szCs w:val="22"/>
                <w:cs/>
              </w:rPr>
              <w:t xml:space="preserve">भयो </w:t>
            </w:r>
            <w:r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2C7CEFD7" w14:textId="12E29208" w:rsidR="00896DBA" w:rsidRPr="004D65DD" w:rsidRDefault="00896DBA" w:rsidP="00896DBA">
            <w:pPr>
              <w:spacing w:after="0" w:line="240" w:lineRule="auto"/>
              <w:rPr>
                <w:rFonts w:ascii="Nirmala UI" w:eastAsia="Times New Roman" w:hAnsi="Nirmala UI" w:cs="Nirmala UI"/>
                <w:color w:val="000000"/>
                <w:szCs w:val="22"/>
                <w:cs/>
              </w:rPr>
            </w:pPr>
            <w:r w:rsidRPr="004D65DD">
              <w:rPr>
                <w:rFonts w:ascii="Nirmala UI" w:eastAsia="Times New Roman" w:hAnsi="Nirmala UI" w:cs="Nirmala UI"/>
                <w:color w:val="000000"/>
                <w:szCs w:val="22"/>
                <w:cs/>
              </w:rPr>
              <w:t>देखेँ</w:t>
            </w:r>
          </w:p>
        </w:tc>
        <w:tc>
          <w:tcPr>
            <w:tcW w:w="835" w:type="dxa"/>
            <w:tcBorders>
              <w:top w:val="nil"/>
              <w:left w:val="nil"/>
              <w:bottom w:val="single" w:sz="4" w:space="0" w:color="auto"/>
              <w:right w:val="single" w:sz="4" w:space="0" w:color="auto"/>
            </w:tcBorders>
            <w:shd w:val="clear" w:color="auto" w:fill="auto"/>
            <w:noWrap/>
            <w:vAlign w:val="center"/>
            <w:hideMark/>
          </w:tcPr>
          <w:p w14:paraId="5009D4FC" w14:textId="584B4D86"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देखिँन</w:t>
            </w:r>
          </w:p>
        </w:tc>
        <w:tc>
          <w:tcPr>
            <w:tcW w:w="1085" w:type="dxa"/>
            <w:tcBorders>
              <w:top w:val="nil"/>
              <w:left w:val="nil"/>
              <w:bottom w:val="single" w:sz="4" w:space="0" w:color="auto"/>
              <w:right w:val="single" w:sz="4" w:space="0" w:color="auto"/>
            </w:tcBorders>
            <w:shd w:val="clear" w:color="auto" w:fill="auto"/>
            <w:noWrap/>
            <w:hideMark/>
          </w:tcPr>
          <w:p w14:paraId="243CB385" w14:textId="276465E8" w:rsidR="00896DBA" w:rsidRPr="004D65DD" w:rsidRDefault="00896DBA" w:rsidP="00896DBA">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5974C7" w:rsidRPr="004D65DD" w14:paraId="0A086EEC"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3027426" w14:textId="10ABA664"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५</w:t>
            </w:r>
            <w:r w:rsidR="00906D5E" w:rsidRPr="004D65DD">
              <w:rPr>
                <w:rFonts w:ascii="Nirmala UI" w:eastAsia="Times New Roman" w:hAnsi="Nirmala UI" w:cs="Nirmala UI"/>
                <w:color w:val="000000"/>
                <w:szCs w:val="22"/>
                <w:cs/>
              </w:rPr>
              <w:t>०</w:t>
            </w:r>
          </w:p>
        </w:tc>
        <w:tc>
          <w:tcPr>
            <w:tcW w:w="7479" w:type="dxa"/>
            <w:tcBorders>
              <w:top w:val="nil"/>
              <w:left w:val="nil"/>
              <w:bottom w:val="single" w:sz="4" w:space="0" w:color="auto"/>
              <w:right w:val="single" w:sz="4" w:space="0" w:color="auto"/>
            </w:tcBorders>
            <w:shd w:val="clear" w:color="auto" w:fill="auto"/>
            <w:vAlign w:val="center"/>
            <w:hideMark/>
          </w:tcPr>
          <w:p w14:paraId="302E8B9B" w14:textId="50EA380E"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के मनोसामाजिक </w:t>
            </w:r>
            <w:r w:rsidRPr="004D65DD">
              <w:rPr>
                <w:rFonts w:ascii="Nirmala UI" w:eastAsia="Times New Roman" w:hAnsi="Nirmala UI" w:cs="Nirmala UI"/>
                <w:color w:val="000000"/>
                <w:szCs w:val="22"/>
                <w:cs/>
                <w:lang w:bidi="hi-IN"/>
              </w:rPr>
              <w:t>अपाङ्गता</w:t>
            </w:r>
            <w:r w:rsidRPr="004D65DD">
              <w:rPr>
                <w:rFonts w:ascii="Nirmala UI" w:eastAsia="Times New Roman" w:hAnsi="Nirmala UI" w:cs="Nirmala UI"/>
                <w:color w:val="000000"/>
                <w:szCs w:val="22"/>
              </w:rPr>
              <w:t xml:space="preserve"> भएका व्यक्तिहरू</w:t>
            </w:r>
            <w:r w:rsidR="005974C7" w:rsidRPr="004D65DD">
              <w:rPr>
                <w:rFonts w:ascii="Nirmala UI" w:eastAsia="Times New Roman" w:hAnsi="Nirmala UI" w:cs="Nirmala UI"/>
                <w:color w:val="000000"/>
                <w:szCs w:val="22"/>
                <w:cs/>
              </w:rPr>
              <w:t xml:space="preserve">लाई मतदानको लागि पालो </w:t>
            </w:r>
            <w:r w:rsidRPr="004D65DD">
              <w:rPr>
                <w:rFonts w:ascii="Nirmala UI" w:eastAsia="Times New Roman" w:hAnsi="Nirmala UI" w:cs="Nirmala UI"/>
                <w:color w:val="000000"/>
                <w:szCs w:val="22"/>
              </w:rPr>
              <w:t>प</w:t>
            </w:r>
            <w:r w:rsidR="005974C7" w:rsidRPr="004D65DD">
              <w:rPr>
                <w:rFonts w:ascii="Nirmala UI" w:eastAsia="Times New Roman" w:hAnsi="Nirmala UI" w:cs="Nirmala UI"/>
                <w:color w:val="000000"/>
                <w:szCs w:val="22"/>
                <w:cs/>
              </w:rPr>
              <w:t xml:space="preserve">र्खंदै गर्दा </w:t>
            </w:r>
            <w:r w:rsidRPr="004D65DD">
              <w:rPr>
                <w:rFonts w:ascii="Nirmala UI" w:eastAsia="Times New Roman" w:hAnsi="Nirmala UI" w:cs="Nirmala UI"/>
                <w:color w:val="000000"/>
                <w:szCs w:val="22"/>
              </w:rPr>
              <w:t>शान्तिपूर्ण ठाउँ</w:t>
            </w:r>
            <w:r w:rsidR="005974C7" w:rsidRPr="004D65DD">
              <w:rPr>
                <w:rFonts w:ascii="Nirmala UI" w:eastAsia="Times New Roman" w:hAnsi="Nirmala UI" w:cs="Nirmala UI"/>
                <w:color w:val="000000"/>
                <w:szCs w:val="22"/>
                <w:cs/>
              </w:rPr>
              <w:t xml:space="preserve">मा बस्न </w:t>
            </w:r>
            <w:r w:rsidRPr="004D65DD">
              <w:rPr>
                <w:rFonts w:ascii="Nirmala UI" w:eastAsia="Times New Roman" w:hAnsi="Nirmala UI" w:cs="Nirmala UI"/>
                <w:color w:val="000000"/>
                <w:szCs w:val="22"/>
              </w:rPr>
              <w:t xml:space="preserve"> पाएका </w:t>
            </w:r>
            <w:r w:rsidR="00896DBA" w:rsidRPr="004D65DD">
              <w:rPr>
                <w:rFonts w:ascii="Nirmala UI" w:eastAsia="Times New Roman" w:hAnsi="Nirmala UI" w:cs="Nirmala UI"/>
                <w:color w:val="000000"/>
                <w:szCs w:val="22"/>
                <w:cs/>
              </w:rPr>
              <w:t xml:space="preserve">छन् </w:t>
            </w:r>
            <w:r w:rsidR="00896DBA" w:rsidRPr="004D65DD">
              <w:rPr>
                <w:rFonts w:ascii="Nirmala UI" w:eastAsia="Times New Roman" w:hAnsi="Nirmala UI" w:cs="Nirmala UI"/>
                <w:color w:val="000000"/>
                <w:szCs w:val="22"/>
              </w:rPr>
              <w:t>?</w:t>
            </w:r>
          </w:p>
        </w:tc>
        <w:tc>
          <w:tcPr>
            <w:tcW w:w="746" w:type="dxa"/>
            <w:tcBorders>
              <w:top w:val="nil"/>
              <w:left w:val="nil"/>
              <w:bottom w:val="single" w:sz="4" w:space="0" w:color="auto"/>
              <w:right w:val="single" w:sz="4" w:space="0" w:color="auto"/>
            </w:tcBorders>
            <w:shd w:val="clear" w:color="auto" w:fill="auto"/>
            <w:vAlign w:val="center"/>
            <w:hideMark/>
          </w:tcPr>
          <w:p w14:paraId="04AE7CD3" w14:textId="5948254E" w:rsidR="00893936" w:rsidRPr="004D65DD" w:rsidRDefault="00896DBA" w:rsidP="00FA31D5">
            <w:pPr>
              <w:spacing w:after="0" w:line="240" w:lineRule="auto"/>
              <w:rPr>
                <w:rFonts w:ascii="Nirmala UI" w:eastAsia="Times New Roman" w:hAnsi="Nirmala UI" w:cs="Nirmala UI"/>
                <w:color w:val="000000"/>
                <w:szCs w:val="22"/>
                <w:cs/>
              </w:rPr>
            </w:pPr>
            <w:r w:rsidRPr="004D65DD">
              <w:rPr>
                <w:rFonts w:ascii="Nirmala UI" w:eastAsia="Times New Roman" w:hAnsi="Nirmala UI" w:cs="Nirmala UI"/>
                <w:color w:val="000000"/>
                <w:szCs w:val="22"/>
                <w:cs/>
              </w:rPr>
              <w:t>छन्</w:t>
            </w:r>
          </w:p>
        </w:tc>
        <w:tc>
          <w:tcPr>
            <w:tcW w:w="835" w:type="dxa"/>
            <w:tcBorders>
              <w:top w:val="nil"/>
              <w:left w:val="nil"/>
              <w:bottom w:val="single" w:sz="4" w:space="0" w:color="auto"/>
              <w:right w:val="single" w:sz="4" w:space="0" w:color="auto"/>
            </w:tcBorders>
            <w:shd w:val="clear" w:color="auto" w:fill="auto"/>
            <w:noWrap/>
            <w:vAlign w:val="center"/>
            <w:hideMark/>
          </w:tcPr>
          <w:p w14:paraId="34F75104" w14:textId="7586FD74" w:rsidR="00893936" w:rsidRPr="004D65DD" w:rsidRDefault="00896DBA"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छैनन्</w:t>
            </w:r>
          </w:p>
        </w:tc>
        <w:tc>
          <w:tcPr>
            <w:tcW w:w="1085" w:type="dxa"/>
            <w:tcBorders>
              <w:top w:val="nil"/>
              <w:left w:val="nil"/>
              <w:bottom w:val="single" w:sz="4" w:space="0" w:color="auto"/>
              <w:right w:val="single" w:sz="4" w:space="0" w:color="auto"/>
            </w:tcBorders>
            <w:shd w:val="clear" w:color="auto" w:fill="auto"/>
            <w:noWrap/>
            <w:vAlign w:val="center"/>
            <w:hideMark/>
          </w:tcPr>
          <w:p w14:paraId="0EEBE04C" w14:textId="3C1545E4" w:rsidR="00893936" w:rsidRPr="004D65DD" w:rsidRDefault="00896DBA"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00893936" w:rsidRPr="004D65DD">
              <w:rPr>
                <w:rFonts w:ascii="Nirmala UI" w:eastAsia="Times New Roman" w:hAnsi="Nirmala UI" w:cs="Nirmala UI"/>
                <w:color w:val="000000"/>
                <w:szCs w:val="22"/>
              </w:rPr>
              <w:t xml:space="preserve">गर्न </w:t>
            </w:r>
            <w:r w:rsidRPr="004D65DD">
              <w:rPr>
                <w:rFonts w:ascii="Nirmala UI" w:eastAsia="Times New Roman" w:hAnsi="Nirmala UI" w:cs="Nirmala UI"/>
                <w:color w:val="000000"/>
                <w:szCs w:val="22"/>
                <w:cs/>
              </w:rPr>
              <w:t>सकिएन</w:t>
            </w:r>
          </w:p>
        </w:tc>
      </w:tr>
      <w:tr w:rsidR="005974C7" w:rsidRPr="004D65DD" w14:paraId="6E18E1B3"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09406C4"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५१</w:t>
            </w:r>
          </w:p>
        </w:tc>
        <w:tc>
          <w:tcPr>
            <w:tcW w:w="7479" w:type="dxa"/>
            <w:tcBorders>
              <w:top w:val="nil"/>
              <w:left w:val="nil"/>
              <w:bottom w:val="single" w:sz="4" w:space="0" w:color="auto"/>
              <w:right w:val="single" w:sz="4" w:space="0" w:color="auto"/>
            </w:tcBorders>
            <w:shd w:val="clear" w:color="auto" w:fill="auto"/>
            <w:vAlign w:val="center"/>
            <w:hideMark/>
          </w:tcPr>
          <w:p w14:paraId="49D43511" w14:textId="025F6A10"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बौद्धिक </w:t>
            </w:r>
            <w:r w:rsidRPr="004D65DD">
              <w:rPr>
                <w:rFonts w:ascii="Nirmala UI" w:eastAsia="Times New Roman" w:hAnsi="Nirmala UI" w:cs="Nirmala UI"/>
                <w:color w:val="000000"/>
                <w:szCs w:val="22"/>
                <w:cs/>
                <w:lang w:bidi="hi-IN"/>
              </w:rPr>
              <w:t>अपाङ्गता</w:t>
            </w:r>
            <w:r w:rsidRPr="004D65DD">
              <w:rPr>
                <w:rFonts w:ascii="Nirmala UI" w:eastAsia="Times New Roman" w:hAnsi="Nirmala UI" w:cs="Nirmala UI"/>
                <w:color w:val="000000"/>
                <w:szCs w:val="22"/>
              </w:rPr>
              <w:t xml:space="preserve"> वा मनोसामाजिक </w:t>
            </w:r>
            <w:r w:rsidRPr="004D65DD">
              <w:rPr>
                <w:rFonts w:ascii="Nirmala UI" w:eastAsia="Times New Roman" w:hAnsi="Nirmala UI" w:cs="Nirmala UI"/>
                <w:color w:val="000000"/>
                <w:szCs w:val="22"/>
                <w:cs/>
                <w:lang w:bidi="hi-IN"/>
              </w:rPr>
              <w:t>अपाङ्गता</w:t>
            </w:r>
            <w:r w:rsidRPr="004D65DD">
              <w:rPr>
                <w:rFonts w:ascii="Nirmala UI" w:eastAsia="Times New Roman" w:hAnsi="Nirmala UI" w:cs="Nirmala UI"/>
                <w:color w:val="000000"/>
                <w:szCs w:val="22"/>
              </w:rPr>
              <w:t xml:space="preserve"> भएका कुनै व्यक्तिलाई निजको </w:t>
            </w:r>
            <w:r w:rsidRPr="004D65DD">
              <w:rPr>
                <w:rFonts w:ascii="Nirmala UI" w:eastAsia="Times New Roman" w:hAnsi="Nirmala UI" w:cs="Nirmala UI"/>
                <w:color w:val="000000"/>
                <w:szCs w:val="22"/>
                <w:cs/>
                <w:lang w:bidi="hi-IN"/>
              </w:rPr>
              <w:t>अपाङ्गता</w:t>
            </w:r>
            <w:r w:rsidRPr="004D65DD">
              <w:rPr>
                <w:rFonts w:ascii="Nirmala UI" w:eastAsia="Times New Roman" w:hAnsi="Nirmala UI" w:cs="Nirmala UI"/>
                <w:color w:val="000000"/>
                <w:szCs w:val="22"/>
              </w:rPr>
              <w:t>को आधारमा मतदान गर्नबाट रोकेको देख्नुभ</w:t>
            </w:r>
            <w:r w:rsidR="005974C7" w:rsidRPr="004D65DD">
              <w:rPr>
                <w:rFonts w:ascii="Nirmala UI" w:eastAsia="Times New Roman" w:hAnsi="Nirmala UI" w:cs="Nirmala UI"/>
                <w:color w:val="000000"/>
                <w:szCs w:val="22"/>
                <w:cs/>
              </w:rPr>
              <w:t>यो</w:t>
            </w:r>
            <w:r w:rsidRPr="004D65DD">
              <w:rPr>
                <w:rFonts w:ascii="Nirmala UI" w:eastAsia="Times New Roman" w:hAnsi="Nirmala UI" w:cs="Nirmala UI"/>
                <w:color w:val="000000"/>
                <w:szCs w:val="22"/>
              </w:rPr>
              <w:t xml:space="preserve">?  </w:t>
            </w:r>
          </w:p>
        </w:tc>
        <w:tc>
          <w:tcPr>
            <w:tcW w:w="746" w:type="dxa"/>
            <w:tcBorders>
              <w:top w:val="nil"/>
              <w:left w:val="nil"/>
              <w:bottom w:val="single" w:sz="4" w:space="0" w:color="auto"/>
              <w:right w:val="single" w:sz="4" w:space="0" w:color="auto"/>
            </w:tcBorders>
            <w:shd w:val="clear" w:color="auto" w:fill="auto"/>
            <w:vAlign w:val="center"/>
            <w:hideMark/>
          </w:tcPr>
          <w:p w14:paraId="6D0498ED" w14:textId="42F5BDB8" w:rsidR="00893936" w:rsidRPr="004D65DD" w:rsidRDefault="005974C7"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देखेँ</w:t>
            </w:r>
          </w:p>
        </w:tc>
        <w:tc>
          <w:tcPr>
            <w:tcW w:w="835" w:type="dxa"/>
            <w:tcBorders>
              <w:top w:val="nil"/>
              <w:left w:val="nil"/>
              <w:bottom w:val="single" w:sz="4" w:space="0" w:color="auto"/>
              <w:right w:val="single" w:sz="4" w:space="0" w:color="auto"/>
            </w:tcBorders>
            <w:shd w:val="clear" w:color="auto" w:fill="auto"/>
            <w:noWrap/>
            <w:vAlign w:val="center"/>
            <w:hideMark/>
          </w:tcPr>
          <w:p w14:paraId="646BB9E6" w14:textId="2B92A908" w:rsidR="00893936" w:rsidRPr="004D65DD" w:rsidRDefault="005974C7"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देखिँन</w:t>
            </w:r>
          </w:p>
        </w:tc>
        <w:tc>
          <w:tcPr>
            <w:tcW w:w="1085" w:type="dxa"/>
            <w:tcBorders>
              <w:top w:val="nil"/>
              <w:left w:val="nil"/>
              <w:bottom w:val="single" w:sz="4" w:space="0" w:color="auto"/>
              <w:right w:val="single" w:sz="4" w:space="0" w:color="auto"/>
            </w:tcBorders>
            <w:shd w:val="clear" w:color="auto" w:fill="auto"/>
            <w:noWrap/>
            <w:vAlign w:val="center"/>
            <w:hideMark/>
          </w:tcPr>
          <w:p w14:paraId="13C7ABDC" w14:textId="071C939C" w:rsidR="00893936" w:rsidRPr="004D65DD" w:rsidRDefault="005974C7"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गर्न </w:t>
            </w:r>
            <w:r w:rsidR="00893936" w:rsidRPr="004D65DD">
              <w:rPr>
                <w:rFonts w:ascii="Nirmala UI" w:eastAsia="Times New Roman" w:hAnsi="Nirmala UI" w:cs="Nirmala UI"/>
                <w:color w:val="000000"/>
                <w:szCs w:val="22"/>
              </w:rPr>
              <w:t>स</w:t>
            </w:r>
            <w:r w:rsidRPr="004D65DD">
              <w:rPr>
                <w:rFonts w:ascii="Nirmala UI" w:eastAsia="Times New Roman" w:hAnsi="Nirmala UI" w:cs="Nirmala UI"/>
                <w:color w:val="000000"/>
                <w:szCs w:val="22"/>
                <w:cs/>
              </w:rPr>
              <w:t>किएन</w:t>
            </w:r>
          </w:p>
        </w:tc>
      </w:tr>
      <w:tr w:rsidR="005974C7" w:rsidRPr="004D65DD" w14:paraId="0C88D37C" w14:textId="77777777" w:rsidTr="00896DBA">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B977481"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५२</w:t>
            </w:r>
          </w:p>
        </w:tc>
        <w:tc>
          <w:tcPr>
            <w:tcW w:w="7479" w:type="dxa"/>
            <w:tcBorders>
              <w:top w:val="nil"/>
              <w:left w:val="nil"/>
              <w:bottom w:val="single" w:sz="4" w:space="0" w:color="auto"/>
              <w:right w:val="single" w:sz="4" w:space="0" w:color="auto"/>
            </w:tcBorders>
            <w:shd w:val="clear" w:color="auto" w:fill="auto"/>
            <w:vAlign w:val="center"/>
            <w:hideMark/>
          </w:tcPr>
          <w:p w14:paraId="0C5D6909" w14:textId="0B1070E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के मतपत्र बौद्धिक अपाङ्गता भएका व्यक्तिहरूले सजिलै बुझ्न स</w:t>
            </w:r>
            <w:r w:rsidR="005974C7" w:rsidRPr="004D65DD">
              <w:rPr>
                <w:rFonts w:ascii="Nirmala UI" w:eastAsia="Times New Roman" w:hAnsi="Nirmala UI" w:cs="Nirmala UI"/>
                <w:color w:val="000000"/>
                <w:szCs w:val="22"/>
                <w:cs/>
              </w:rPr>
              <w:t xml:space="preserve">क्ने किसिमको </w:t>
            </w:r>
            <w:r w:rsidR="00896DBA" w:rsidRPr="004D65DD">
              <w:rPr>
                <w:rFonts w:ascii="Nirmala UI" w:eastAsia="Times New Roman" w:hAnsi="Nirmala UI" w:cs="Nirmala UI"/>
                <w:color w:val="000000"/>
                <w:szCs w:val="22"/>
                <w:cs/>
              </w:rPr>
              <w:t>छ</w:t>
            </w:r>
            <w:r w:rsidRPr="004D65DD">
              <w:rPr>
                <w:rFonts w:ascii="Nirmala UI" w:eastAsia="Times New Roman" w:hAnsi="Nirmala UI" w:cs="Nirmala UI"/>
                <w:color w:val="000000"/>
                <w:szCs w:val="22"/>
              </w:rPr>
              <w:t xml:space="preserve"> (उदाहरणका लागि मतपत्रमा उम्मेदवारहरूको तस्वीर </w:t>
            </w:r>
            <w:r w:rsidR="005974C7" w:rsidRPr="004D65DD">
              <w:rPr>
                <w:rFonts w:ascii="Nirmala UI" w:eastAsia="Times New Roman" w:hAnsi="Nirmala UI" w:cs="Nirmala UI"/>
                <w:color w:val="000000"/>
                <w:szCs w:val="22"/>
                <w:cs/>
              </w:rPr>
              <w:t>थियो</w:t>
            </w:r>
            <w:r w:rsidRPr="004D65DD">
              <w:rPr>
                <w:rFonts w:ascii="Nirmala UI" w:eastAsia="Times New Roman" w:hAnsi="Nirmala UI" w:cs="Nirmala UI"/>
                <w:color w:val="000000"/>
                <w:szCs w:val="22"/>
              </w:rPr>
              <w:t xml:space="preserve">) </w:t>
            </w:r>
          </w:p>
        </w:tc>
        <w:tc>
          <w:tcPr>
            <w:tcW w:w="746" w:type="dxa"/>
            <w:tcBorders>
              <w:top w:val="nil"/>
              <w:left w:val="nil"/>
              <w:bottom w:val="single" w:sz="4" w:space="0" w:color="auto"/>
              <w:right w:val="single" w:sz="4" w:space="0" w:color="auto"/>
            </w:tcBorders>
            <w:shd w:val="clear" w:color="auto" w:fill="auto"/>
            <w:vAlign w:val="center"/>
            <w:hideMark/>
          </w:tcPr>
          <w:p w14:paraId="76932E85" w14:textId="630CFB52" w:rsidR="00893936" w:rsidRPr="004D65DD" w:rsidRDefault="00896DBA"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w:t>
            </w:r>
          </w:p>
        </w:tc>
        <w:tc>
          <w:tcPr>
            <w:tcW w:w="835" w:type="dxa"/>
            <w:tcBorders>
              <w:top w:val="nil"/>
              <w:left w:val="nil"/>
              <w:bottom w:val="single" w:sz="4" w:space="0" w:color="auto"/>
              <w:right w:val="single" w:sz="4" w:space="0" w:color="auto"/>
            </w:tcBorders>
            <w:shd w:val="clear" w:color="auto" w:fill="auto"/>
            <w:noWrap/>
            <w:vAlign w:val="center"/>
            <w:hideMark/>
          </w:tcPr>
          <w:p w14:paraId="076CA3A0" w14:textId="186F4BB7" w:rsidR="00893936" w:rsidRPr="004D65DD" w:rsidRDefault="00896DBA"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छैन</w:t>
            </w:r>
          </w:p>
        </w:tc>
        <w:tc>
          <w:tcPr>
            <w:tcW w:w="1085" w:type="dxa"/>
            <w:tcBorders>
              <w:top w:val="nil"/>
              <w:left w:val="nil"/>
              <w:bottom w:val="single" w:sz="4" w:space="0" w:color="auto"/>
              <w:right w:val="single" w:sz="4" w:space="0" w:color="auto"/>
            </w:tcBorders>
            <w:shd w:val="clear" w:color="auto" w:fill="auto"/>
            <w:noWrap/>
            <w:vAlign w:val="center"/>
            <w:hideMark/>
          </w:tcPr>
          <w:p w14:paraId="6DCDD59D" w14:textId="6B5A2B79" w:rsidR="00893936" w:rsidRPr="004D65DD" w:rsidRDefault="005974C7"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गर्न </w:t>
            </w:r>
            <w:r w:rsidR="00893936" w:rsidRPr="004D65DD">
              <w:rPr>
                <w:rFonts w:ascii="Nirmala UI" w:eastAsia="Times New Roman" w:hAnsi="Nirmala UI" w:cs="Nirmala UI"/>
                <w:color w:val="000000"/>
                <w:szCs w:val="22"/>
              </w:rPr>
              <w:t>स</w:t>
            </w:r>
            <w:r w:rsidRPr="004D65DD">
              <w:rPr>
                <w:rFonts w:ascii="Nirmala UI" w:eastAsia="Times New Roman" w:hAnsi="Nirmala UI" w:cs="Nirmala UI"/>
                <w:color w:val="000000"/>
                <w:szCs w:val="22"/>
                <w:cs/>
              </w:rPr>
              <w:t>किएन</w:t>
            </w:r>
          </w:p>
        </w:tc>
      </w:tr>
      <w:tr w:rsidR="005974C7" w:rsidRPr="004D65DD" w14:paraId="6C45DEE9"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82601CD"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५३</w:t>
            </w:r>
          </w:p>
        </w:tc>
        <w:tc>
          <w:tcPr>
            <w:tcW w:w="7479" w:type="dxa"/>
            <w:tcBorders>
              <w:top w:val="nil"/>
              <w:left w:val="nil"/>
              <w:bottom w:val="single" w:sz="4" w:space="0" w:color="auto"/>
              <w:right w:val="single" w:sz="4" w:space="0" w:color="auto"/>
            </w:tcBorders>
            <w:shd w:val="clear" w:color="auto" w:fill="auto"/>
            <w:vAlign w:val="center"/>
            <w:hideMark/>
          </w:tcPr>
          <w:p w14:paraId="652019CB" w14:textId="3274D918" w:rsidR="00893936" w:rsidRPr="004D65DD" w:rsidRDefault="005974C7"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थियो</w:t>
            </w:r>
            <w:r w:rsidR="00893936" w:rsidRPr="004D65DD">
              <w:rPr>
                <w:rFonts w:ascii="Nirmala UI" w:eastAsia="Times New Roman" w:hAnsi="Nirmala UI" w:cs="Nirmala UI"/>
                <w:color w:val="000000"/>
                <w:szCs w:val="22"/>
              </w:rPr>
              <w:t xml:space="preserve"> भने (उम्मेदवारहरूको तस्वीरहरू </w:t>
            </w:r>
            <w:r w:rsidRPr="004D65DD">
              <w:rPr>
                <w:rFonts w:ascii="Nirmala UI" w:eastAsia="Times New Roman" w:hAnsi="Nirmala UI" w:cs="Nirmala UI"/>
                <w:color w:val="000000"/>
                <w:szCs w:val="22"/>
                <w:cs/>
              </w:rPr>
              <w:t xml:space="preserve">थियो </w:t>
            </w:r>
            <w:r w:rsidR="00893936" w:rsidRPr="004D65DD">
              <w:rPr>
                <w:rFonts w:ascii="Nirmala UI" w:eastAsia="Times New Roman" w:hAnsi="Nirmala UI" w:cs="Nirmala UI"/>
                <w:color w:val="000000"/>
                <w:szCs w:val="22"/>
              </w:rPr>
              <w:t>भने), कृपया टिप्पणी गर्नुहोस्।</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1B8A788F"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2A3FCA6F"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35C95BE5"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F8581A3"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५४</w:t>
            </w:r>
          </w:p>
        </w:tc>
        <w:tc>
          <w:tcPr>
            <w:tcW w:w="7479" w:type="dxa"/>
            <w:tcBorders>
              <w:top w:val="nil"/>
              <w:left w:val="nil"/>
              <w:bottom w:val="single" w:sz="4" w:space="0" w:color="auto"/>
              <w:right w:val="single" w:sz="4" w:space="0" w:color="auto"/>
            </w:tcBorders>
            <w:shd w:val="clear" w:color="auto" w:fill="auto"/>
            <w:vAlign w:val="center"/>
            <w:hideMark/>
          </w:tcPr>
          <w:p w14:paraId="4FCB20C2" w14:textId="4DA619D8"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हिंसाका कुनै घटनाहरू देख्नुभ</w:t>
            </w:r>
            <w:r w:rsidR="005974C7" w:rsidRPr="004D65DD">
              <w:rPr>
                <w:rFonts w:ascii="Nirmala UI" w:eastAsia="Times New Roman" w:hAnsi="Nirmala UI" w:cs="Nirmala UI"/>
                <w:color w:val="000000"/>
                <w:szCs w:val="22"/>
                <w:cs/>
              </w:rPr>
              <w:t>यो</w:t>
            </w:r>
            <w:r w:rsidRPr="004D65DD">
              <w:rPr>
                <w:rFonts w:ascii="Nirmala UI" w:eastAsia="Times New Roman" w:hAnsi="Nirmala UI" w:cs="Nirmala UI"/>
                <w:color w:val="000000"/>
                <w:szCs w:val="22"/>
              </w:rPr>
              <w:t xml:space="preserve"> (दुर्व्यवहार,</w:t>
            </w:r>
            <w:r w:rsidR="005974C7" w:rsidRPr="004D65DD">
              <w:rPr>
                <w:rFonts w:ascii="Nirmala UI" w:eastAsia="Times New Roman" w:hAnsi="Nirmala UI" w:cs="Nirmala UI"/>
                <w:color w:val="000000"/>
                <w:szCs w:val="22"/>
                <w:cs/>
              </w:rPr>
              <w:t xml:space="preserve"> दुराचार</w:t>
            </w:r>
            <w:r w:rsidRPr="004D65DD">
              <w:rPr>
                <w:rFonts w:ascii="Nirmala UI" w:eastAsia="Times New Roman" w:hAnsi="Nirmala UI" w:cs="Nirmala UI"/>
                <w:color w:val="000000"/>
                <w:szCs w:val="22"/>
              </w:rPr>
              <w:t>, शारीरिक हिंसा आदि)</w:t>
            </w:r>
            <w:r w:rsidR="005974C7" w:rsidRPr="004D65DD">
              <w:rPr>
                <w:rFonts w:ascii="Nirmala UI" w:eastAsia="Times New Roman" w:hAnsi="Nirmala UI" w:cs="Nirmala UI"/>
                <w:color w:val="000000"/>
                <w:szCs w:val="22"/>
                <w:cs/>
              </w:rPr>
              <w:t xml:space="preserve"> </w:t>
            </w:r>
            <w:r w:rsidR="005974C7" w:rsidRPr="004D65DD">
              <w:rPr>
                <w:rFonts w:ascii="Nirmala UI" w:eastAsia="Times New Roman" w:hAnsi="Nirmala UI" w:cs="Nirmala UI"/>
                <w:color w:val="000000"/>
                <w:szCs w:val="22"/>
              </w:rPr>
              <w:t>?</w:t>
            </w:r>
            <w:r w:rsidRPr="004D65DD">
              <w:rPr>
                <w:rFonts w:ascii="Nirmala UI" w:eastAsia="Times New Roman" w:hAnsi="Nirmala UI" w:cs="Nirmala UI"/>
                <w:color w:val="000000"/>
                <w:szCs w:val="22"/>
              </w:rPr>
              <w:t xml:space="preserve"> </w:t>
            </w:r>
          </w:p>
        </w:tc>
        <w:tc>
          <w:tcPr>
            <w:tcW w:w="746" w:type="dxa"/>
            <w:tcBorders>
              <w:top w:val="nil"/>
              <w:left w:val="nil"/>
              <w:bottom w:val="single" w:sz="4" w:space="0" w:color="auto"/>
              <w:right w:val="single" w:sz="4" w:space="0" w:color="auto"/>
            </w:tcBorders>
            <w:shd w:val="clear" w:color="auto" w:fill="auto"/>
            <w:vAlign w:val="center"/>
            <w:hideMark/>
          </w:tcPr>
          <w:p w14:paraId="3EB48473" w14:textId="167D48F6" w:rsidR="00893936" w:rsidRPr="004D65DD" w:rsidRDefault="005974C7" w:rsidP="00FA31D5">
            <w:pPr>
              <w:spacing w:after="0" w:line="240" w:lineRule="auto"/>
              <w:rPr>
                <w:rFonts w:ascii="Nirmala UI" w:eastAsia="Times New Roman" w:hAnsi="Nirmala UI" w:cs="Nirmala UI"/>
                <w:color w:val="000000"/>
                <w:szCs w:val="22"/>
                <w:cs/>
              </w:rPr>
            </w:pPr>
            <w:r w:rsidRPr="004D65DD">
              <w:rPr>
                <w:rFonts w:ascii="Nirmala UI" w:eastAsia="Times New Roman" w:hAnsi="Nirmala UI" w:cs="Nirmala UI"/>
                <w:color w:val="000000"/>
                <w:szCs w:val="22"/>
                <w:cs/>
              </w:rPr>
              <w:t>देखेँ</w:t>
            </w:r>
          </w:p>
        </w:tc>
        <w:tc>
          <w:tcPr>
            <w:tcW w:w="835" w:type="dxa"/>
            <w:tcBorders>
              <w:top w:val="nil"/>
              <w:left w:val="nil"/>
              <w:bottom w:val="single" w:sz="4" w:space="0" w:color="auto"/>
              <w:right w:val="single" w:sz="4" w:space="0" w:color="auto"/>
            </w:tcBorders>
            <w:shd w:val="clear" w:color="auto" w:fill="auto"/>
            <w:noWrap/>
            <w:vAlign w:val="center"/>
            <w:hideMark/>
          </w:tcPr>
          <w:p w14:paraId="2E49FEAE" w14:textId="6B37BFE6" w:rsidR="00893936" w:rsidRPr="004D65DD" w:rsidRDefault="005974C7"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देखिन</w:t>
            </w:r>
          </w:p>
        </w:tc>
        <w:tc>
          <w:tcPr>
            <w:tcW w:w="1085" w:type="dxa"/>
            <w:tcBorders>
              <w:top w:val="nil"/>
              <w:left w:val="nil"/>
              <w:bottom w:val="single" w:sz="4" w:space="0" w:color="auto"/>
              <w:right w:val="single" w:sz="4" w:space="0" w:color="auto"/>
            </w:tcBorders>
            <w:shd w:val="clear" w:color="auto" w:fill="auto"/>
            <w:noWrap/>
            <w:vAlign w:val="center"/>
            <w:hideMark/>
          </w:tcPr>
          <w:p w14:paraId="67BC16F3" w14:textId="3619983F" w:rsidR="00893936" w:rsidRPr="004D65DD" w:rsidRDefault="005974C7"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 xml:space="preserve">अवलोकन </w:t>
            </w:r>
            <w:r w:rsidR="00893936" w:rsidRPr="004D65DD">
              <w:rPr>
                <w:rFonts w:ascii="Nirmala UI" w:eastAsia="Times New Roman" w:hAnsi="Nirmala UI" w:cs="Nirmala UI"/>
                <w:color w:val="000000"/>
                <w:szCs w:val="22"/>
              </w:rPr>
              <w:t>गर्न स</w:t>
            </w:r>
            <w:r w:rsidRPr="004D65DD">
              <w:rPr>
                <w:rFonts w:ascii="Nirmala UI" w:eastAsia="Times New Roman" w:hAnsi="Nirmala UI" w:cs="Nirmala UI"/>
                <w:color w:val="000000"/>
                <w:szCs w:val="22"/>
                <w:cs/>
              </w:rPr>
              <w:t>किएन</w:t>
            </w:r>
          </w:p>
        </w:tc>
      </w:tr>
      <w:tr w:rsidR="005974C7" w:rsidRPr="004D65DD" w14:paraId="4D0A1AAB"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8D71E16"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५५</w:t>
            </w:r>
          </w:p>
        </w:tc>
        <w:tc>
          <w:tcPr>
            <w:tcW w:w="7479" w:type="dxa"/>
            <w:tcBorders>
              <w:top w:val="nil"/>
              <w:left w:val="nil"/>
              <w:bottom w:val="single" w:sz="4" w:space="0" w:color="auto"/>
              <w:right w:val="single" w:sz="4" w:space="0" w:color="auto"/>
            </w:tcBorders>
            <w:shd w:val="clear" w:color="auto" w:fill="auto"/>
            <w:vAlign w:val="center"/>
            <w:hideMark/>
          </w:tcPr>
          <w:p w14:paraId="3FA9E6D1" w14:textId="33240AFC" w:rsidR="00893936" w:rsidRPr="004D65DD" w:rsidRDefault="005974C7"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rPr>
              <w:t>देख्नुभएको थियो भने</w:t>
            </w:r>
            <w:r w:rsidR="00893936" w:rsidRPr="004D65DD">
              <w:rPr>
                <w:rFonts w:ascii="Nirmala UI" w:eastAsia="Times New Roman" w:hAnsi="Nirmala UI" w:cs="Nirmala UI"/>
                <w:color w:val="000000"/>
                <w:szCs w:val="22"/>
              </w:rPr>
              <w:t>, कृपया व्याख्या गर्नुहोस्</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7408BBEF"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0E1EC221"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r w:rsidR="005974C7" w:rsidRPr="004D65DD" w14:paraId="4055A9FB"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7ADF22F"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५६</w:t>
            </w:r>
          </w:p>
        </w:tc>
        <w:tc>
          <w:tcPr>
            <w:tcW w:w="7479" w:type="dxa"/>
            <w:tcBorders>
              <w:top w:val="nil"/>
              <w:left w:val="nil"/>
              <w:bottom w:val="single" w:sz="4" w:space="0" w:color="auto"/>
              <w:right w:val="single" w:sz="4" w:space="0" w:color="auto"/>
            </w:tcBorders>
            <w:shd w:val="clear" w:color="auto" w:fill="auto"/>
            <w:vAlign w:val="center"/>
            <w:hideMark/>
          </w:tcPr>
          <w:p w14:paraId="0730A34F"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यो मतदान केन्द्रमा अपाङ्गता भएका कति मतदाताले मतदान गरे ?</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6FF5C3F2"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कुल:</w:t>
            </w:r>
          </w:p>
          <w:p w14:paraId="426B083C"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पुरुष:</w:t>
            </w:r>
          </w:p>
          <w:p w14:paraId="1F27C03D"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महिला:</w:t>
            </w:r>
          </w:p>
          <w:p w14:paraId="5306A0DA"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अन्य:</w:t>
            </w:r>
          </w:p>
        </w:tc>
      </w:tr>
      <w:tr w:rsidR="005974C7" w:rsidRPr="004D65DD" w14:paraId="71539A29" w14:textId="77777777" w:rsidTr="00896DB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166D368" w14:textId="38B02EB8"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cs/>
                <w:lang w:bidi="hi-IN"/>
              </w:rPr>
              <w:t>६</w:t>
            </w:r>
            <w:r w:rsidR="00906D5E" w:rsidRPr="004D65DD">
              <w:rPr>
                <w:rFonts w:ascii="Nirmala UI" w:eastAsia="Times New Roman" w:hAnsi="Nirmala UI" w:cs="Nirmala UI"/>
                <w:color w:val="000000"/>
                <w:szCs w:val="22"/>
                <w:cs/>
              </w:rPr>
              <w:t>०</w:t>
            </w:r>
          </w:p>
        </w:tc>
        <w:tc>
          <w:tcPr>
            <w:tcW w:w="7479" w:type="dxa"/>
            <w:tcBorders>
              <w:top w:val="nil"/>
              <w:left w:val="nil"/>
              <w:bottom w:val="single" w:sz="4" w:space="0" w:color="auto"/>
              <w:right w:val="single" w:sz="4" w:space="0" w:color="auto"/>
            </w:tcBorders>
            <w:shd w:val="clear" w:color="auto" w:fill="auto"/>
            <w:vAlign w:val="center"/>
            <w:hideMark/>
          </w:tcPr>
          <w:p w14:paraId="50C912B9" w14:textId="5B0FD352"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xml:space="preserve">अनुभवको आधारमा </w:t>
            </w:r>
            <w:r w:rsidR="005974C7" w:rsidRPr="004D65DD">
              <w:rPr>
                <w:rFonts w:ascii="Nirmala UI" w:eastAsia="Times New Roman" w:hAnsi="Nirmala UI" w:cs="Nirmala UI"/>
                <w:color w:val="000000"/>
                <w:szCs w:val="22"/>
                <w:cs/>
              </w:rPr>
              <w:t xml:space="preserve">केही </w:t>
            </w:r>
            <w:r w:rsidRPr="004D65DD">
              <w:rPr>
                <w:rFonts w:ascii="Nirmala UI" w:eastAsia="Times New Roman" w:hAnsi="Nirmala UI" w:cs="Nirmala UI"/>
                <w:color w:val="000000"/>
                <w:szCs w:val="22"/>
              </w:rPr>
              <w:t>थप्न चाहनुहुन्छ भ</w:t>
            </w:r>
            <w:r w:rsidR="005974C7" w:rsidRPr="004D65DD">
              <w:rPr>
                <w:rFonts w:ascii="Nirmala UI" w:eastAsia="Times New Roman" w:hAnsi="Nirmala UI" w:cs="Nirmala UI"/>
                <w:color w:val="000000"/>
                <w:szCs w:val="22"/>
                <w:cs/>
              </w:rPr>
              <w:t>नेः</w:t>
            </w:r>
          </w:p>
        </w:tc>
        <w:tc>
          <w:tcPr>
            <w:tcW w:w="2666" w:type="dxa"/>
            <w:gridSpan w:val="3"/>
            <w:tcBorders>
              <w:top w:val="single" w:sz="4" w:space="0" w:color="auto"/>
              <w:left w:val="nil"/>
              <w:bottom w:val="single" w:sz="4" w:space="0" w:color="auto"/>
              <w:right w:val="single" w:sz="4" w:space="0" w:color="auto"/>
            </w:tcBorders>
            <w:shd w:val="clear" w:color="auto" w:fill="auto"/>
            <w:vAlign w:val="center"/>
            <w:hideMark/>
          </w:tcPr>
          <w:p w14:paraId="4CE02A28"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p w14:paraId="4EBE3066" w14:textId="77777777" w:rsidR="00893936" w:rsidRPr="004D65DD" w:rsidRDefault="00893936" w:rsidP="00FA31D5">
            <w:pPr>
              <w:spacing w:after="0" w:line="240" w:lineRule="auto"/>
              <w:rPr>
                <w:rFonts w:ascii="Nirmala UI" w:eastAsia="Times New Roman" w:hAnsi="Nirmala UI" w:cs="Nirmala UI"/>
                <w:color w:val="000000"/>
                <w:szCs w:val="22"/>
              </w:rPr>
            </w:pPr>
            <w:r w:rsidRPr="004D65DD">
              <w:rPr>
                <w:rFonts w:ascii="Nirmala UI" w:eastAsia="Times New Roman" w:hAnsi="Nirmala UI" w:cs="Nirmala UI"/>
                <w:color w:val="000000"/>
                <w:szCs w:val="22"/>
              </w:rPr>
              <w:t> </w:t>
            </w:r>
          </w:p>
        </w:tc>
      </w:tr>
    </w:tbl>
    <w:p w14:paraId="2F4E0052" w14:textId="77777777" w:rsidR="00893936" w:rsidRPr="004D65DD" w:rsidRDefault="00893936" w:rsidP="00893936">
      <w:pPr>
        <w:rPr>
          <w:rFonts w:ascii="Nirmala UI" w:eastAsia="Times New Roman" w:hAnsi="Nirmala UI" w:cs="Nirmala UI"/>
          <w:b/>
          <w:bCs/>
          <w:color w:val="000000" w:themeColor="text1"/>
          <w:szCs w:val="22"/>
        </w:rPr>
      </w:pPr>
    </w:p>
    <w:p w14:paraId="5E6F1324" w14:textId="77777777" w:rsidR="00893936" w:rsidRPr="004D65DD" w:rsidRDefault="00893936" w:rsidP="00893936">
      <w:pPr>
        <w:rPr>
          <w:rFonts w:ascii="Nirmala UI" w:hAnsi="Nirmala UI" w:cs="Nirmala UI"/>
          <w:szCs w:val="22"/>
        </w:rPr>
        <w:sectPr w:rsidR="00893936" w:rsidRPr="004D65DD" w:rsidSect="00E06FA5">
          <w:endnotePr>
            <w:numFmt w:val="lowerLetter"/>
          </w:endnotePr>
          <w:pgSz w:w="11906" w:h="16838" w:code="9"/>
          <w:pgMar w:top="1440" w:right="1440" w:bottom="1440" w:left="1440" w:header="720" w:footer="720" w:gutter="0"/>
          <w:pgNumType w:start="1"/>
          <w:cols w:space="720"/>
          <w:docGrid w:linePitch="360"/>
        </w:sectPr>
      </w:pPr>
      <w:r w:rsidRPr="004D65DD">
        <w:rPr>
          <w:rFonts w:ascii="Nirmala UI" w:hAnsi="Nirmala UI" w:cs="Nirmala UI"/>
          <w:szCs w:val="22"/>
        </w:rPr>
        <w:br w:type="page"/>
      </w:r>
    </w:p>
    <w:p w14:paraId="663E459C" w14:textId="29CF3B8B" w:rsidR="00893936" w:rsidRPr="004D65DD" w:rsidRDefault="00893936" w:rsidP="00893936">
      <w:pPr>
        <w:pStyle w:val="Heading1"/>
        <w:rPr>
          <w:rFonts w:ascii="Nirmala UI" w:hAnsi="Nirmala UI" w:cs="Nirmala UI"/>
          <w:bCs/>
          <w:sz w:val="22"/>
          <w:szCs w:val="22"/>
        </w:rPr>
      </w:pPr>
      <w:bookmarkStart w:id="94" w:name="_Toc142924316"/>
      <w:bookmarkStart w:id="95" w:name="_Toc143862396"/>
      <w:bookmarkStart w:id="96" w:name="_Toc135999631"/>
      <w:r w:rsidRPr="004D65DD">
        <w:rPr>
          <w:rFonts w:ascii="Nirmala UI" w:hAnsi="Nirmala UI" w:cs="Nirmala UI"/>
          <w:bCs/>
          <w:sz w:val="22"/>
          <w:szCs w:val="22"/>
        </w:rPr>
        <w:lastRenderedPageBreak/>
        <w:t>अनु</w:t>
      </w:r>
      <w:r w:rsidR="00650F03" w:rsidRPr="004D65DD">
        <w:rPr>
          <w:rFonts w:ascii="Nirmala UI" w:hAnsi="Nirmala UI" w:cs="Nirmala UI"/>
          <w:bCs/>
          <w:sz w:val="22"/>
          <w:szCs w:val="22"/>
          <w:cs/>
          <w:lang w:bidi="ne-NP"/>
        </w:rPr>
        <w:t>सूची</w:t>
      </w:r>
      <w:r w:rsidRPr="004D65DD">
        <w:rPr>
          <w:rFonts w:ascii="Nirmala UI" w:hAnsi="Nirmala UI" w:cs="Nirmala UI"/>
          <w:bCs/>
          <w:sz w:val="22"/>
          <w:szCs w:val="22"/>
        </w:rPr>
        <w:t xml:space="preserve"> ३: </w:t>
      </w:r>
      <w:r w:rsidR="00CD093B" w:rsidRPr="004D65DD">
        <w:rPr>
          <w:rFonts w:ascii="Nirmala UI" w:hAnsi="Nirmala UI" w:cs="Nirmala UI"/>
          <w:bCs/>
          <w:sz w:val="22"/>
          <w:szCs w:val="22"/>
          <w:cs/>
          <w:lang w:bidi="hi-IN"/>
        </w:rPr>
        <w:t>पर्यवेक्षक</w:t>
      </w:r>
      <w:r w:rsidRPr="004D65DD">
        <w:rPr>
          <w:rFonts w:ascii="Nirmala UI" w:hAnsi="Nirmala UI" w:cs="Nirmala UI"/>
          <w:bCs/>
          <w:sz w:val="22"/>
          <w:szCs w:val="22"/>
        </w:rPr>
        <w:t xml:space="preserve">हरूको सूची र </w:t>
      </w:r>
      <w:r w:rsidRPr="004D65DD">
        <w:rPr>
          <w:rFonts w:ascii="Nirmala UI" w:hAnsi="Nirmala UI" w:cs="Nirmala UI"/>
          <w:bCs/>
          <w:sz w:val="22"/>
          <w:szCs w:val="22"/>
          <w:cs/>
          <w:lang w:bidi="hi-IN"/>
        </w:rPr>
        <w:t>पर्यवेक्षण</w:t>
      </w:r>
      <w:r w:rsidRPr="004D65DD">
        <w:rPr>
          <w:rFonts w:ascii="Nirmala UI" w:hAnsi="Nirmala UI" w:cs="Nirmala UI"/>
          <w:bCs/>
          <w:sz w:val="22"/>
          <w:szCs w:val="22"/>
        </w:rPr>
        <w:t xml:space="preserve"> गरिएका </w:t>
      </w:r>
      <w:r w:rsidR="00623BB5">
        <w:rPr>
          <w:rFonts w:ascii="Nirmala UI" w:hAnsi="Nirmala UI" w:cs="Nirmala UI"/>
          <w:bCs/>
          <w:sz w:val="22"/>
          <w:szCs w:val="22"/>
          <w:cs/>
          <w:lang w:bidi="hi-IN"/>
        </w:rPr>
        <w:t>स्थल</w:t>
      </w:r>
      <w:r w:rsidRPr="004D65DD">
        <w:rPr>
          <w:rFonts w:ascii="Nirmala UI" w:hAnsi="Nirmala UI" w:cs="Nirmala UI"/>
          <w:bCs/>
          <w:sz w:val="22"/>
          <w:szCs w:val="22"/>
        </w:rPr>
        <w:t xml:space="preserve">हरू </w:t>
      </w:r>
      <w:bookmarkEnd w:id="94"/>
      <w:bookmarkEnd w:id="95"/>
      <w:bookmarkEnd w:id="96"/>
    </w:p>
    <w:tbl>
      <w:tblPr>
        <w:tblW w:w="0" w:type="auto"/>
        <w:tblLook w:val="04A0" w:firstRow="1" w:lastRow="0" w:firstColumn="1" w:lastColumn="0" w:noHBand="0" w:noVBand="1"/>
      </w:tblPr>
      <w:tblGrid>
        <w:gridCol w:w="465"/>
        <w:gridCol w:w="1067"/>
        <w:gridCol w:w="607"/>
        <w:gridCol w:w="653"/>
        <w:gridCol w:w="752"/>
        <w:gridCol w:w="1102"/>
        <w:gridCol w:w="1387"/>
        <w:gridCol w:w="489"/>
        <w:gridCol w:w="2828"/>
      </w:tblGrid>
      <w:tr w:rsidR="005974C7" w:rsidRPr="00555A6D" w14:paraId="7EC564B5"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16356" w14:textId="6EE5CF2C" w:rsidR="00893936" w:rsidRPr="00555A6D" w:rsidRDefault="00650F03" w:rsidP="00FA31D5">
            <w:pPr>
              <w:spacing w:after="0" w:line="240" w:lineRule="auto"/>
              <w:jc w:val="center"/>
              <w:rPr>
                <w:rFonts w:ascii="Nirmala UI" w:eastAsia="Times New Roman" w:hAnsi="Nirmala UI" w:cs="Nirmala UI"/>
                <w:bCs/>
                <w:sz w:val="18"/>
                <w:szCs w:val="18"/>
              </w:rPr>
            </w:pPr>
            <w:r w:rsidRPr="00555A6D">
              <w:rPr>
                <w:rFonts w:ascii="Nirmala UI" w:eastAsia="Times New Roman" w:hAnsi="Nirmala UI" w:cs="Nirmala UI"/>
                <w:bCs/>
                <w:sz w:val="18"/>
                <w:szCs w:val="18"/>
                <w:cs/>
              </w:rPr>
              <w:t>क्र</w:t>
            </w:r>
            <w:r w:rsidRPr="00555A6D">
              <w:rPr>
                <w:rFonts w:ascii="Nirmala UI" w:eastAsia="Times New Roman" w:hAnsi="Nirmala UI" w:cs="Nirmala UI"/>
                <w:bCs/>
                <w:sz w:val="18"/>
                <w:szCs w:val="18"/>
              </w:rPr>
              <w:t>.</w:t>
            </w:r>
            <w:r w:rsidRPr="00555A6D">
              <w:rPr>
                <w:rFonts w:ascii="Nirmala UI" w:eastAsia="Times New Roman" w:hAnsi="Nirmala UI" w:cs="Nirmala UI"/>
                <w:bCs/>
                <w:sz w:val="18"/>
                <w:szCs w:val="18"/>
                <w:cs/>
              </w:rPr>
              <w:t xml:space="preserve"> स</w:t>
            </w:r>
            <w:r w:rsidRPr="00555A6D">
              <w:rPr>
                <w:rFonts w:ascii="Nirmala UI" w:eastAsia="Times New Roman" w:hAnsi="Nirmala UI" w:cs="Nirmala UI"/>
                <w:bCs/>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CC924" w14:textId="0898F66F" w:rsidR="00893936" w:rsidRPr="00555A6D" w:rsidRDefault="00893936" w:rsidP="00FA31D5">
            <w:pPr>
              <w:spacing w:after="0" w:line="240" w:lineRule="auto"/>
              <w:rPr>
                <w:rFonts w:ascii="Nirmala UI" w:eastAsia="Times New Roman" w:hAnsi="Nirmala UI" w:cs="Nirmala UI"/>
                <w:b/>
                <w:bCs/>
                <w:sz w:val="18"/>
                <w:szCs w:val="18"/>
              </w:rPr>
            </w:pPr>
            <w:r w:rsidRPr="00555A6D">
              <w:rPr>
                <w:rFonts w:ascii="Nirmala UI" w:eastAsia="Times New Roman" w:hAnsi="Nirmala UI" w:cs="Nirmala UI"/>
                <w:b/>
                <w:sz w:val="18"/>
                <w:szCs w:val="18"/>
              </w:rPr>
              <w:t>पर्यवेक्षक</w:t>
            </w:r>
            <w:r w:rsidR="005974C7" w:rsidRPr="00555A6D">
              <w:rPr>
                <w:rFonts w:ascii="Nirmala UI" w:eastAsia="Times New Roman" w:hAnsi="Nirmala UI" w:cs="Nirmala UI"/>
                <w:bCs/>
                <w:sz w:val="18"/>
                <w:szCs w:val="18"/>
                <w:cs/>
              </w:rPr>
              <w:t>को</w:t>
            </w:r>
            <w:r w:rsidRPr="00555A6D">
              <w:rPr>
                <w:rFonts w:ascii="Nirmala UI" w:eastAsia="Times New Roman" w:hAnsi="Nirmala UI" w:cs="Nirmala UI"/>
                <w:b/>
                <w:sz w:val="18"/>
                <w:szCs w:val="18"/>
              </w:rPr>
              <w:t xml:space="preserve"> नाम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D16F6" w14:textId="64FA92B8" w:rsidR="00893936" w:rsidRPr="00555A6D" w:rsidRDefault="007005BE" w:rsidP="00FA31D5">
            <w:pPr>
              <w:spacing w:after="0" w:line="240" w:lineRule="auto"/>
              <w:rPr>
                <w:rFonts w:ascii="Nirmala UI" w:eastAsia="Times New Roman" w:hAnsi="Nirmala UI" w:cs="Nirmala UI"/>
                <w:bCs/>
                <w:sz w:val="18"/>
                <w:szCs w:val="18"/>
              </w:rPr>
            </w:pPr>
            <w:r w:rsidRPr="00555A6D">
              <w:rPr>
                <w:rFonts w:ascii="Nirmala UI" w:eastAsia="Times New Roman" w:hAnsi="Nirmala UI" w:cs="Nirmala UI"/>
                <w:bCs/>
                <w:sz w:val="18"/>
                <w:szCs w:val="18"/>
                <w:cs/>
              </w:rPr>
              <w:t>लैङ्गिकता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6ADA3" w14:textId="0E1EB5E2" w:rsidR="00893936" w:rsidRPr="00555A6D" w:rsidRDefault="00893936" w:rsidP="00FA31D5">
            <w:pPr>
              <w:spacing w:after="0" w:line="240" w:lineRule="auto"/>
              <w:rPr>
                <w:rFonts w:ascii="Nirmala UI" w:eastAsia="Times New Roman" w:hAnsi="Nirmala UI" w:cs="Nirmala UI"/>
                <w:bCs/>
                <w:sz w:val="18"/>
                <w:szCs w:val="18"/>
              </w:rPr>
            </w:pPr>
            <w:r w:rsidRPr="00555A6D">
              <w:rPr>
                <w:rFonts w:ascii="Nirmala UI" w:eastAsia="Times New Roman" w:hAnsi="Nirmala UI" w:cs="Nirmala UI"/>
                <w:b/>
                <w:sz w:val="18"/>
                <w:szCs w:val="18"/>
              </w:rPr>
              <w:t>जि</w:t>
            </w:r>
            <w:r w:rsidR="00650F03" w:rsidRPr="00555A6D">
              <w:rPr>
                <w:rFonts w:ascii="Nirmala UI" w:eastAsia="Times New Roman" w:hAnsi="Nirmala UI" w:cs="Nirmala UI"/>
                <w:bCs/>
                <w:sz w:val="18"/>
                <w:szCs w:val="18"/>
                <w:cs/>
              </w:rPr>
              <w:t>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030FD" w14:textId="77777777" w:rsidR="00893936" w:rsidRPr="00555A6D" w:rsidRDefault="00893936" w:rsidP="00FA31D5">
            <w:pPr>
              <w:spacing w:after="0" w:line="240" w:lineRule="auto"/>
              <w:rPr>
                <w:rFonts w:ascii="Nirmala UI" w:eastAsia="Times New Roman" w:hAnsi="Nirmala UI" w:cs="Nirmala UI"/>
                <w:b/>
                <w:bCs/>
                <w:sz w:val="18"/>
                <w:szCs w:val="18"/>
              </w:rPr>
            </w:pPr>
            <w:r w:rsidRPr="00555A6D">
              <w:rPr>
                <w:rFonts w:ascii="Nirmala UI" w:eastAsia="Times New Roman" w:hAnsi="Nirmala UI" w:cs="Nirmala UI"/>
                <w:b/>
                <w:sz w:val="18"/>
                <w:szCs w:val="18"/>
              </w:rPr>
              <w:t>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2D87" w14:textId="5F5229C8" w:rsidR="00893936" w:rsidRPr="00555A6D" w:rsidRDefault="00893936" w:rsidP="00FA31D5">
            <w:pPr>
              <w:spacing w:after="0" w:line="240" w:lineRule="auto"/>
              <w:rPr>
                <w:rFonts w:ascii="Nirmala UI" w:eastAsia="Times New Roman" w:hAnsi="Nirmala UI" w:cs="Nirmala UI"/>
                <w:b/>
                <w:bCs/>
                <w:sz w:val="18"/>
                <w:szCs w:val="18"/>
              </w:rPr>
            </w:pPr>
            <w:r w:rsidRPr="00555A6D">
              <w:rPr>
                <w:rFonts w:ascii="Nirmala UI" w:eastAsia="Times New Roman" w:hAnsi="Nirmala UI" w:cs="Nirmala UI"/>
                <w:b/>
                <w:sz w:val="18"/>
                <w:szCs w:val="18"/>
              </w:rPr>
              <w:t xml:space="preserve">स्थानीय </w:t>
            </w:r>
            <w:r w:rsidR="00650F03" w:rsidRPr="00555A6D">
              <w:rPr>
                <w:rFonts w:ascii="Nirmala UI" w:eastAsia="Times New Roman" w:hAnsi="Nirmala UI" w:cs="Nirmala UI"/>
                <w:bCs/>
                <w:sz w:val="18"/>
                <w:szCs w:val="18"/>
                <w:cs/>
              </w:rPr>
              <w:t>तह</w:t>
            </w:r>
            <w:r w:rsidRPr="00555A6D">
              <w:rPr>
                <w:rFonts w:ascii="Nirmala UI" w:eastAsia="Times New Roman" w:hAnsi="Nirmala UI" w:cs="Nirmala UI"/>
                <w:b/>
                <w:sz w:val="18"/>
                <w:szCs w:val="18"/>
              </w:rPr>
              <w:t>को प्रकार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38929" w14:textId="77777777" w:rsidR="00893936" w:rsidRPr="00555A6D" w:rsidRDefault="00893936" w:rsidP="00FA31D5">
            <w:pPr>
              <w:spacing w:after="0" w:line="240" w:lineRule="auto"/>
              <w:rPr>
                <w:rFonts w:ascii="Nirmala UI" w:eastAsia="Times New Roman" w:hAnsi="Nirmala UI" w:cs="Nirmala UI"/>
                <w:b/>
                <w:bCs/>
                <w:sz w:val="18"/>
                <w:szCs w:val="18"/>
              </w:rPr>
            </w:pPr>
            <w:r w:rsidRPr="00555A6D">
              <w:rPr>
                <w:rFonts w:ascii="Nirmala UI" w:eastAsia="Times New Roman" w:hAnsi="Nirmala UI" w:cs="Nirmala UI"/>
                <w:b/>
                <w:sz w:val="18"/>
                <w:szCs w:val="18"/>
              </w:rPr>
              <w:t>स्थानीय तहको नाम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199C7" w14:textId="33912B56" w:rsidR="00893936" w:rsidRPr="00555A6D" w:rsidRDefault="005974C7" w:rsidP="00FA31D5">
            <w:pPr>
              <w:spacing w:after="0" w:line="240" w:lineRule="auto"/>
              <w:jc w:val="center"/>
              <w:rPr>
                <w:rFonts w:ascii="Nirmala UI" w:eastAsia="Times New Roman" w:hAnsi="Nirmala UI" w:cs="Nirmala UI"/>
                <w:b/>
                <w:bCs/>
                <w:sz w:val="18"/>
                <w:szCs w:val="18"/>
              </w:rPr>
            </w:pPr>
            <w:r w:rsidRPr="00555A6D">
              <w:rPr>
                <w:rFonts w:ascii="Nirmala UI" w:eastAsia="Times New Roman" w:hAnsi="Nirmala UI" w:cs="Nirmala UI"/>
                <w:b/>
                <w:bCs/>
                <w:sz w:val="18"/>
                <w:szCs w:val="18"/>
                <w:cs/>
              </w:rPr>
              <w:t>वडा 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51D65" w14:textId="6F32C867" w:rsidR="00893936" w:rsidRPr="00555A6D" w:rsidRDefault="00893936" w:rsidP="00FA31D5">
            <w:pPr>
              <w:spacing w:after="0" w:line="240" w:lineRule="auto"/>
              <w:rPr>
                <w:rFonts w:ascii="Nirmala UI" w:eastAsia="Times New Roman" w:hAnsi="Nirmala UI" w:cs="Nirmala UI"/>
                <w:b/>
                <w:bCs/>
                <w:sz w:val="18"/>
                <w:szCs w:val="18"/>
              </w:rPr>
            </w:pPr>
            <w:r w:rsidRPr="00555A6D">
              <w:rPr>
                <w:rFonts w:ascii="Nirmala UI" w:eastAsia="Times New Roman" w:hAnsi="Nirmala UI" w:cs="Nirmala UI"/>
                <w:b/>
                <w:sz w:val="18"/>
                <w:szCs w:val="18"/>
              </w:rPr>
              <w:t>मतदानस्थलको नाम</w:t>
            </w:r>
          </w:p>
        </w:tc>
      </w:tr>
      <w:tr w:rsidR="005974C7" w:rsidRPr="00555A6D" w14:paraId="2AC9E909"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7CB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EA08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अजित चौहान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DE8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6EF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864E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8CB5F9"/>
              <w:left w:val="single" w:sz="4" w:space="0" w:color="auto"/>
              <w:bottom w:val="single" w:sz="4" w:space="0" w:color="auto"/>
              <w:right w:val="single" w:sz="4" w:space="0" w:color="auto"/>
            </w:tcBorders>
            <w:shd w:val="clear" w:color="auto" w:fill="auto"/>
            <w:noWrap/>
            <w:vAlign w:val="center"/>
            <w:hideMark/>
          </w:tcPr>
          <w:p w14:paraId="3714DEE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8CB5F9"/>
              <w:left w:val="single" w:sz="4" w:space="0" w:color="auto"/>
              <w:bottom w:val="single" w:sz="4" w:space="0" w:color="auto"/>
              <w:right w:val="single" w:sz="4" w:space="0" w:color="auto"/>
            </w:tcBorders>
            <w:shd w:val="clear" w:color="auto" w:fill="auto"/>
            <w:noWrap/>
            <w:vAlign w:val="center"/>
            <w:hideMark/>
          </w:tcPr>
          <w:p w14:paraId="36B7C84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अर्जुनधारा</w:t>
            </w:r>
          </w:p>
        </w:tc>
        <w:tc>
          <w:tcPr>
            <w:tcW w:w="0" w:type="auto"/>
            <w:tcBorders>
              <w:top w:val="single" w:sz="4" w:space="0" w:color="8CB5F9"/>
              <w:left w:val="single" w:sz="4" w:space="0" w:color="auto"/>
              <w:bottom w:val="single" w:sz="4" w:space="0" w:color="auto"/>
              <w:right w:val="single" w:sz="4" w:space="0" w:color="auto"/>
            </w:tcBorders>
            <w:shd w:val="clear" w:color="auto" w:fill="auto"/>
            <w:noWrap/>
            <w:vAlign w:val="center"/>
            <w:hideMark/>
          </w:tcPr>
          <w:p w14:paraId="438AA0B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8CB5F9"/>
              <w:left w:val="single" w:sz="4" w:space="0" w:color="auto"/>
              <w:bottom w:val="single" w:sz="4" w:space="0" w:color="auto"/>
              <w:right w:val="single" w:sz="4" w:space="0" w:color="auto"/>
            </w:tcBorders>
            <w:shd w:val="clear" w:color="auto" w:fill="auto"/>
            <w:noWrap/>
            <w:vAlign w:val="center"/>
            <w:hideMark/>
          </w:tcPr>
          <w:p w14:paraId="38442EF3" w14:textId="504D4AA9" w:rsidR="00893936" w:rsidRPr="00555A6D" w:rsidRDefault="005974C7"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rPr>
              <w:t xml:space="preserve">संसारे </w:t>
            </w:r>
            <w:r w:rsidR="00893936" w:rsidRPr="00555A6D">
              <w:rPr>
                <w:rFonts w:ascii="Nirmala UI" w:eastAsia="Times New Roman" w:hAnsi="Nirmala UI" w:cs="Nirmala UI"/>
                <w:color w:val="000000"/>
                <w:sz w:val="18"/>
                <w:szCs w:val="18"/>
              </w:rPr>
              <w:t>स्कूल</w:t>
            </w:r>
          </w:p>
        </w:tc>
      </w:tr>
      <w:tr w:rsidR="005974C7" w:rsidRPr="00555A6D" w14:paraId="2F4665F2"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DC00F"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DC55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गणेश पौडेल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91FF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BC31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6F41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FB1F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AF17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भद्रपुर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E974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D92D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जीवन ज्योति आधारभुत विद्यालय</w:t>
            </w:r>
          </w:p>
        </w:tc>
      </w:tr>
      <w:tr w:rsidR="005974C7" w:rsidRPr="00555A6D" w14:paraId="19FCE6AF"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1BEB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7AF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होमनाथ राजवंशी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016E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C104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89A7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B26B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A1A7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विर्तामोड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73AF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D5AB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झलका हेल्थपोस्ट</w:t>
            </w:r>
          </w:p>
        </w:tc>
      </w:tr>
      <w:tr w:rsidR="005974C7" w:rsidRPr="00555A6D" w14:paraId="6EB2400A"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A8BC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0768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विज्ञान गौतम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100B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4A81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09A9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7B42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7FEF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दमक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CEA5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4C8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दिपिनी माध्यमिक विद्यालय</w:t>
            </w:r>
          </w:p>
        </w:tc>
      </w:tr>
      <w:tr w:rsidR="005974C7" w:rsidRPr="00555A6D" w14:paraId="59F2C248"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FA28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B58F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भेषराज न्यौपाने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16EA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EAB8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6152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585B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727C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दमक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CD70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FF0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वडा कार्यालय भवन</w:t>
            </w:r>
          </w:p>
        </w:tc>
      </w:tr>
      <w:tr w:rsidR="005974C7" w:rsidRPr="00555A6D" w14:paraId="46653786"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42A4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6FC1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रोशन थापा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2332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16AD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5D6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7DAD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21F5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दमक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859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750D7" w14:textId="59DFFAB9" w:rsidR="00893936" w:rsidRPr="00555A6D" w:rsidRDefault="005974C7"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rPr>
              <w:t>पाणिनी</w:t>
            </w:r>
            <w:r w:rsidR="00893936" w:rsidRPr="00555A6D">
              <w:rPr>
                <w:rFonts w:ascii="Nirmala UI" w:eastAsia="Times New Roman" w:hAnsi="Nirmala UI" w:cs="Nirmala UI"/>
                <w:color w:val="000000"/>
                <w:sz w:val="18"/>
                <w:szCs w:val="18"/>
              </w:rPr>
              <w:t xml:space="preserve"> माध्यमिक विद्यालय</w:t>
            </w:r>
          </w:p>
        </w:tc>
      </w:tr>
      <w:tr w:rsidR="005974C7" w:rsidRPr="00555A6D" w14:paraId="7ACB25DA"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FED5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0FE6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पासाङ चोमु शेर्पा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2FB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AD8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5F1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A255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82E1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दमक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DD36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3A0C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सरस्वती माध्यमिक विद्यालय</w:t>
            </w:r>
          </w:p>
        </w:tc>
      </w:tr>
      <w:tr w:rsidR="005974C7" w:rsidRPr="00555A6D" w14:paraId="7B1DD825"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828FC"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9311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मुनादेवी पौडेल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C847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2858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2E2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9E71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30B1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गौरादह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C370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72B8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भारती आधारभुत विद्यालय</w:t>
            </w:r>
          </w:p>
        </w:tc>
      </w:tr>
      <w:tr w:rsidR="005974C7" w:rsidRPr="00555A6D" w14:paraId="378FAB1A"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9F82E"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2D68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देवीप्रसाद चापागाईं</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B0E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81A9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0945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832D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2218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कमल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D8C04"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149F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मंगलमाया माध्यमिक विद्यालय</w:t>
            </w:r>
          </w:p>
        </w:tc>
      </w:tr>
      <w:tr w:rsidR="005974C7" w:rsidRPr="00555A6D" w14:paraId="2EDAC00E"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3CF87" w14:textId="5CE3BF5E"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D21A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मीना 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17CB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AE31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66BA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DBDE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A98F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मेचीनगर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BEE7C"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8FD5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नवज्योति माध्यमिक विद्यालय</w:t>
            </w:r>
          </w:p>
        </w:tc>
      </w:tr>
      <w:tr w:rsidR="005974C7" w:rsidRPr="00555A6D" w14:paraId="1912F799"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6925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११</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28980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गोबिन राई</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5D138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C29A0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9BC7A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7F61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B98E3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बेलबारी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91284C"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C3C96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भगवती उच्च माध्यमिक विद्यालय</w:t>
            </w:r>
          </w:p>
        </w:tc>
      </w:tr>
      <w:tr w:rsidR="005974C7" w:rsidRPr="00555A6D" w14:paraId="3BEBCBF0"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1676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१२</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D7899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लक्ष्मीकुमारी गणगाईं</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C65D2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00E8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6988A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CA9C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F98D0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सुनवर्सी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A45B0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44DD5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जनता आधारभुत विद्यालय</w:t>
            </w:r>
          </w:p>
        </w:tc>
      </w:tr>
      <w:tr w:rsidR="005974C7" w:rsidRPr="00555A6D" w14:paraId="460CCB8E"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B89A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१३</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DCD93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रमा भट्टराई</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5A4A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AE28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A0330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D3387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28FBC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बेलबारी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50BC8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5CF41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कबीर माध्यमिक विद्यालय</w:t>
            </w:r>
          </w:p>
        </w:tc>
      </w:tr>
      <w:tr w:rsidR="005974C7" w:rsidRPr="00555A6D" w14:paraId="55A101A5"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9DF1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१४</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FC99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बिपन अधिकारी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85C96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8D222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641DE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DC7B7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7A505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उर्लाबारी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67E81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FFB8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मदन भण्डारी स्मृति</w:t>
            </w:r>
          </w:p>
        </w:tc>
      </w:tr>
      <w:tr w:rsidR="005974C7" w:rsidRPr="00555A6D" w14:paraId="31F41BA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8F92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१५</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0BEBD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जात्री कुमार ठाकुर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6395A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71463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9F934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E303A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111D1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बूढीगङ्गा</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954D3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BF7B9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नारायण माध्यमिक विद्यालय</w:t>
            </w:r>
          </w:p>
        </w:tc>
      </w:tr>
      <w:tr w:rsidR="005974C7" w:rsidRPr="00555A6D" w14:paraId="06B74D61"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B56C"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१६</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9DF5A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आकृति रानी फुयाल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7016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2CD90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8EC5D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49DE3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DFCF6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बिराटनगर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23BAC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C1E69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प्यूसेट कलेज</w:t>
            </w:r>
          </w:p>
        </w:tc>
      </w:tr>
      <w:tr w:rsidR="005974C7" w:rsidRPr="00555A6D" w14:paraId="0CD4B4DB"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029A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१७</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EACAF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स्मृति ढुंगाना</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79587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42EAC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5943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838CC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BC416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उर्लाबारी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25CC1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410C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राधिका माध्यमिक विद्यालय</w:t>
            </w:r>
          </w:p>
        </w:tc>
      </w:tr>
      <w:tr w:rsidR="005974C7" w:rsidRPr="00555A6D" w14:paraId="454863AC"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AF41F"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१८</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E43CC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मनिषा पौडेल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FD61C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9C2EC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BBB0A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4FC9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0A10D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उर्लाबारी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3574A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9157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सन्थी आधारभुत विद्यालय</w:t>
            </w:r>
          </w:p>
        </w:tc>
      </w:tr>
      <w:tr w:rsidR="005974C7" w:rsidRPr="00555A6D" w14:paraId="29945558"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48C3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१९</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4AFF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भुवन राई</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7F6C3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7AA3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9BBD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A852B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9287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सुन्दर हरैचा</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133B9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१२</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E21D8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सुकुना बहुमुखी क्याम्पस</w:t>
            </w:r>
          </w:p>
        </w:tc>
      </w:tr>
      <w:tr w:rsidR="005974C7" w:rsidRPr="00555A6D" w14:paraId="26B7CA8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AEC1F" w14:textId="0B3D5810"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1269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राधा थापा</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2F97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F8954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मोरङ</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82CEC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3A54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28476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सुन्दर हरैचा</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46D24A" w14:textId="736EC9EA"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FE455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सुकुना माध्यमिक विद्यालय</w:t>
            </w:r>
          </w:p>
        </w:tc>
      </w:tr>
      <w:tr w:rsidR="005974C7" w:rsidRPr="00555A6D" w14:paraId="3AC87E45"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0F99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4660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रमेश शाह बानियाँ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254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50AB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97E0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4A11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3F0C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9D5D4"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D170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वडा कार्यालय भवन</w:t>
            </w:r>
          </w:p>
        </w:tc>
      </w:tr>
      <w:tr w:rsidR="005974C7" w:rsidRPr="00555A6D" w14:paraId="276E1652"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EF0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F218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राजेश शाह बानियाँ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6428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268D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CE45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1789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CD4C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महागढीमाई</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AF961"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DF57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गढीमाई माध्यमिक विद्यालय</w:t>
            </w:r>
          </w:p>
        </w:tc>
      </w:tr>
      <w:tr w:rsidR="005974C7" w:rsidRPr="00555A6D" w14:paraId="5889B639"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AFD9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F4D5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आश्मा ठाडा मगर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7DBE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AFA3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DE1A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69D3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9D66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निजगढ</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38A6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09E6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गौरीशङ्कर माध्यमिक विद्यालय</w:t>
            </w:r>
          </w:p>
        </w:tc>
      </w:tr>
      <w:tr w:rsidR="005974C7" w:rsidRPr="00555A6D" w14:paraId="5FEFFFD8"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09C9F"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5598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विकास अधिकारी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85AB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E2EE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9FB6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E942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9D8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परवानीपुर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99204"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3B05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जनता माध्यमिक विद्यालय</w:t>
            </w:r>
          </w:p>
        </w:tc>
      </w:tr>
      <w:tr w:rsidR="005974C7" w:rsidRPr="00555A6D" w14:paraId="6A616EE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6FB4E"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lastRenderedPageBreak/>
              <w:t>२५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3A02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नवराज दाहाल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B03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C02B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5DC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69A3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624E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2FA0E"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FA4C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रामजानकी प्राथमिक विद्यालय</w:t>
            </w:r>
          </w:p>
        </w:tc>
      </w:tr>
      <w:tr w:rsidR="005974C7" w:rsidRPr="00555A6D" w14:paraId="6957AC48"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8914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C35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सञ्जय थापा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492F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69D3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B1E0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AD4F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9084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जीतपुर-सिमरा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08CD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84BF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 जनता माध्यमिक विद्यालय</w:t>
            </w:r>
          </w:p>
        </w:tc>
      </w:tr>
      <w:tr w:rsidR="005974C7" w:rsidRPr="00555A6D" w14:paraId="48E17280"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926A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1FC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जितेन्द्र प्रसाद पट्टेल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9BF5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F5A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1E6B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D1AC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825E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बारागडी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29C7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9EFC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 नेपाल राष्ट्रिय आधारभुत विद्यालय</w:t>
            </w:r>
          </w:p>
        </w:tc>
      </w:tr>
      <w:tr w:rsidR="005974C7" w:rsidRPr="00555A6D" w14:paraId="7F10D999"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268F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F57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सुनिक कुमार यादव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1D9D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F45F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B7F9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B083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80F6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आदर्शकोतवाल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4F82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0E07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 नेपाल राष्ट्रिय आधारभुत विद्यालय</w:t>
            </w:r>
          </w:p>
        </w:tc>
      </w:tr>
      <w:tr w:rsidR="005974C7" w:rsidRPr="00555A6D" w14:paraId="51237F86"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8B9A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6BA8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लालू प्रसाद चौधरी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F4AE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942A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FE10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9B9B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777D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जीतपुर-सिमरा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CD6A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2DDC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 नेपाल राष्ट्रिय माध्यमिक विद्यालय</w:t>
            </w:r>
          </w:p>
        </w:tc>
      </w:tr>
      <w:tr w:rsidR="005974C7" w:rsidRPr="00555A6D" w14:paraId="6E96B00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01C28" w14:textId="7D89945E"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51AA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राजेश कुमार केशरी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B3BC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0F7F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95A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मधेश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8F5D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C642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प्रसौनी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B937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5583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 नेपाल राष्ट्रिय माध्यमिक विद्यालय</w:t>
            </w:r>
          </w:p>
        </w:tc>
      </w:tr>
      <w:tr w:rsidR="005974C7" w:rsidRPr="00555A6D" w14:paraId="0EB9751B"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687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35CF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दुर्गा आचार्य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6C3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B620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भक्तपुर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986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FDF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B753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सूर्यविनायक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D134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86EA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एजे इङ्लिस सेकेन्डरी स्कूल</w:t>
            </w:r>
          </w:p>
        </w:tc>
      </w:tr>
      <w:tr w:rsidR="005974C7" w:rsidRPr="00555A6D" w14:paraId="52F95D18"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E330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8391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आस्था पौडेल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2B49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7F10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भक्तपुर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5AAE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9225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9B6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भक्तपुर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ADE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9A84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खोपा कलेज</w:t>
            </w:r>
          </w:p>
        </w:tc>
      </w:tr>
      <w:tr w:rsidR="005974C7" w:rsidRPr="00555A6D" w14:paraId="14219F55"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54F7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74C3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वर्षा मैनाली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3EA1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7735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3F9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4A19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7922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रत्ननगर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F4893" w14:textId="05EF1DEF"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FF7C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बैरिया माध्यमिक विद्यालय</w:t>
            </w:r>
          </w:p>
        </w:tc>
      </w:tr>
      <w:tr w:rsidR="005974C7" w:rsidRPr="00555A6D" w14:paraId="2C0420B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A340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ADA9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बासु मिश्रा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FC75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F265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F2B0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3823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5DE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भरतपुर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E3BE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D72A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बालकुमारी माध्यमिक विद्यालय</w:t>
            </w:r>
          </w:p>
        </w:tc>
      </w:tr>
      <w:tr w:rsidR="005974C7" w:rsidRPr="00555A6D" w14:paraId="12F0128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7371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837F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भूपराज पाठक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76EF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A00E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2919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718C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D7CF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06D2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7F49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दिवाकर स्मृति माध्यमिक विद्यालय</w:t>
            </w:r>
          </w:p>
        </w:tc>
      </w:tr>
      <w:tr w:rsidR="005974C7" w:rsidRPr="00555A6D" w14:paraId="593731D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FF8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108D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सूर्यप्रसाद पंगेनी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D58E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786B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8895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A1E3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6A3C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6348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9149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जनजीवन माध्यमिक विद्यालय</w:t>
            </w:r>
          </w:p>
        </w:tc>
      </w:tr>
      <w:tr w:rsidR="005974C7" w:rsidRPr="00555A6D" w14:paraId="3D84173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F777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70E2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कोपिला के.सी.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807E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2FE4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2DFC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F051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4427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खैरहनी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69EA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15B2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खैरेनी माध्यमिक विद्यालय</w:t>
            </w:r>
          </w:p>
        </w:tc>
      </w:tr>
      <w:tr w:rsidR="005974C7" w:rsidRPr="00555A6D" w14:paraId="0BC6F60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B0CC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5A41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लक्ष्मी लामा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5EA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DD59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8957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9ECB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BDC9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भरतपुर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A3CB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8D4C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लक्ष्मी माध्यमिक विद्यालय</w:t>
            </w:r>
          </w:p>
        </w:tc>
      </w:tr>
      <w:tr w:rsidR="005974C7" w:rsidRPr="00555A6D" w14:paraId="0CBED87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89B44"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9792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आरती कुमाल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A04A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1E7B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432C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CAC1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3109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भरतपुर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FBAE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2388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 माध्यमिक विद्यालय</w:t>
            </w:r>
          </w:p>
        </w:tc>
      </w:tr>
      <w:tr w:rsidR="005974C7" w:rsidRPr="00555A6D" w14:paraId="4315C05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28BF9" w14:textId="0185CB06"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07AE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 पन्त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4A5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8B4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4DC8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CA21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3810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भरतपुर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0118" w14:textId="5F427306"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BC79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नारायणी माध्यमिक विद्यालय</w:t>
            </w:r>
          </w:p>
        </w:tc>
      </w:tr>
      <w:tr w:rsidR="005974C7" w:rsidRPr="00555A6D" w14:paraId="6D6E546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03EBE"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3CBE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संकपला अधिकारी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21E5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6C5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1ECD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7BB4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8CEC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रत्ननगर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1EB1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54ED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राष्ट्रिय आधारभुत विद्यालय</w:t>
            </w:r>
          </w:p>
        </w:tc>
      </w:tr>
      <w:tr w:rsidR="005974C7" w:rsidRPr="00555A6D" w14:paraId="6249CA70"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425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5DE7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मीनराज खनाल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56E4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5FD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चितवन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E01A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2BDE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D583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रत्ननगर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ECA8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FAA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शहीद स्मृति क्याम्पस</w:t>
            </w:r>
          </w:p>
        </w:tc>
      </w:tr>
      <w:tr w:rsidR="005974C7" w:rsidRPr="00555A6D" w14:paraId="2E70D741"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813B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A067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नीर श्रेष्ठ</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6BDA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636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काठमाडौं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D19D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457F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088C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चन्द्रागिरि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C54DE"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0BE4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बलम्बु माध्यमिक विद्यालय</w:t>
            </w:r>
          </w:p>
        </w:tc>
      </w:tr>
      <w:tr w:rsidR="005974C7" w:rsidRPr="00555A6D" w14:paraId="0FC4112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E9F3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E1F0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कुशल न्यौपाने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A000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0D3C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काठमाडौं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8759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32F7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FCDE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टोखा</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A03B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C2D5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भुवनेश्वर मन्दिर</w:t>
            </w:r>
          </w:p>
        </w:tc>
      </w:tr>
      <w:tr w:rsidR="005974C7" w:rsidRPr="00555A6D" w14:paraId="2573916A"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23DE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DF77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केशव थापा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CE8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192C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काठमाडौं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849D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6630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2B34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गोकर्णेश्वर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5790C"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1A6A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चामुण्डा विद्यालय</w:t>
            </w:r>
          </w:p>
        </w:tc>
      </w:tr>
      <w:tr w:rsidR="005974C7" w:rsidRPr="00555A6D" w14:paraId="0900E58C"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E583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A0A9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झरना राणा</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63FC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A13E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काठमाडौं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A77F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7DEC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A085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काठमाडौं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E536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B54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गीतामाता विद्यालय</w:t>
            </w:r>
          </w:p>
        </w:tc>
      </w:tr>
      <w:tr w:rsidR="005974C7" w:rsidRPr="00555A6D" w14:paraId="78A6DB4A"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2D84C"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0841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रबिता देउला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783A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6C3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काठमाडौं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B458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669A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065A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काठमाडौं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817F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8BA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वडा समितिको कार्यालय भवन</w:t>
            </w:r>
          </w:p>
        </w:tc>
      </w:tr>
      <w:tr w:rsidR="005974C7" w:rsidRPr="00555A6D" w14:paraId="223F46CF"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7913F"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BF3A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रबिन्द्र पन्त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0333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A09D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ललितपुर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7775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AD57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D312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ललितपुर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3384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2BB7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महेन्द्र आदर्श विद्यालय</w:t>
            </w:r>
          </w:p>
        </w:tc>
      </w:tr>
      <w:tr w:rsidR="005974C7" w:rsidRPr="00555A6D" w14:paraId="3387DC30"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C470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lastRenderedPageBreak/>
              <w:t>४९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E54A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शंकर उपाध्याय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2549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3C5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ललितपुर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C04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816E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3246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ललितपुर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7B19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506E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मयूरबर्ण महावीर</w:t>
            </w:r>
          </w:p>
        </w:tc>
      </w:tr>
      <w:tr w:rsidR="005974C7" w:rsidRPr="00555A6D" w14:paraId="47F27E1C"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DD7F" w14:textId="254CA8A8"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C5CF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उमा सिलवाल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6D46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E81F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ललितपुर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D2DA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D7E2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0B8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गोदावरी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F71A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84EC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पथप्रदर्शक मार्ग</w:t>
            </w:r>
          </w:p>
        </w:tc>
      </w:tr>
      <w:tr w:rsidR="005974C7" w:rsidRPr="00555A6D" w14:paraId="4344546B"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CC7E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D803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सर्मिला पराजुली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CD0F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A627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ललितपुर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F251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वाग्मती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E213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C461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ललितपुर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9D2C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7B76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विश्व शान्ति महावीर</w:t>
            </w:r>
          </w:p>
        </w:tc>
      </w:tr>
      <w:tr w:rsidR="005974C7" w:rsidRPr="00555A6D" w14:paraId="27140E7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770D4"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0345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मोनिका थापा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4670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0B88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कास्की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F61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गण्डकी 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4FC0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049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पोखरा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EC8B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7BC0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अमरसिंह माध्यमिक विद्यालय</w:t>
            </w:r>
          </w:p>
        </w:tc>
      </w:tr>
      <w:tr w:rsidR="005974C7" w:rsidRPr="00555A6D" w14:paraId="65E56B1A"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BA32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DEFC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श्याम ढुङ्गाना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5318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391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कास्की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D563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गण्डकी 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23A0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9E10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पोखरा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AE7B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8425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वडा कार्यालयको भवन</w:t>
            </w:r>
          </w:p>
        </w:tc>
      </w:tr>
      <w:tr w:rsidR="005974C7" w:rsidRPr="00555A6D" w14:paraId="1516F9F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AC0E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72C7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अभिनाश गौतम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D2A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F18B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कास्की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93C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गण्डकी 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8D95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794B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पोखरा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1C2DE"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D9EE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दीप ज्योति स्कूल</w:t>
            </w:r>
          </w:p>
        </w:tc>
      </w:tr>
      <w:tr w:rsidR="005974C7" w:rsidRPr="00555A6D" w14:paraId="5B5A8F9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0229E"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CCF7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अक्ष्य खड्गी</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0717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66A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कास्की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609B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गण्डकी 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05A0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B55A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पोखरा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B2AC"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0438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कन्या माध्यमिक विद्यालय</w:t>
            </w:r>
          </w:p>
        </w:tc>
      </w:tr>
      <w:tr w:rsidR="005974C7" w:rsidRPr="00555A6D" w14:paraId="1602CD6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38AFE"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804C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भगवती भट्टराई</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D2E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5EF5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कास्की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C6C4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गण्डकी 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36B5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A9AC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पोखरा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00BB8" w14:textId="55037F3A"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E983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कुधर आधारभुत विद्यालय</w:t>
            </w:r>
          </w:p>
        </w:tc>
      </w:tr>
      <w:tr w:rsidR="005974C7" w:rsidRPr="00555A6D" w14:paraId="7E462E01"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EA43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E838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दुर्गा चापागाईं</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7EE8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F59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कास्की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8199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गण्डकी 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B76C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8627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पोखरा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77ED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9329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संस्कृत माध्यमिक विद्यालय</w:t>
            </w:r>
          </w:p>
        </w:tc>
      </w:tr>
      <w:tr w:rsidR="005974C7" w:rsidRPr="00555A6D" w14:paraId="60A7BFA8"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DF3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213F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गंगा कुमारी शर्मा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501A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C9D5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कास्की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BCA6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गण्डकी 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77B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2D9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पोखरा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C28E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A987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शुक्रराज बालभद्र माध्यमिक विद्यालय</w:t>
            </w:r>
          </w:p>
        </w:tc>
      </w:tr>
      <w:tr w:rsidR="005974C7" w:rsidRPr="00555A6D" w14:paraId="2F6C88E6"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0733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1B18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छरियन कुँवर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4044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5AE4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कास्की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C9FF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गण्डकी 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147A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5CC3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पोखरा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86D4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8DC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ताल बाराही माध्यमिक विद्यालय</w:t>
            </w:r>
          </w:p>
        </w:tc>
      </w:tr>
      <w:tr w:rsidR="005974C7" w:rsidRPr="00555A6D" w14:paraId="2EFF6CE2"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C9A39" w14:textId="3C595A4A"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55F2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सूर्यप्रसाद भट्टराई</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09BC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62DF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स्याङजा</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E279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गण्डकी प्रदेश</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16A9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2756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चापाकोट</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DB3E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581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राधा दामोदर ज्ञानज्योति माध्यमिक विद्यालय</w:t>
            </w:r>
          </w:p>
        </w:tc>
      </w:tr>
      <w:tr w:rsidR="005974C7" w:rsidRPr="00555A6D" w14:paraId="3F52FDED"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0DD9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29CC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गोकर्णप्रसाद आचार्य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4BEA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EAF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9995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D4EE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84D0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नेपालगञ्ज</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FFB6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C93E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बालमन्दिर प्राथमिक विद्यालय</w:t>
            </w:r>
          </w:p>
        </w:tc>
      </w:tr>
      <w:tr w:rsidR="005974C7" w:rsidRPr="00555A6D" w14:paraId="4664B1D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4545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4BFB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नरेश थारू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79D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D128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A97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D638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078E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नेपालगञ्ज 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B12C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B51F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हरियाबाबा मन्दिर</w:t>
            </w:r>
          </w:p>
        </w:tc>
      </w:tr>
      <w:tr w:rsidR="005974C7" w:rsidRPr="00555A6D" w14:paraId="0480310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6B981"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592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भाबुकजङ्ग थापा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3744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669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AA18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3819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098D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नेपालगञ्ज</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42F2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088E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नारायणी माध्यमिक विद्यालय</w:t>
            </w:r>
          </w:p>
        </w:tc>
      </w:tr>
      <w:tr w:rsidR="005974C7" w:rsidRPr="00555A6D" w14:paraId="1F313990"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594D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ABD0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बिष्णु के.सी.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2FB6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479C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0F12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05CE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8EDC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789D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F078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नेपाल राष्ट्रिय माध्यमिक विद्यालय</w:t>
            </w:r>
          </w:p>
        </w:tc>
      </w:tr>
      <w:tr w:rsidR="005974C7" w:rsidRPr="00555A6D" w14:paraId="7B43A90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A09A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20CC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दिनेश कुमार रिजक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24EA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0DE7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488F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6B1C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042B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डुडुवा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464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D975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डुडुवा नगरपालिकाको कार्यालय</w:t>
            </w:r>
          </w:p>
        </w:tc>
      </w:tr>
      <w:tr w:rsidR="005974C7" w:rsidRPr="00555A6D" w14:paraId="4A94DAC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7D21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F1A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महेश काडु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D69E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4EC1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2A73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4E56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1A21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नेपालगञ्ज</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542D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2528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 जगज्योति माध्यमिक विद्यालय, नेपालगञ्ज उपमहानगरपालिका १९</w:t>
            </w:r>
          </w:p>
        </w:tc>
      </w:tr>
      <w:tr w:rsidR="005974C7" w:rsidRPr="00555A6D" w14:paraId="420ED382"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3CE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1A65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नरबहादुर विष्ट</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EAD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CEDE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FE46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923E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ED0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राप्ती-सोनारी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CAB9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EBB2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 शिवशक्ति माध्यमिक विद्यालय</w:t>
            </w:r>
          </w:p>
        </w:tc>
      </w:tr>
      <w:tr w:rsidR="005974C7" w:rsidRPr="00555A6D" w14:paraId="1CFD7CA8"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5043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03BC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जंगबहादुर डाँगी</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1194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4960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CB07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A29F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8715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कोहलपुर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38E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BA0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सिद्धार्थ माध्यमिक विद्यालय</w:t>
            </w:r>
          </w:p>
        </w:tc>
      </w:tr>
      <w:tr w:rsidR="005974C7" w:rsidRPr="00555A6D" w14:paraId="0AC3EC4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3F1E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3FF9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तिलप्रसाद चपाई</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1011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2F8B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D456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C329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ECC1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कोहलपुर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7549C" w14:textId="7D6B3A8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B38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त्रिभुवन माध्यमिक विद्यालय</w:t>
            </w:r>
          </w:p>
        </w:tc>
      </w:tr>
      <w:tr w:rsidR="005974C7" w:rsidRPr="00555A6D" w14:paraId="14F4729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C0ACE" w14:textId="4F23ADAA"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73E5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भरतकुमार खड्का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FE16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1D0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1BC5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2EF9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EE85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कोहलपुर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46C6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FB5F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विद्याज्योति प्राथमिक विद्यालय</w:t>
            </w:r>
          </w:p>
        </w:tc>
      </w:tr>
      <w:tr w:rsidR="005974C7" w:rsidRPr="00555A6D" w14:paraId="722DEA5E"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CC4A1"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009B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विष्णुकुमारी लामिछाने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7D6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8B7C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नवलपरासी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CC3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9981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D9DB4" w14:textId="1AB7F1AA" w:rsidR="00893936" w:rsidRPr="00555A6D" w:rsidRDefault="005974C7"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rPr>
              <w:t>कावासोती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BDF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F495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ज्ञानोदय माध्यमिक विद्यालय</w:t>
            </w:r>
          </w:p>
        </w:tc>
      </w:tr>
      <w:tr w:rsidR="005974C7" w:rsidRPr="00555A6D" w14:paraId="549D746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50ED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F6C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समिता आचार्य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6956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F3B9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E8E5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6673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2356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शुद्धोधन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8298F"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F103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भुजौली आधारभुत विद्यालय</w:t>
            </w:r>
          </w:p>
        </w:tc>
      </w:tr>
      <w:tr w:rsidR="005974C7" w:rsidRPr="00555A6D" w14:paraId="48704ECC"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70C4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lastRenderedPageBreak/>
              <w:t>७३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FB5F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टीकाराम घिमिरे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5D12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6878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9701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E622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90BD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तिलोत्तमा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76F5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69C8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गौतम बुद्ध माध्यमिक विद्यालय</w:t>
            </w:r>
          </w:p>
        </w:tc>
      </w:tr>
      <w:tr w:rsidR="005974C7" w:rsidRPr="00555A6D" w14:paraId="754CC17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BBAE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E251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सावित्रा घिमिरे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259F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16A4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7568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0258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BAE3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तिलोत्तमा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834F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513F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ज्योति माध्यमिक विद्यालय</w:t>
            </w:r>
          </w:p>
        </w:tc>
      </w:tr>
      <w:tr w:rsidR="005974C7" w:rsidRPr="00555A6D" w14:paraId="5F4CD23E"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6523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DB29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कृष्णप्रसाद खनाल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85EA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4482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899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BFB2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F5DC3" w14:textId="043EE04F" w:rsidR="00893936" w:rsidRPr="00555A6D" w:rsidRDefault="005974C7"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rPr>
              <w:t>सैनामैना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CE41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6656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पराहा परमेश्वर माध्यमिक विद्यालय</w:t>
            </w:r>
          </w:p>
        </w:tc>
      </w:tr>
      <w:tr w:rsidR="005974C7" w:rsidRPr="00555A6D" w14:paraId="7E4CBD2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A8CB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4E31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जानकी 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8629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BEDB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A4BC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B19F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0FE5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कञ्चन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B0E81"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820B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रुद्रपुर माध्यमिक विद्यालय</w:t>
            </w:r>
          </w:p>
        </w:tc>
      </w:tr>
      <w:tr w:rsidR="005974C7" w:rsidRPr="00555A6D" w14:paraId="307F4AE0"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0D6AF"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8D1D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रीता जैसी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7E06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8B67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C03E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DF87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3D9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सिद्धार्थनगर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41C8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71EA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 लिलाराम न्यौपाने माध्यमिक विद्यालय</w:t>
            </w:r>
          </w:p>
        </w:tc>
      </w:tr>
      <w:tr w:rsidR="005974C7" w:rsidRPr="00555A6D" w14:paraId="2CB57006"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8504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CE35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टीकाराम पौडेल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ABD9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78DF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EF7B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28C1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08F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बुटवल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52DC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989B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सिद्धेश्वर लालकुमारी माध्यमिक विद्यालय</w:t>
            </w:r>
          </w:p>
        </w:tc>
      </w:tr>
      <w:tr w:rsidR="005974C7" w:rsidRPr="00555A6D" w14:paraId="54C2DA33"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76CB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2C72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नाशिब खड्का के.सी.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FE9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78AC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3C18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4D5C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901F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मायादेवी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C303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1F07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सिद्धेश्वर बालनिकेतन माध्यमिक विद्यालय</w:t>
            </w:r>
          </w:p>
        </w:tc>
      </w:tr>
      <w:tr w:rsidR="005974C7" w:rsidRPr="00555A6D" w14:paraId="76F545D1"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9AF9E" w14:textId="3862359F"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3191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जीवन पोख्रेल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749C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FB6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AB3C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A6F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81FE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तिलोत्तमा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E5E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F059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उमा निम्न माध्यमिक विद्यालय</w:t>
            </w:r>
          </w:p>
        </w:tc>
      </w:tr>
      <w:tr w:rsidR="005974C7" w:rsidRPr="00555A6D" w14:paraId="0B8DEE0D"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4615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6BDD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भूमा खरेल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DB14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6D84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रूपन्देही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3A2F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लुम्बिनी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0882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4C5A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शुद्धोधन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0081D"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4160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वडा भवन</w:t>
            </w:r>
          </w:p>
        </w:tc>
      </w:tr>
      <w:tr w:rsidR="005974C7" w:rsidRPr="00555A6D" w14:paraId="32AED6E6"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2249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93B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सरिता शर्मा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9ABA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BB74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412A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CC9B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44A8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वीरेन्द्रनगर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BE1F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911D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बालमन्दिर प्राथमिक विद्यालय</w:t>
            </w:r>
          </w:p>
        </w:tc>
      </w:tr>
      <w:tr w:rsidR="005974C7" w:rsidRPr="00555A6D" w14:paraId="45F837E1"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154F"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7D2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मदन कार्की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2E19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6107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2633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4575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6BCD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वीरेन्द्रनगर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6FB4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228E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स्वास्थ्य चौकी कार्यालय</w:t>
            </w:r>
          </w:p>
        </w:tc>
      </w:tr>
      <w:tr w:rsidR="005974C7" w:rsidRPr="00555A6D" w14:paraId="382C9860"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4864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0664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लिला वि.क.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1724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9497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3F48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8D5F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4D59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गुर्भाकोट</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30DE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8F6B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स्वास्थ्य चौकी कार्यालय</w:t>
            </w:r>
          </w:p>
        </w:tc>
      </w:tr>
      <w:tr w:rsidR="005974C7" w:rsidRPr="00555A6D" w14:paraId="53C23882"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E7DEF"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1F23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तोरण अधिकारी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72C1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4041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EB37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88BE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C711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वीरेन्द्रनगर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4EF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DFCA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 नमूना माध्यमिक विद्यालय</w:t>
            </w:r>
          </w:p>
        </w:tc>
      </w:tr>
      <w:tr w:rsidR="005974C7" w:rsidRPr="00555A6D" w14:paraId="493A87BC"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EB9A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5211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सुस्मिता थापा मगर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79D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386F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EC69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4920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2D8D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गुर्भाकोट</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619F6"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A20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जनज्ञान माध्यमिक विद्यालय</w:t>
            </w:r>
          </w:p>
        </w:tc>
      </w:tr>
      <w:tr w:rsidR="005974C7" w:rsidRPr="00555A6D" w14:paraId="228EC77A"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6230B"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B557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चेतन सुनवार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B2C8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7C62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AAF1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B728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64E5C" w14:textId="48ED6F8B" w:rsidR="00893936" w:rsidRPr="00555A6D" w:rsidRDefault="005974C7"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rPr>
              <w:t>सिम्ता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8EFAB" w14:textId="38D1CD98"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619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नेपाल राष्ट्रिय माध्यमिक विद्यालय</w:t>
            </w:r>
          </w:p>
        </w:tc>
      </w:tr>
      <w:tr w:rsidR="005974C7" w:rsidRPr="00555A6D" w14:paraId="5796EF27"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757F4"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6142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धनसरा शाही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0780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8BC0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1D6B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8297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A958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गुर्भाकोट</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79F8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FFA6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नेपाल राष्ट्रिय माध्यमिक विद्यालय</w:t>
            </w:r>
          </w:p>
        </w:tc>
      </w:tr>
      <w:tr w:rsidR="005974C7" w:rsidRPr="00555A6D" w14:paraId="3AC10B0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196E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7707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राधा साउद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3515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3451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EC48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06A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CA1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भेरीगङ्गा</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AF8FA"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E44C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शारदा माध्यमिक विद्यालय</w:t>
            </w:r>
          </w:p>
        </w:tc>
      </w:tr>
      <w:tr w:rsidR="005974C7" w:rsidRPr="00555A6D" w14:paraId="75D5581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05CF1" w14:textId="3483A86D"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w:t>
            </w:r>
            <w:r w:rsidR="00906D5E" w:rsidRPr="00555A6D">
              <w:rPr>
                <w:rFonts w:ascii="Nirmala UI" w:eastAsia="Times New Roman" w:hAnsi="Nirmala UI" w:cs="Nirmala UI"/>
                <w:color w:val="000000"/>
                <w:sz w:val="18"/>
                <w:szCs w:val="18"/>
                <w:cs/>
              </w:rPr>
              <w:t>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A3DC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शेरबहादुर ओली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0C5E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5C54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E06C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65C1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835A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भेरीगङ्गा</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E0F5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F831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शारदा माध्यमिक विद्यालय</w:t>
            </w:r>
          </w:p>
        </w:tc>
      </w:tr>
      <w:tr w:rsidR="005974C7" w:rsidRPr="00555A6D" w14:paraId="70169DD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0FD1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1EB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उत्तम बि.क.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937A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8241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सुर्खेत</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D187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कर्णाली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14B9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E24C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गुर्भाकोट</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5A8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ED96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सूर्यज्योति माध्यमिक विद्यालय</w:t>
            </w:r>
          </w:p>
        </w:tc>
      </w:tr>
      <w:tr w:rsidR="005974C7" w:rsidRPr="00555A6D" w14:paraId="70D965FC"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1B95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F101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रमेशकुमार थारू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675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9A4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13A3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2E7B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0E10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59931"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2E0D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बाल विद्यामन्दिर आधारभुत विद्यालय</w:t>
            </w:r>
          </w:p>
        </w:tc>
      </w:tr>
      <w:tr w:rsidR="005974C7" w:rsidRPr="00555A6D" w14:paraId="02AC774F"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A5D5F"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CE3D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लक्ष्मी कुमारी ओझा</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DC99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C2E2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2744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32B1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92D9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धनगढी</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67C4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9C4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चन्द्रोदय उच्च माध्यामिक विद्यालय</w:t>
            </w:r>
          </w:p>
        </w:tc>
      </w:tr>
      <w:tr w:rsidR="005974C7" w:rsidRPr="00555A6D" w14:paraId="7D978EDE"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9B152"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4634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हिमाल रोक्का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2102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3B00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56F3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9377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10AC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धनगढी</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7192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CFB7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धनगढी नमूना माध्यमिक विद्यालय</w:t>
            </w:r>
          </w:p>
        </w:tc>
      </w:tr>
      <w:tr w:rsidR="005974C7" w:rsidRPr="00555A6D" w14:paraId="7DC2DC86"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0D2E9"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९५</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7FCA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पदमबहादुर बडैला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45B8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7064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D3C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CC1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A3A1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गोदावरी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28D98"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EDDE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गाबासी माध्यमिक विद्यालय</w:t>
            </w:r>
          </w:p>
        </w:tc>
      </w:tr>
      <w:tr w:rsidR="005974C7" w:rsidRPr="00555A6D" w14:paraId="3E86BA9B"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2EE1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९६</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4303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पवन कुँवर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45C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02D1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FCBA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5049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DC17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टीकापुर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2C27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A8AA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जनजागृति माध्यमिक विद्यालय</w:t>
            </w:r>
          </w:p>
        </w:tc>
      </w:tr>
      <w:tr w:rsidR="005974C7" w:rsidRPr="00555A6D" w14:paraId="639DCF9D"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1A925"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2CC4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आशा राम चौधरी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49A5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1B273"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7E47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5228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गाउँपालिका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A080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1F75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A8A7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जनकल्याण आधारभुत विद्यालय</w:t>
            </w:r>
          </w:p>
        </w:tc>
      </w:tr>
      <w:tr w:rsidR="005974C7" w:rsidRPr="00555A6D" w14:paraId="54BF6010"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2AD9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lastRenderedPageBreak/>
              <w:t>९८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9BDB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अर्जुन रावल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EE83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0948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EB82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B004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6EE1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लम्की चुहा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91F67"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6A90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राष्ट्रिय नमूना माध्यमिक विद्यालय</w:t>
            </w:r>
          </w:p>
        </w:tc>
      </w:tr>
      <w:tr w:rsidR="005974C7" w:rsidRPr="00555A6D" w14:paraId="4A7F8201"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1C94"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९९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640A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बमबहादुर वि.क.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BC7A"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D798D"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CD8E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A2F7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B094C"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धनगढी 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07D20"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D30A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शारदा माध्यमिक विद्यालय</w:t>
            </w:r>
          </w:p>
        </w:tc>
      </w:tr>
      <w:tr w:rsidR="005974C7" w:rsidRPr="00555A6D" w14:paraId="367BC424"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B4153" w14:textId="5A7D61BA"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r w:rsidR="00906D5E" w:rsidRPr="00555A6D">
              <w:rPr>
                <w:rFonts w:ascii="Nirmala UI" w:eastAsia="Times New Roman" w:hAnsi="Nirmala UI" w:cs="Nirmala UI"/>
                <w:color w:val="000000"/>
                <w:sz w:val="18"/>
                <w:szCs w:val="18"/>
                <w:cs/>
              </w:rPr>
              <w:t>००</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5C246"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सुरजन मल्ल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AEF50"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पुरुष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BC1E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कैलाली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9AB47"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CBB21"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3AFE2"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धनगढी उपमहानगरपालिका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F7B9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45D4B"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त्रिनगर माध्यमिक विद्यालय</w:t>
            </w:r>
          </w:p>
        </w:tc>
      </w:tr>
      <w:tr w:rsidR="005974C7" w:rsidRPr="00555A6D" w14:paraId="175E4CCA" w14:textId="77777777" w:rsidTr="00650F03">
        <w:trPr>
          <w:trHeight w:val="2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064E5" w14:textId="01773FCB"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१</w:t>
            </w:r>
            <w:r w:rsidR="00906D5E" w:rsidRPr="00555A6D">
              <w:rPr>
                <w:rFonts w:ascii="Nirmala UI" w:eastAsia="Times New Roman" w:hAnsi="Nirmala UI" w:cs="Nirmala UI"/>
                <w:color w:val="000000"/>
                <w:sz w:val="18"/>
                <w:szCs w:val="18"/>
                <w:cs/>
              </w:rPr>
              <w:t>०</w:t>
            </w:r>
            <w:r w:rsidRPr="00555A6D">
              <w:rPr>
                <w:rFonts w:ascii="Nirmala UI" w:eastAsia="Times New Roman" w:hAnsi="Nirmala UI" w:cs="Nirmala UI"/>
                <w:color w:val="000000"/>
                <w:sz w:val="18"/>
                <w:szCs w:val="18"/>
                <w:cs/>
                <w:lang w:bidi="hi-IN"/>
              </w:rPr>
              <w:t>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B8F38"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फिर्याकुमारी चौधरी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20BA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महिला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58A89"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कञ्चनपुर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0A28E"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सुदुरपश्चिम</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8F3EF"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नगरपालिका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E335"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पुनरबास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31163" w14:textId="77777777" w:rsidR="00893936" w:rsidRPr="00555A6D" w:rsidRDefault="00893936" w:rsidP="00FA31D5">
            <w:pPr>
              <w:spacing w:after="0" w:line="240" w:lineRule="auto"/>
              <w:jc w:val="center"/>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cs/>
                <w:lang w:bidi="hi-IN"/>
              </w:rPr>
              <w:t>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EF874" w14:textId="77777777" w:rsidR="00893936" w:rsidRPr="00555A6D" w:rsidRDefault="00893936" w:rsidP="00FA31D5">
            <w:pPr>
              <w:spacing w:after="0" w:line="240" w:lineRule="auto"/>
              <w:rPr>
                <w:rFonts w:ascii="Nirmala UI" w:eastAsia="Times New Roman" w:hAnsi="Nirmala UI" w:cs="Nirmala UI"/>
                <w:color w:val="000000"/>
                <w:sz w:val="18"/>
                <w:szCs w:val="18"/>
              </w:rPr>
            </w:pPr>
            <w:r w:rsidRPr="00555A6D">
              <w:rPr>
                <w:rFonts w:ascii="Nirmala UI" w:eastAsia="Times New Roman" w:hAnsi="Nirmala UI" w:cs="Nirmala UI"/>
                <w:color w:val="000000"/>
                <w:sz w:val="18"/>
                <w:szCs w:val="18"/>
              </w:rPr>
              <w:t>सरस्वती माध्यमिक विद्यालय</w:t>
            </w:r>
          </w:p>
        </w:tc>
      </w:tr>
    </w:tbl>
    <w:p w14:paraId="17B4A246" w14:textId="77777777" w:rsidR="00893936" w:rsidRPr="004D65DD" w:rsidRDefault="00893936" w:rsidP="00893936">
      <w:pPr>
        <w:rPr>
          <w:rFonts w:ascii="Nirmala UI" w:hAnsi="Nirmala UI" w:cs="Nirmala UI"/>
          <w:szCs w:val="22"/>
        </w:rPr>
      </w:pPr>
    </w:p>
    <w:p w14:paraId="07C21673" w14:textId="77777777" w:rsidR="00893936" w:rsidRPr="004D65DD" w:rsidRDefault="00893936" w:rsidP="00893936">
      <w:pPr>
        <w:spacing w:line="360" w:lineRule="auto"/>
        <w:jc w:val="both"/>
        <w:rPr>
          <w:rFonts w:ascii="Nirmala UI" w:hAnsi="Nirmala UI" w:cs="Nirmala UI"/>
          <w:szCs w:val="22"/>
        </w:rPr>
      </w:pPr>
    </w:p>
    <w:p w14:paraId="3BE3E40A" w14:textId="77777777" w:rsidR="00893936" w:rsidRPr="004D65DD" w:rsidRDefault="00893936" w:rsidP="00893936">
      <w:pPr>
        <w:spacing w:line="360" w:lineRule="auto"/>
        <w:jc w:val="both"/>
        <w:rPr>
          <w:rFonts w:ascii="Nirmala UI" w:hAnsi="Nirmala UI" w:cs="Nirmala UI"/>
          <w:szCs w:val="22"/>
        </w:rPr>
      </w:pPr>
    </w:p>
    <w:p w14:paraId="30B01832" w14:textId="77777777" w:rsidR="00893936" w:rsidRPr="004D65DD" w:rsidRDefault="00893936" w:rsidP="00893936">
      <w:pPr>
        <w:spacing w:line="360" w:lineRule="auto"/>
        <w:jc w:val="both"/>
        <w:rPr>
          <w:rFonts w:ascii="Nirmala UI" w:hAnsi="Nirmala UI" w:cs="Nirmala UI"/>
          <w:szCs w:val="22"/>
        </w:rPr>
      </w:pPr>
    </w:p>
    <w:p w14:paraId="2DAA38D9" w14:textId="77777777" w:rsidR="00893936" w:rsidRPr="004D65DD" w:rsidRDefault="00893936">
      <w:pPr>
        <w:rPr>
          <w:rFonts w:ascii="Nirmala UI" w:hAnsi="Nirmala UI" w:cs="Nirmala UI"/>
          <w:szCs w:val="22"/>
        </w:rPr>
      </w:pPr>
    </w:p>
    <w:sectPr w:rsidR="00893936" w:rsidRPr="004D65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E50AE" w14:textId="77777777" w:rsidR="005A6DD3" w:rsidRDefault="005A6DD3" w:rsidP="00893936">
      <w:pPr>
        <w:spacing w:after="0" w:line="240" w:lineRule="auto"/>
      </w:pPr>
      <w:r>
        <w:separator/>
      </w:r>
    </w:p>
  </w:endnote>
  <w:endnote w:type="continuationSeparator" w:id="0">
    <w:p w14:paraId="5E4B905E" w14:textId="77777777" w:rsidR="005A6DD3" w:rsidRDefault="005A6DD3" w:rsidP="00893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72D2" w14:textId="77777777" w:rsidR="00893936" w:rsidRDefault="00893936">
    <w:pPr>
      <w:pStyle w:val="Footer"/>
      <w:jc w:val="right"/>
    </w:pPr>
  </w:p>
  <w:p w14:paraId="7C3EDFA4" w14:textId="77777777" w:rsidR="00893936" w:rsidRDefault="00893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059138"/>
      <w:docPartObj>
        <w:docPartGallery w:val="Page Numbers (Bottom of Page)"/>
        <w:docPartUnique/>
      </w:docPartObj>
    </w:sdtPr>
    <w:sdtEndPr>
      <w:rPr>
        <w:noProof/>
      </w:rPr>
    </w:sdtEndPr>
    <w:sdtContent>
      <w:p w14:paraId="63FC8FE7" w14:textId="77777777" w:rsidR="00893936" w:rsidRDefault="00893936">
        <w:pPr>
          <w:pStyle w:val="Footer"/>
          <w:jc w:val="right"/>
        </w:pPr>
        <w:r>
          <w:fldChar w:fldCharType="begin"/>
        </w:r>
        <w:r>
          <w:instrText xml:space="preserve"> PAGE   \* MERGEFORMAT </w:instrText>
        </w:r>
        <w:r>
          <w:fldChar w:fldCharType="separate"/>
        </w:r>
        <w:r>
          <w:rPr>
            <w:rFonts w:ascii="Nirmala UI" w:hAnsi="Nirmala UI" w:cs="Nirmala UI" w:hint="cs"/>
            <w:noProof/>
            <w:cs/>
            <w:lang w:bidi="hi-IN"/>
          </w:rPr>
          <w:t>२</w:t>
        </w:r>
        <w:r>
          <w:rPr>
            <w:noProof/>
          </w:rPr>
          <w:fldChar w:fldCharType="end"/>
        </w:r>
      </w:p>
    </w:sdtContent>
  </w:sdt>
  <w:p w14:paraId="6B297A1D" w14:textId="77777777" w:rsidR="00893936" w:rsidRDefault="00893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859491"/>
      <w:docPartObj>
        <w:docPartGallery w:val="Page Numbers (Bottom of Page)"/>
        <w:docPartUnique/>
      </w:docPartObj>
    </w:sdtPr>
    <w:sdtEndPr>
      <w:rPr>
        <w:rFonts w:ascii="Arial" w:hAnsi="Arial" w:cs="Arial"/>
        <w:noProof/>
      </w:rPr>
    </w:sdtEndPr>
    <w:sdtContent>
      <w:p w14:paraId="4C4B64DB" w14:textId="77777777" w:rsidR="00893936" w:rsidRPr="00E56822" w:rsidRDefault="00893936">
        <w:pPr>
          <w:pStyle w:val="Footer"/>
          <w:jc w:val="right"/>
          <w:rPr>
            <w:rFonts w:ascii="Arial" w:hAnsi="Arial" w:cs="Arial"/>
          </w:rPr>
        </w:pPr>
        <w:r w:rsidRPr="00E56822">
          <w:rPr>
            <w:rFonts w:ascii="Arial" w:hAnsi="Arial" w:cs="Arial"/>
          </w:rPr>
          <w:fldChar w:fldCharType="begin"/>
        </w:r>
        <w:r w:rsidRPr="00E56822">
          <w:rPr>
            <w:rFonts w:ascii="Arial" w:hAnsi="Arial" w:cs="Arial"/>
          </w:rPr>
          <w:instrText xml:space="preserve"> PAGE   \* MERGEFORMAT </w:instrText>
        </w:r>
        <w:r w:rsidRPr="00E56822">
          <w:rPr>
            <w:rFonts w:ascii="Arial" w:hAnsi="Arial" w:cs="Arial"/>
          </w:rPr>
          <w:fldChar w:fldCharType="separate"/>
        </w:r>
        <w:r>
          <w:rPr>
            <w:rFonts w:ascii="Nirmala UI" w:hAnsi="Nirmala UI" w:cs="Nirmala UI" w:hint="cs"/>
            <w:noProof/>
            <w:cs/>
            <w:lang w:bidi="hi-IN"/>
          </w:rPr>
          <w:t>२</w:t>
        </w:r>
        <w:r w:rsidRPr="00E56822">
          <w:rPr>
            <w:rFonts w:ascii="Arial" w:hAnsi="Arial" w:cs="Arial"/>
            <w:noProof/>
          </w:rPr>
          <w:fldChar w:fldCharType="end"/>
        </w:r>
      </w:p>
    </w:sdtContent>
  </w:sdt>
  <w:p w14:paraId="0368FAD5" w14:textId="77777777" w:rsidR="00893936" w:rsidRPr="000432BB" w:rsidRDefault="00893936" w:rsidP="00A27DB8">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3E7CB" w14:textId="77777777" w:rsidR="005A6DD3" w:rsidRDefault="005A6DD3" w:rsidP="00893936">
      <w:pPr>
        <w:spacing w:after="0" w:line="240" w:lineRule="auto"/>
      </w:pPr>
      <w:r>
        <w:separator/>
      </w:r>
    </w:p>
  </w:footnote>
  <w:footnote w:type="continuationSeparator" w:id="0">
    <w:p w14:paraId="0AF06556" w14:textId="77777777" w:rsidR="005A6DD3" w:rsidRDefault="005A6DD3" w:rsidP="00893936">
      <w:pPr>
        <w:spacing w:after="0" w:line="240" w:lineRule="auto"/>
      </w:pPr>
      <w:r>
        <w:continuationSeparator/>
      </w:r>
    </w:p>
  </w:footnote>
  <w:footnote w:id="1">
    <w:p w14:paraId="7CBFF420" w14:textId="2BA5515B" w:rsidR="009A0159" w:rsidRPr="001E42F4" w:rsidRDefault="009A0159" w:rsidP="00B43956">
      <w:pPr>
        <w:pStyle w:val="FootnoteText"/>
        <w:spacing w:line="360" w:lineRule="auto"/>
        <w:rPr>
          <w:rFonts w:ascii="Nirmala UI" w:hAnsi="Nirmala UI" w:cs="Nirmala UI"/>
          <w:sz w:val="14"/>
          <w:szCs w:val="14"/>
          <w:cs/>
          <w:lang w:bidi="ne-NP"/>
        </w:rPr>
      </w:pPr>
      <w:r>
        <w:rPr>
          <w:rStyle w:val="FootnoteReference"/>
        </w:rPr>
        <w:footnoteRef/>
      </w:r>
      <w:r>
        <w:t xml:space="preserve"> </w:t>
      </w:r>
      <w:r w:rsidRPr="001E42F4">
        <w:rPr>
          <w:rFonts w:ascii="Nirmala UI" w:hAnsi="Nirmala UI" w:cs="Nirmala UI"/>
          <w:color w:val="767171" w:themeColor="background2" w:themeShade="80"/>
          <w:sz w:val="14"/>
          <w:szCs w:val="14"/>
          <w:cs/>
          <w:lang w:bidi="ne-NP"/>
        </w:rPr>
        <w:t>बालअधिकार सम्बन्धी महासन्धी</w:t>
      </w:r>
      <w:r w:rsidR="001E42F4" w:rsidRPr="001E42F4">
        <w:rPr>
          <w:rFonts w:ascii="Nirmala UI" w:hAnsi="Nirmala UI" w:cs="Nirmala UI"/>
          <w:color w:val="767171" w:themeColor="background2" w:themeShade="80"/>
          <w:sz w:val="14"/>
          <w:szCs w:val="14"/>
          <w:lang w:bidi="ne-NP"/>
        </w:rPr>
        <w:t>,</w:t>
      </w:r>
      <w:r w:rsidRPr="001E42F4">
        <w:rPr>
          <w:rFonts w:ascii="Nirmala UI" w:hAnsi="Nirmala UI" w:cs="Nirmala UI"/>
          <w:color w:val="767171" w:themeColor="background2" w:themeShade="80"/>
          <w:sz w:val="14"/>
          <w:szCs w:val="14"/>
          <w:cs/>
          <w:lang w:bidi="ne-NP"/>
        </w:rPr>
        <w:t xml:space="preserve"> आदिवासी व्यक्तिहरूको अधिकार सम्बन्धी संयुक्त राष्ट्र संघीय घोषणापत्र</w:t>
      </w:r>
      <w:r w:rsidR="001E42F4" w:rsidRPr="001E42F4">
        <w:rPr>
          <w:rFonts w:ascii="Nirmala UI" w:hAnsi="Nirmala UI" w:cs="Nirmala UI"/>
          <w:color w:val="767171" w:themeColor="background2" w:themeShade="80"/>
          <w:sz w:val="14"/>
          <w:szCs w:val="14"/>
          <w:lang w:bidi="ne-NP"/>
        </w:rPr>
        <w:t>,</w:t>
      </w:r>
      <w:r w:rsidRPr="001E42F4">
        <w:rPr>
          <w:rFonts w:ascii="Nirmala UI" w:hAnsi="Nirmala UI" w:cs="Nirmala UI"/>
          <w:color w:val="767171" w:themeColor="background2" w:themeShade="80"/>
          <w:sz w:val="14"/>
          <w:szCs w:val="14"/>
          <w:cs/>
          <w:lang w:bidi="ne-NP"/>
        </w:rPr>
        <w:t xml:space="preserve"> अन्तर्राष्ट्रिय श्रम संगठन आईएलओ महासन्धी १६९ र सबै प्रकारका जातीय विभेद अन्त्य गर्ने सम्बन्धी अन्तर्राष्ट्रिय महासन्धी नेपालले अनुमोदन गरेका अन्य अन्तर्राष्ट्रिय सन्धीहरू हुन् । </w:t>
      </w:r>
    </w:p>
  </w:footnote>
  <w:footnote w:id="2">
    <w:p w14:paraId="72C0FE90" w14:textId="1FD373CE" w:rsidR="009A0159" w:rsidRPr="001E42F4" w:rsidRDefault="009A0159" w:rsidP="00D955F0">
      <w:pPr>
        <w:pStyle w:val="FootnoteText"/>
        <w:spacing w:line="360" w:lineRule="auto"/>
        <w:jc w:val="both"/>
        <w:rPr>
          <w:rFonts w:ascii="Nirmala UI" w:hAnsi="Nirmala UI" w:cs="Nirmala UI"/>
          <w:color w:val="767171" w:themeColor="background2" w:themeShade="80"/>
          <w:sz w:val="14"/>
          <w:szCs w:val="14"/>
          <w:cs/>
          <w:lang w:bidi="ne-NP"/>
        </w:rPr>
      </w:pPr>
      <w:r w:rsidRPr="001E42F4">
        <w:rPr>
          <w:rStyle w:val="FootnoteReference"/>
          <w:rFonts w:ascii="Nirmala UI" w:hAnsi="Nirmala UI" w:cs="Nirmala UI"/>
          <w:sz w:val="14"/>
          <w:szCs w:val="14"/>
        </w:rPr>
        <w:footnoteRef/>
      </w:r>
      <w:r w:rsidRPr="001E42F4">
        <w:rPr>
          <w:rFonts w:ascii="Nirmala UI" w:hAnsi="Nirmala UI" w:cs="Nirmala UI"/>
          <w:sz w:val="14"/>
          <w:szCs w:val="14"/>
        </w:rPr>
        <w:t xml:space="preserve"> </w:t>
      </w:r>
      <w:r w:rsidRPr="001E42F4">
        <w:rPr>
          <w:rFonts w:ascii="Nirmala UI" w:hAnsi="Nirmala UI" w:cs="Nirmala UI"/>
          <w:color w:val="767171" w:themeColor="background2" w:themeShade="80"/>
          <w:sz w:val="14"/>
          <w:szCs w:val="14"/>
          <w:cs/>
          <w:lang w:bidi="ne-NP"/>
        </w:rPr>
        <w:t xml:space="preserve">सन् २०१८मा </w:t>
      </w:r>
      <w:r w:rsidR="001E42F4">
        <w:rPr>
          <w:rFonts w:ascii="Nirmala UI" w:hAnsi="Nirmala UI" w:cs="Nirmala UI" w:hint="cs"/>
          <w:color w:val="767171" w:themeColor="background2" w:themeShade="80"/>
          <w:sz w:val="14"/>
          <w:szCs w:val="14"/>
          <w:cs/>
          <w:lang w:bidi="ne-NP"/>
        </w:rPr>
        <w:t xml:space="preserve">राष्ट्रिय </w:t>
      </w:r>
      <w:r w:rsidRPr="001E42F4">
        <w:rPr>
          <w:rFonts w:ascii="Nirmala UI" w:hAnsi="Nirmala UI" w:cs="Nirmala UI"/>
          <w:color w:val="767171" w:themeColor="background2" w:themeShade="80"/>
          <w:sz w:val="14"/>
          <w:szCs w:val="14"/>
          <w:cs/>
          <w:lang w:bidi="ne-NP"/>
        </w:rPr>
        <w:t>अपाङ्ग महासंघ</w:t>
      </w:r>
      <w:r w:rsidR="001E42F4">
        <w:rPr>
          <w:rFonts w:ascii="Nirmala UI" w:hAnsi="Nirmala UI" w:cs="Nirmala UI" w:hint="cs"/>
          <w:color w:val="767171" w:themeColor="background2" w:themeShade="80"/>
          <w:sz w:val="14"/>
          <w:szCs w:val="14"/>
          <w:cs/>
          <w:lang w:bidi="ne-NP"/>
        </w:rPr>
        <w:t xml:space="preserve"> </w:t>
      </w:r>
      <w:r w:rsidR="001E42F4" w:rsidRPr="001E42F4">
        <w:rPr>
          <w:rFonts w:ascii="Nirmala UI" w:hAnsi="Nirmala UI" w:cs="Nirmala UI"/>
          <w:color w:val="767171" w:themeColor="background2" w:themeShade="80"/>
          <w:sz w:val="14"/>
          <w:szCs w:val="14"/>
          <w:cs/>
          <w:lang w:bidi="ne-NP"/>
        </w:rPr>
        <w:t>नेपाल</w:t>
      </w:r>
      <w:r w:rsidRPr="001E42F4">
        <w:rPr>
          <w:rFonts w:ascii="Nirmala UI" w:hAnsi="Nirmala UI" w:cs="Nirmala UI"/>
          <w:color w:val="767171" w:themeColor="background2" w:themeShade="80"/>
          <w:sz w:val="14"/>
          <w:szCs w:val="14"/>
          <w:cs/>
          <w:lang w:bidi="ne-NP"/>
        </w:rPr>
        <w:t xml:space="preserve">ले प्रकाशन गरेको एक्सेसिबिलिटी अडिट रिपोर्ट भनिने पहुँचयुक्तता सम्बन्धी प्रतिवेदनका अनुसार हाल नेपालका सार्वजनिक भौतिक पूर्वाधार र यातायात प्रणालीको ९८ प्रतिशत अपाङ्गता भएका व्यक्तिहरूको लागि पहुँचयुक्त छैन । संवैधानिक प्रावधानको विपरित मुख्य राजनीतिक दलहरूले प्रतिनिधिसभा र प्रदेश सभाहरूमा अपाङ्गता भएका व्यक्तिहरूको मनोनयनलाई प्राथमिकतामा राखेन । </w:t>
      </w:r>
    </w:p>
  </w:footnote>
  <w:footnote w:id="3">
    <w:p w14:paraId="70F2CE86" w14:textId="26ED5A01" w:rsidR="009A0159" w:rsidRPr="001E42F4" w:rsidRDefault="009A0159" w:rsidP="00D955F0">
      <w:pPr>
        <w:pStyle w:val="FootnoteText"/>
        <w:spacing w:line="360" w:lineRule="auto"/>
        <w:rPr>
          <w:rFonts w:ascii="Nirmala UI" w:hAnsi="Nirmala UI" w:cs="Nirmala UI"/>
          <w:sz w:val="14"/>
          <w:szCs w:val="14"/>
          <w:lang w:bidi="ne-NP"/>
        </w:rPr>
      </w:pPr>
      <w:r w:rsidRPr="001E42F4">
        <w:rPr>
          <w:rFonts w:ascii="Nirmala UI" w:hAnsi="Nirmala UI" w:cs="Nirmala UI"/>
          <w:color w:val="767171" w:themeColor="background2" w:themeShade="80"/>
          <w:sz w:val="14"/>
          <w:szCs w:val="14"/>
          <w:lang w:bidi="ne-NP"/>
        </w:rPr>
        <w:footnoteRef/>
      </w:r>
      <w:r w:rsidRPr="001E42F4">
        <w:rPr>
          <w:rFonts w:ascii="Nirmala UI" w:hAnsi="Nirmala UI" w:cs="Nirmala UI"/>
          <w:color w:val="767171" w:themeColor="background2" w:themeShade="80"/>
          <w:sz w:val="14"/>
          <w:szCs w:val="14"/>
          <w:lang w:bidi="ne-NP"/>
        </w:rPr>
        <w:t xml:space="preserve"> </w:t>
      </w:r>
      <w:r w:rsidRPr="001E42F4">
        <w:rPr>
          <w:rFonts w:ascii="Nirmala UI" w:hAnsi="Nirmala UI" w:cs="Nirmala UI"/>
          <w:color w:val="767171" w:themeColor="background2" w:themeShade="80"/>
          <w:sz w:val="14"/>
          <w:szCs w:val="14"/>
          <w:cs/>
          <w:lang w:bidi="ne-NP"/>
        </w:rPr>
        <w:t>कानुन अनुसार दश प्रकारका अपाङ्गताहरू यसप्रकार छनः शारीरिक अपाङ्गता</w:t>
      </w:r>
      <w:r w:rsidR="001E42F4" w:rsidRPr="001E42F4">
        <w:rPr>
          <w:rFonts w:ascii="Nirmala UI" w:hAnsi="Nirmala UI" w:cs="Nirmala UI"/>
          <w:color w:val="767171" w:themeColor="background2" w:themeShade="80"/>
          <w:sz w:val="14"/>
          <w:szCs w:val="14"/>
          <w:lang w:bidi="ne-NP"/>
        </w:rPr>
        <w:t>,</w:t>
      </w:r>
      <w:r w:rsidRPr="001E42F4">
        <w:rPr>
          <w:rFonts w:ascii="Nirmala UI" w:hAnsi="Nirmala UI" w:cs="Nirmala UI"/>
          <w:color w:val="767171" w:themeColor="background2" w:themeShade="80"/>
          <w:sz w:val="14"/>
          <w:szCs w:val="14"/>
          <w:cs/>
          <w:lang w:bidi="ne-NP"/>
        </w:rPr>
        <w:t xml:space="preserve"> </w:t>
      </w:r>
      <w:r w:rsidR="00B43956" w:rsidRPr="001E42F4">
        <w:rPr>
          <w:rFonts w:ascii="Nirmala UI" w:hAnsi="Nirmala UI" w:cs="Nirmala UI"/>
          <w:color w:val="767171" w:themeColor="background2" w:themeShade="80"/>
          <w:sz w:val="14"/>
          <w:szCs w:val="14"/>
          <w:cs/>
          <w:lang w:bidi="ne-NP"/>
        </w:rPr>
        <w:t xml:space="preserve">श्रवण </w:t>
      </w:r>
      <w:r w:rsidRPr="001E42F4">
        <w:rPr>
          <w:rFonts w:ascii="Nirmala UI" w:hAnsi="Nirmala UI" w:cs="Nirmala UI"/>
          <w:color w:val="767171" w:themeColor="background2" w:themeShade="80"/>
          <w:sz w:val="14"/>
          <w:szCs w:val="14"/>
          <w:cs/>
          <w:lang w:bidi="ne-NP"/>
        </w:rPr>
        <w:t>अपाङ्गता</w:t>
      </w:r>
      <w:r w:rsidR="001E42F4" w:rsidRPr="001E42F4">
        <w:rPr>
          <w:rFonts w:ascii="Nirmala UI" w:hAnsi="Nirmala UI" w:cs="Nirmala UI"/>
          <w:color w:val="767171" w:themeColor="background2" w:themeShade="80"/>
          <w:sz w:val="14"/>
          <w:szCs w:val="14"/>
          <w:lang w:bidi="ne-NP"/>
        </w:rPr>
        <w:t>,</w:t>
      </w:r>
      <w:r w:rsidR="00B43956" w:rsidRPr="001E42F4">
        <w:rPr>
          <w:rFonts w:ascii="Nirmala UI" w:hAnsi="Nirmala UI" w:cs="Nirmala UI"/>
          <w:color w:val="767171" w:themeColor="background2" w:themeShade="80"/>
          <w:sz w:val="14"/>
          <w:szCs w:val="14"/>
          <w:lang w:bidi="ne-NP"/>
        </w:rPr>
        <w:t xml:space="preserve">, </w:t>
      </w:r>
      <w:r w:rsidR="00B43956" w:rsidRPr="001E42F4">
        <w:rPr>
          <w:rFonts w:ascii="Nirmala UI" w:hAnsi="Nirmala UI" w:cs="Nirmala UI"/>
          <w:color w:val="767171" w:themeColor="background2" w:themeShade="80"/>
          <w:sz w:val="14"/>
          <w:szCs w:val="14"/>
          <w:cs/>
          <w:lang w:bidi="ne-NP"/>
        </w:rPr>
        <w:t>दृष्टी अपाङ्गता</w:t>
      </w:r>
      <w:r w:rsidR="00B43956" w:rsidRPr="001E42F4">
        <w:rPr>
          <w:rFonts w:ascii="Nirmala UI" w:hAnsi="Nirmala UI" w:cs="Nirmala UI"/>
          <w:color w:val="767171" w:themeColor="background2" w:themeShade="80"/>
          <w:sz w:val="14"/>
          <w:szCs w:val="14"/>
        </w:rPr>
        <w:t xml:space="preserve">, </w:t>
      </w:r>
      <w:r w:rsidR="00B43956" w:rsidRPr="001E42F4">
        <w:rPr>
          <w:rFonts w:ascii="Nirmala UI" w:hAnsi="Nirmala UI" w:cs="Nirmala UI"/>
          <w:color w:val="767171" w:themeColor="background2" w:themeShade="80"/>
          <w:sz w:val="14"/>
          <w:szCs w:val="14"/>
          <w:cs/>
          <w:lang w:bidi="ne-NP"/>
        </w:rPr>
        <w:t>स्वर बोलाइ अपाङ्गता</w:t>
      </w:r>
      <w:r w:rsidR="001E42F4" w:rsidRPr="001E42F4">
        <w:rPr>
          <w:rFonts w:ascii="Nirmala UI" w:hAnsi="Nirmala UI" w:cs="Nirmala UI"/>
          <w:color w:val="767171" w:themeColor="background2" w:themeShade="80"/>
          <w:sz w:val="14"/>
          <w:szCs w:val="14"/>
          <w:lang w:bidi="ne-NP"/>
        </w:rPr>
        <w:t>,</w:t>
      </w:r>
      <w:r w:rsidR="00B43956" w:rsidRPr="001E42F4">
        <w:rPr>
          <w:rFonts w:ascii="Nirmala UI" w:hAnsi="Nirmala UI" w:cs="Nirmala UI"/>
          <w:color w:val="767171" w:themeColor="background2" w:themeShade="80"/>
          <w:sz w:val="14"/>
          <w:szCs w:val="14"/>
          <w:cs/>
          <w:lang w:bidi="ne-NP"/>
        </w:rPr>
        <w:t xml:space="preserve"> श्रवण दृष्टी अपाङ्गता</w:t>
      </w:r>
      <w:r w:rsidR="001E42F4" w:rsidRPr="001E42F4">
        <w:rPr>
          <w:rFonts w:ascii="Nirmala UI" w:hAnsi="Nirmala UI" w:cs="Nirmala UI"/>
          <w:color w:val="767171" w:themeColor="background2" w:themeShade="80"/>
          <w:sz w:val="14"/>
          <w:szCs w:val="14"/>
          <w:lang w:bidi="ne-NP"/>
        </w:rPr>
        <w:t>,</w:t>
      </w:r>
      <w:r w:rsidR="00B43956" w:rsidRPr="001E42F4">
        <w:rPr>
          <w:rFonts w:ascii="Nirmala UI" w:hAnsi="Nirmala UI" w:cs="Nirmala UI"/>
          <w:color w:val="767171" w:themeColor="background2" w:themeShade="80"/>
          <w:sz w:val="14"/>
          <w:szCs w:val="14"/>
          <w:cs/>
          <w:lang w:bidi="ne-NP"/>
        </w:rPr>
        <w:t xml:space="preserve"> बौद्धिक अपाङ्गता</w:t>
      </w:r>
      <w:r w:rsidR="001E42F4" w:rsidRPr="001E42F4">
        <w:rPr>
          <w:rFonts w:ascii="Nirmala UI" w:hAnsi="Nirmala UI" w:cs="Nirmala UI"/>
          <w:color w:val="767171" w:themeColor="background2" w:themeShade="80"/>
          <w:sz w:val="14"/>
          <w:szCs w:val="14"/>
          <w:lang w:bidi="ne-NP"/>
        </w:rPr>
        <w:t>,</w:t>
      </w:r>
      <w:r w:rsidR="00B43956" w:rsidRPr="001E42F4">
        <w:rPr>
          <w:rFonts w:ascii="Nirmala UI" w:hAnsi="Nirmala UI" w:cs="Nirmala UI"/>
          <w:color w:val="767171" w:themeColor="background2" w:themeShade="80"/>
          <w:sz w:val="14"/>
          <w:szCs w:val="14"/>
          <w:cs/>
          <w:lang w:bidi="ne-NP"/>
        </w:rPr>
        <w:t xml:space="preserve"> मानसिक वा मनोसामाजिक अपाङ्गता</w:t>
      </w:r>
      <w:r w:rsidR="001E42F4" w:rsidRPr="001E42F4">
        <w:rPr>
          <w:rFonts w:ascii="Nirmala UI" w:hAnsi="Nirmala UI" w:cs="Nirmala UI"/>
          <w:color w:val="767171" w:themeColor="background2" w:themeShade="80"/>
          <w:sz w:val="14"/>
          <w:szCs w:val="14"/>
          <w:lang w:bidi="ne-NP"/>
        </w:rPr>
        <w:t>,</w:t>
      </w:r>
      <w:r w:rsidR="00B43956" w:rsidRPr="001E42F4">
        <w:rPr>
          <w:rFonts w:ascii="Nirmala UI" w:hAnsi="Nirmala UI" w:cs="Nirmala UI"/>
          <w:color w:val="767171" w:themeColor="background2" w:themeShade="80"/>
          <w:sz w:val="14"/>
          <w:szCs w:val="14"/>
          <w:cs/>
          <w:lang w:bidi="ne-NP"/>
        </w:rPr>
        <w:t xml:space="preserve"> हेमोफिलियासँग सम्बन्धित अपाङ्गता</w:t>
      </w:r>
      <w:r w:rsidR="001E42F4" w:rsidRPr="001E42F4">
        <w:rPr>
          <w:rFonts w:ascii="Nirmala UI" w:hAnsi="Nirmala UI" w:cs="Nirmala UI"/>
          <w:color w:val="767171" w:themeColor="background2" w:themeShade="80"/>
          <w:sz w:val="14"/>
          <w:szCs w:val="14"/>
          <w:lang w:bidi="ne-NP"/>
        </w:rPr>
        <w:t>,</w:t>
      </w:r>
      <w:r w:rsidR="00B43956" w:rsidRPr="001E42F4">
        <w:rPr>
          <w:rFonts w:ascii="Nirmala UI" w:hAnsi="Nirmala UI" w:cs="Nirmala UI"/>
          <w:color w:val="767171" w:themeColor="background2" w:themeShade="80"/>
          <w:sz w:val="14"/>
          <w:szCs w:val="14"/>
          <w:cs/>
          <w:lang w:bidi="ne-NP"/>
        </w:rPr>
        <w:t xml:space="preserve"> अटिजमसँग सम्बन्धित अपाङ्गता</w:t>
      </w:r>
      <w:r w:rsidR="00434916">
        <w:rPr>
          <w:rFonts w:ascii="Nirmala UI" w:hAnsi="Nirmala UI" w:cs="Nirmala UI" w:hint="cs"/>
          <w:color w:val="767171" w:themeColor="background2" w:themeShade="80"/>
          <w:sz w:val="14"/>
          <w:szCs w:val="14"/>
          <w:cs/>
          <w:lang w:bidi="ne-NP"/>
        </w:rPr>
        <w:t xml:space="preserve"> र</w:t>
      </w:r>
      <w:r w:rsidR="00B43956" w:rsidRPr="001E42F4">
        <w:rPr>
          <w:rFonts w:ascii="Nirmala UI" w:hAnsi="Nirmala UI" w:cs="Nirmala UI"/>
          <w:color w:val="767171" w:themeColor="background2" w:themeShade="80"/>
          <w:sz w:val="14"/>
          <w:szCs w:val="14"/>
          <w:cs/>
          <w:lang w:bidi="ne-NP"/>
        </w:rPr>
        <w:t xml:space="preserve"> बहुअपाङ्गता । गम्भिरताको आधारमा वर्गिकरण गर्दा चार प्रकारका अपाङ्गता यस प्रकार छनः पूर्ण अपाङ्गता</w:t>
      </w:r>
      <w:r w:rsidR="001E42F4" w:rsidRPr="001E42F4">
        <w:rPr>
          <w:rFonts w:ascii="Nirmala UI" w:hAnsi="Nirmala UI" w:cs="Nirmala UI"/>
          <w:color w:val="767171" w:themeColor="background2" w:themeShade="80"/>
          <w:sz w:val="14"/>
          <w:szCs w:val="14"/>
          <w:lang w:bidi="ne-NP"/>
        </w:rPr>
        <w:t>,</w:t>
      </w:r>
      <w:r w:rsidR="00B43956" w:rsidRPr="001E42F4">
        <w:rPr>
          <w:rFonts w:ascii="Nirmala UI" w:hAnsi="Nirmala UI" w:cs="Nirmala UI"/>
          <w:color w:val="767171" w:themeColor="background2" w:themeShade="80"/>
          <w:sz w:val="14"/>
          <w:szCs w:val="14"/>
          <w:cs/>
          <w:lang w:bidi="ne-NP"/>
        </w:rPr>
        <w:t xml:space="preserve"> गम्भीर अपाङ्गता</w:t>
      </w:r>
      <w:r w:rsidR="001E42F4" w:rsidRPr="001E42F4">
        <w:rPr>
          <w:rFonts w:ascii="Nirmala UI" w:hAnsi="Nirmala UI" w:cs="Nirmala UI"/>
          <w:color w:val="767171" w:themeColor="background2" w:themeShade="80"/>
          <w:sz w:val="14"/>
          <w:szCs w:val="14"/>
          <w:lang w:bidi="ne-NP"/>
        </w:rPr>
        <w:t>,</w:t>
      </w:r>
      <w:r w:rsidR="00B43956" w:rsidRPr="001E42F4">
        <w:rPr>
          <w:rFonts w:ascii="Nirmala UI" w:hAnsi="Nirmala UI" w:cs="Nirmala UI"/>
          <w:color w:val="767171" w:themeColor="background2" w:themeShade="80"/>
          <w:sz w:val="14"/>
          <w:szCs w:val="14"/>
          <w:cs/>
          <w:lang w:bidi="ne-NP"/>
        </w:rPr>
        <w:t xml:space="preserve"> मध्यम</w:t>
      </w:r>
      <w:r w:rsidR="00434916">
        <w:rPr>
          <w:rFonts w:ascii="Nirmala UI" w:hAnsi="Nirmala UI" w:cs="Nirmala UI" w:hint="cs"/>
          <w:color w:val="767171" w:themeColor="background2" w:themeShade="80"/>
          <w:sz w:val="14"/>
          <w:szCs w:val="14"/>
          <w:cs/>
          <w:lang w:bidi="ne-NP"/>
        </w:rPr>
        <w:t xml:space="preserve"> स्तरको</w:t>
      </w:r>
      <w:r w:rsidR="00B43956" w:rsidRPr="001E42F4">
        <w:rPr>
          <w:rFonts w:ascii="Nirmala UI" w:hAnsi="Nirmala UI" w:cs="Nirmala UI"/>
          <w:color w:val="767171" w:themeColor="background2" w:themeShade="80"/>
          <w:sz w:val="14"/>
          <w:szCs w:val="14"/>
          <w:cs/>
          <w:lang w:bidi="ne-NP"/>
        </w:rPr>
        <w:t xml:space="preserve"> अपाङ्गता</w:t>
      </w:r>
      <w:r w:rsidR="001E42F4" w:rsidRPr="001E42F4">
        <w:rPr>
          <w:rFonts w:ascii="Nirmala UI" w:hAnsi="Nirmala UI" w:cs="Nirmala UI"/>
          <w:color w:val="767171" w:themeColor="background2" w:themeShade="80"/>
          <w:sz w:val="14"/>
          <w:szCs w:val="14"/>
          <w:lang w:bidi="ne-NP"/>
        </w:rPr>
        <w:t>,</w:t>
      </w:r>
      <w:r w:rsidR="00B43956" w:rsidRPr="001E42F4">
        <w:rPr>
          <w:rFonts w:ascii="Nirmala UI" w:hAnsi="Nirmala UI" w:cs="Nirmala UI"/>
          <w:color w:val="767171" w:themeColor="background2" w:themeShade="80"/>
          <w:sz w:val="14"/>
          <w:szCs w:val="14"/>
          <w:cs/>
          <w:lang w:bidi="ne-NP"/>
        </w:rPr>
        <w:t xml:space="preserve"> सामान्य अपाङ्गता ।</w:t>
      </w:r>
    </w:p>
  </w:footnote>
  <w:footnote w:id="4">
    <w:p w14:paraId="2DE9E065" w14:textId="679F13B5" w:rsidR="009A0159" w:rsidRDefault="009A0159" w:rsidP="00D955F0">
      <w:pPr>
        <w:pStyle w:val="FootnoteText"/>
        <w:spacing w:line="360" w:lineRule="auto"/>
        <w:rPr>
          <w:cs/>
          <w:lang w:bidi="ne-NP"/>
        </w:rPr>
      </w:pPr>
      <w:r w:rsidRPr="001E42F4">
        <w:rPr>
          <w:rStyle w:val="FootnoteReference"/>
          <w:rFonts w:ascii="Nirmala UI" w:hAnsi="Nirmala UI" w:cs="Nirmala UI"/>
          <w:sz w:val="14"/>
          <w:szCs w:val="14"/>
        </w:rPr>
        <w:footnoteRef/>
      </w:r>
      <w:r w:rsidRPr="001E42F4">
        <w:rPr>
          <w:rFonts w:ascii="Nirmala UI" w:hAnsi="Nirmala UI" w:cs="Nirmala UI"/>
          <w:sz w:val="14"/>
          <w:szCs w:val="14"/>
        </w:rPr>
        <w:t xml:space="preserve"> </w:t>
      </w:r>
      <w:r w:rsidR="00B43956" w:rsidRPr="001E42F4">
        <w:rPr>
          <w:rFonts w:ascii="Nirmala UI" w:hAnsi="Nirmala UI" w:cs="Nirmala UI"/>
          <w:color w:val="767171" w:themeColor="background2" w:themeShade="80"/>
          <w:sz w:val="14"/>
          <w:szCs w:val="14"/>
          <w:cs/>
          <w:lang w:bidi="ne-NP"/>
        </w:rPr>
        <w:t>सामाजिक समावेशिताद्वारा समावेशिताको प्रवर्धन</w:t>
      </w:r>
      <w:r w:rsidR="00B43956" w:rsidRPr="001E42F4">
        <w:rPr>
          <w:rFonts w:ascii="Nirmala UI" w:hAnsi="Nirmala UI" w:cs="Nirmala UI"/>
          <w:color w:val="767171" w:themeColor="background2" w:themeShade="80"/>
          <w:sz w:val="14"/>
          <w:szCs w:val="14"/>
          <w:lang w:bidi="ne-NP"/>
        </w:rPr>
        <w:t xml:space="preserve">, </w:t>
      </w:r>
      <w:r w:rsidR="00B43956" w:rsidRPr="001E42F4">
        <w:rPr>
          <w:rFonts w:ascii="Nirmala UI" w:hAnsi="Nirmala UI" w:cs="Nirmala UI"/>
          <w:color w:val="767171" w:themeColor="background2" w:themeShade="80"/>
          <w:sz w:val="14"/>
          <w:szCs w:val="14"/>
          <w:cs/>
          <w:lang w:bidi="ne-NP"/>
        </w:rPr>
        <w:t xml:space="preserve">अध्याय ४ </w:t>
      </w:r>
      <w:r w:rsidR="00B43956" w:rsidRPr="001E42F4">
        <w:rPr>
          <w:rFonts w:ascii="Nirmala UI" w:hAnsi="Nirmala UI" w:cs="Nirmala UI"/>
          <w:color w:val="767171" w:themeColor="background2" w:themeShade="80"/>
          <w:sz w:val="14"/>
          <w:szCs w:val="14"/>
          <w:lang w:bidi="ne-NP"/>
        </w:rPr>
        <w:t xml:space="preserve">– </w:t>
      </w:r>
      <w:r w:rsidR="00B43956" w:rsidRPr="001E42F4">
        <w:rPr>
          <w:rFonts w:ascii="Nirmala UI" w:hAnsi="Nirmala UI" w:cs="Nirmala UI"/>
          <w:color w:val="767171" w:themeColor="background2" w:themeShade="80"/>
          <w:sz w:val="14"/>
          <w:szCs w:val="14"/>
          <w:cs/>
          <w:lang w:bidi="ne-NP"/>
        </w:rPr>
        <w:t xml:space="preserve"> पर्स्न्स् विथ डिसेबिलिटिजः ब्रेकिङ् डाउन ब्यारिअर</w:t>
      </w:r>
      <w:r w:rsidR="00B43956" w:rsidRPr="001E42F4">
        <w:rPr>
          <w:rFonts w:ascii="Nirmala UI" w:hAnsi="Nirmala UI" w:cs="Nirmala UI"/>
          <w:color w:val="767171" w:themeColor="background2" w:themeShade="80"/>
          <w:sz w:val="14"/>
          <w:szCs w:val="14"/>
          <w:lang w:bidi="ne-NP"/>
        </w:rPr>
        <w:t xml:space="preserve">, </w:t>
      </w:r>
      <w:hyperlink r:id="rId1" w:history="1">
        <w:r w:rsidR="00B43956" w:rsidRPr="00BA67E1">
          <w:rPr>
            <w:rStyle w:val="Hyperlink"/>
            <w:rFonts w:ascii="Calibri" w:hAnsi="Calibri" w:cs="Calibri"/>
            <w:color w:val="767171" w:themeColor="background2" w:themeShade="80"/>
            <w:sz w:val="16"/>
            <w:szCs w:val="16"/>
          </w:rPr>
          <w:t>https://www.un.org/development/desa/dspd/wp-content/uploads/sites/22/2018/07/Chapter-VPersons-with-disabilities-breaking-down.pdf</w:t>
        </w:r>
      </w:hyperlink>
    </w:p>
  </w:footnote>
  <w:footnote w:id="5">
    <w:p w14:paraId="3DBE93D8" w14:textId="442F1F99" w:rsidR="000B566E" w:rsidRPr="00D955F0" w:rsidRDefault="000B566E" w:rsidP="00D955F0">
      <w:pPr>
        <w:pStyle w:val="FootnoteText"/>
        <w:spacing w:line="360" w:lineRule="auto"/>
        <w:rPr>
          <w:rFonts w:ascii="Nirmala UI" w:hAnsi="Nirmala UI" w:cs="Nirmala UI"/>
          <w:color w:val="767171" w:themeColor="background2" w:themeShade="80"/>
          <w:sz w:val="14"/>
          <w:szCs w:val="14"/>
          <w:cs/>
          <w:lang w:bidi="ne-NP"/>
        </w:rPr>
      </w:pPr>
      <w:r w:rsidRPr="00D955F0">
        <w:rPr>
          <w:rStyle w:val="FootnoteReference"/>
          <w:rFonts w:ascii="Nirmala UI" w:hAnsi="Nirmala UI" w:cs="Nirmala UI"/>
          <w:sz w:val="14"/>
          <w:szCs w:val="14"/>
        </w:rPr>
        <w:footnoteRef/>
      </w:r>
      <w:r w:rsidRPr="00D955F0">
        <w:rPr>
          <w:rFonts w:ascii="Nirmala UI" w:hAnsi="Nirmala UI" w:cs="Nirmala UI"/>
          <w:sz w:val="14"/>
          <w:szCs w:val="14"/>
        </w:rPr>
        <w:t xml:space="preserve"> </w:t>
      </w:r>
      <w:r w:rsidR="00A51CCD" w:rsidRPr="00D955F0">
        <w:rPr>
          <w:rFonts w:ascii="Nirmala UI" w:hAnsi="Nirmala UI" w:cs="Nirmala UI"/>
          <w:color w:val="767171" w:themeColor="background2" w:themeShade="80"/>
          <w:sz w:val="14"/>
          <w:szCs w:val="14"/>
        </w:rPr>
        <w:t xml:space="preserve"> </w:t>
      </w:r>
      <w:r w:rsidR="00A51CCD" w:rsidRPr="00D955F0">
        <w:rPr>
          <w:rFonts w:ascii="Nirmala UI" w:hAnsi="Nirmala UI" w:cs="Nirmala UI"/>
          <w:color w:val="767171" w:themeColor="background2" w:themeShade="80"/>
          <w:sz w:val="14"/>
          <w:szCs w:val="14"/>
          <w:cs/>
          <w:lang w:bidi="ne-NP"/>
        </w:rPr>
        <w:t xml:space="preserve">निर्वाचन सम्बन्धी कानुन र नियमहरूलाई </w:t>
      </w:r>
      <w:r w:rsidR="00A51CCD" w:rsidRPr="00D955F0">
        <w:rPr>
          <w:rFonts w:ascii="Nirmala UI" w:hAnsi="Nirmala UI" w:cs="Nirmala UI"/>
          <w:color w:val="767171" w:themeColor="background2" w:themeShade="80"/>
          <w:sz w:val="14"/>
          <w:szCs w:val="14"/>
        </w:rPr>
        <w:t xml:space="preserve">  </w:t>
      </w:r>
      <w:r w:rsidR="00A51CCD" w:rsidRPr="00D955F0">
        <w:rPr>
          <w:rFonts w:ascii="Nirmala UI" w:hAnsi="Nirmala UI" w:cs="Nirmala UI"/>
          <w:color w:val="767171" w:themeColor="background2" w:themeShade="80"/>
          <w:sz w:val="14"/>
          <w:szCs w:val="14"/>
          <w:cs/>
          <w:lang w:bidi="ne-NP"/>
        </w:rPr>
        <w:t>संशोधन तथा एकीकृत गर्न बनाइएको विधेयक</w:t>
      </w:r>
      <w:r w:rsidR="00A51CCD" w:rsidRPr="00D955F0">
        <w:rPr>
          <w:rFonts w:ascii="Nirmala UI" w:hAnsi="Nirmala UI" w:cs="Nirmala UI"/>
          <w:color w:val="767171" w:themeColor="background2" w:themeShade="80"/>
          <w:sz w:val="14"/>
          <w:szCs w:val="14"/>
          <w:lang w:bidi="ne-NP"/>
        </w:rPr>
        <w:t xml:space="preserve">, </w:t>
      </w:r>
      <w:r w:rsidR="00A51CCD" w:rsidRPr="00D955F0">
        <w:rPr>
          <w:rFonts w:ascii="Nirmala UI" w:hAnsi="Nirmala UI" w:cs="Nirmala UI"/>
          <w:color w:val="767171" w:themeColor="background2" w:themeShade="80"/>
          <w:sz w:val="14"/>
          <w:szCs w:val="14"/>
          <w:cs/>
          <w:lang w:bidi="ne-NP"/>
        </w:rPr>
        <w:t>२०७४</w:t>
      </w:r>
      <w:r w:rsidR="00A51CCD" w:rsidRPr="00D955F0">
        <w:rPr>
          <w:rFonts w:ascii="Nirmala UI" w:hAnsi="Nirmala UI" w:cs="Nirmala UI"/>
          <w:color w:val="767171" w:themeColor="background2" w:themeShade="80"/>
          <w:sz w:val="14"/>
          <w:szCs w:val="14"/>
          <w:lang w:bidi="ne-NP"/>
        </w:rPr>
        <w:t xml:space="preserve">, </w:t>
      </w:r>
      <w:r w:rsidR="00A51CCD" w:rsidRPr="00D955F0">
        <w:rPr>
          <w:rFonts w:ascii="Nirmala UI" w:hAnsi="Nirmala UI" w:cs="Nirmala UI"/>
          <w:color w:val="767171" w:themeColor="background2" w:themeShade="80"/>
          <w:sz w:val="14"/>
          <w:szCs w:val="14"/>
          <w:cs/>
          <w:lang w:bidi="ne-NP"/>
        </w:rPr>
        <w:t xml:space="preserve">दफा २३ २ </w:t>
      </w:r>
      <w:r w:rsidR="00A51CCD" w:rsidRPr="00D955F0">
        <w:rPr>
          <w:rFonts w:ascii="Nirmala UI" w:hAnsi="Nirmala UI" w:cs="Nirmala UI"/>
          <w:color w:val="767171" w:themeColor="background2" w:themeShade="80"/>
          <w:sz w:val="14"/>
          <w:szCs w:val="14"/>
          <w:lang w:bidi="ne-NP"/>
        </w:rPr>
        <w:t>(</w:t>
      </w:r>
      <w:r w:rsidR="00A51CCD" w:rsidRPr="00D955F0">
        <w:rPr>
          <w:rFonts w:ascii="Nirmala UI" w:hAnsi="Nirmala UI" w:cs="Nirmala UI"/>
          <w:color w:val="767171" w:themeColor="background2" w:themeShade="80"/>
          <w:sz w:val="14"/>
          <w:szCs w:val="14"/>
          <w:cs/>
          <w:lang w:bidi="ne-NP"/>
        </w:rPr>
        <w:t>क</w:t>
      </w:r>
      <w:r w:rsidR="00A51CCD" w:rsidRPr="00D955F0">
        <w:rPr>
          <w:rFonts w:ascii="Nirmala UI" w:hAnsi="Nirmala UI" w:cs="Nirmala UI"/>
          <w:color w:val="767171" w:themeColor="background2" w:themeShade="80"/>
          <w:sz w:val="14"/>
          <w:szCs w:val="14"/>
          <w:lang w:bidi="ne-NP"/>
        </w:rPr>
        <w:t xml:space="preserve">) </w:t>
      </w:r>
    </w:p>
  </w:footnote>
  <w:footnote w:id="6">
    <w:p w14:paraId="130CC545" w14:textId="6043FF56" w:rsidR="000B566E" w:rsidRDefault="000B566E" w:rsidP="00D955F0">
      <w:pPr>
        <w:pStyle w:val="FootnoteText"/>
        <w:spacing w:line="360" w:lineRule="auto"/>
        <w:rPr>
          <w:rFonts w:hint="cs"/>
          <w:cs/>
          <w:lang w:bidi="ne-NP"/>
        </w:rPr>
      </w:pPr>
      <w:r w:rsidRPr="00D955F0">
        <w:rPr>
          <w:rStyle w:val="FootnoteReference"/>
          <w:rFonts w:ascii="Nirmala UI" w:hAnsi="Nirmala UI" w:cs="Nirmala UI"/>
          <w:sz w:val="14"/>
          <w:szCs w:val="14"/>
        </w:rPr>
        <w:footnoteRef/>
      </w:r>
      <w:r w:rsidRPr="00D955F0">
        <w:rPr>
          <w:rFonts w:ascii="Nirmala UI" w:hAnsi="Nirmala UI" w:cs="Nirmala UI"/>
          <w:sz w:val="14"/>
          <w:szCs w:val="14"/>
        </w:rPr>
        <w:t xml:space="preserve"> </w:t>
      </w:r>
      <w:r w:rsidR="00A51CCD" w:rsidRPr="00D955F0">
        <w:rPr>
          <w:rFonts w:ascii="Nirmala UI" w:hAnsi="Nirmala UI" w:cs="Nirmala UI"/>
          <w:color w:val="767171" w:themeColor="background2" w:themeShade="80"/>
          <w:sz w:val="14"/>
          <w:szCs w:val="14"/>
          <w:cs/>
          <w:lang w:bidi="ne-NP"/>
        </w:rPr>
        <w:t xml:space="preserve">प्रतिनिधिसभा निर्वाचन </w:t>
      </w:r>
      <w:r w:rsidR="00D955F0" w:rsidRPr="00D955F0">
        <w:rPr>
          <w:rFonts w:ascii="Nirmala UI" w:hAnsi="Nirmala UI" w:cs="Nirmala UI"/>
          <w:color w:val="767171" w:themeColor="background2" w:themeShade="80"/>
          <w:sz w:val="14"/>
          <w:szCs w:val="14"/>
        </w:rPr>
        <w:t>ऐन</w:t>
      </w:r>
      <w:r w:rsidR="00D955F0" w:rsidRPr="00D955F0">
        <w:rPr>
          <w:rFonts w:ascii="Nirmala UI" w:hAnsi="Nirmala UI" w:cs="Nirmala UI"/>
          <w:color w:val="767171" w:themeColor="background2" w:themeShade="80"/>
          <w:sz w:val="12"/>
          <w:szCs w:val="12"/>
          <w:cs/>
          <w:lang w:bidi="ne-NP"/>
        </w:rPr>
        <w:t xml:space="preserve"> </w:t>
      </w:r>
      <w:r w:rsidR="00D955F0" w:rsidRPr="00D955F0">
        <w:rPr>
          <w:rFonts w:ascii="Nirmala UI" w:hAnsi="Nirmala UI" w:cs="Nirmala UI"/>
          <w:color w:val="767171" w:themeColor="background2" w:themeShade="80"/>
          <w:sz w:val="14"/>
          <w:szCs w:val="14"/>
          <w:cs/>
          <w:lang w:bidi="ne-NP"/>
        </w:rPr>
        <w:t xml:space="preserve">२०७४ दफा ४२ र </w:t>
      </w:r>
      <w:r w:rsidR="00D955F0" w:rsidRPr="00D955F0">
        <w:rPr>
          <w:rFonts w:ascii="Nirmala UI" w:hAnsi="Nirmala UI" w:cs="Nirmala UI"/>
          <w:color w:val="767171" w:themeColor="background2" w:themeShade="80"/>
          <w:sz w:val="14"/>
          <w:szCs w:val="14"/>
          <w:cs/>
          <w:lang w:bidi="ne-NP"/>
        </w:rPr>
        <w:t>प्र</w:t>
      </w:r>
      <w:r w:rsidR="00D955F0" w:rsidRPr="00D955F0">
        <w:rPr>
          <w:rFonts w:ascii="Nirmala UI" w:hAnsi="Nirmala UI" w:cs="Nirmala UI"/>
          <w:color w:val="767171" w:themeColor="background2" w:themeShade="80"/>
          <w:sz w:val="14"/>
          <w:szCs w:val="14"/>
          <w:cs/>
          <w:lang w:bidi="ne-NP"/>
        </w:rPr>
        <w:t>देश</w:t>
      </w:r>
      <w:r w:rsidR="00D955F0" w:rsidRPr="00D955F0">
        <w:rPr>
          <w:rFonts w:ascii="Nirmala UI" w:hAnsi="Nirmala UI" w:cs="Nirmala UI"/>
          <w:color w:val="767171" w:themeColor="background2" w:themeShade="80"/>
          <w:sz w:val="14"/>
          <w:szCs w:val="14"/>
          <w:cs/>
          <w:lang w:bidi="ne-NP"/>
        </w:rPr>
        <w:t xml:space="preserve">सभा निर्वाचन </w:t>
      </w:r>
      <w:r w:rsidR="00D955F0" w:rsidRPr="00D955F0">
        <w:rPr>
          <w:rFonts w:ascii="Nirmala UI" w:hAnsi="Nirmala UI" w:cs="Nirmala UI"/>
          <w:color w:val="767171" w:themeColor="background2" w:themeShade="80"/>
          <w:sz w:val="14"/>
          <w:szCs w:val="14"/>
        </w:rPr>
        <w:t>ऐन</w:t>
      </w:r>
      <w:r w:rsidR="00D955F0" w:rsidRPr="00D955F0">
        <w:rPr>
          <w:rFonts w:ascii="Nirmala UI" w:hAnsi="Nirmala UI" w:cs="Nirmala UI"/>
          <w:color w:val="767171" w:themeColor="background2" w:themeShade="80"/>
          <w:sz w:val="14"/>
          <w:szCs w:val="14"/>
          <w:cs/>
          <w:lang w:bidi="ne-NP"/>
        </w:rPr>
        <w:t xml:space="preserve"> २०७४ दफा ४२</w:t>
      </w:r>
      <w:r w:rsidR="00D955F0" w:rsidRPr="00D955F0">
        <w:rPr>
          <w:rFonts w:ascii="Nirmala UI" w:hAnsi="Nirmala UI" w:cs="Nirmala UI"/>
          <w:color w:val="767171" w:themeColor="background2" w:themeShade="80"/>
          <w:sz w:val="14"/>
          <w:szCs w:val="14"/>
          <w:cs/>
          <w:lang w:bidi="ne-NP"/>
        </w:rPr>
        <w:t xml:space="preserve"> </w:t>
      </w:r>
      <w:r w:rsidRPr="00D955F0">
        <w:rPr>
          <w:rFonts w:ascii="Nirmala UI" w:hAnsi="Nirmala UI" w:cs="Nirmala UI"/>
          <w:color w:val="767171" w:themeColor="background2" w:themeShade="80"/>
          <w:sz w:val="14"/>
          <w:szCs w:val="14"/>
        </w:rPr>
        <w:t xml:space="preserve"> </w:t>
      </w:r>
    </w:p>
  </w:footnote>
  <w:footnote w:id="7">
    <w:p w14:paraId="6CF29B9B" w14:textId="7D0C820E" w:rsidR="00D955F0" w:rsidRDefault="00D955F0">
      <w:pPr>
        <w:pStyle w:val="FootnoteText"/>
      </w:pPr>
      <w:r>
        <w:rPr>
          <w:rStyle w:val="FootnoteReference"/>
        </w:rPr>
        <w:footnoteRef/>
      </w:r>
      <w:r>
        <w:t xml:space="preserve"> </w:t>
      </w:r>
      <w:r w:rsidR="00EC327B">
        <w:rPr>
          <w:rFonts w:ascii="Nirmala UI" w:hAnsi="Nirmala UI" w:cs="Nirmala UI" w:hint="cs"/>
          <w:color w:val="767171" w:themeColor="background2" w:themeShade="80"/>
          <w:sz w:val="14"/>
          <w:szCs w:val="14"/>
          <w:cs/>
          <w:lang w:bidi="ne-NP"/>
        </w:rPr>
        <w:t>नेपालको निर्वाचन प्रक्रियामा अपाङ्गता भएका व्यक्तिहरूको पहुँच</w:t>
      </w:r>
      <w:r w:rsidR="00EC327B">
        <w:rPr>
          <w:rFonts w:ascii="Nirmala UI" w:hAnsi="Nirmala UI" w:cs="Nirmala UI" w:hint="cs"/>
          <w:color w:val="767171" w:themeColor="background2" w:themeShade="80"/>
          <w:sz w:val="14"/>
          <w:szCs w:val="14"/>
          <w:cs/>
          <w:lang w:bidi="ne-NP"/>
        </w:rPr>
        <w:t xml:space="preserve"> । </w:t>
      </w:r>
      <w:r w:rsidR="00EC327B" w:rsidRPr="00EC327B">
        <w:rPr>
          <w:rFonts w:ascii="Calibri" w:hAnsi="Calibri" w:cs="Calibri"/>
          <w:color w:val="767171" w:themeColor="background2" w:themeShade="80"/>
          <w:sz w:val="16"/>
          <w:szCs w:val="16"/>
        </w:rPr>
        <w:t>https://eaccess.s3.amazonaws.com/media/attachments/resources_mainresource/537/Disability%20Election%20Access%20Monitoring_English.pdf</w:t>
      </w:r>
    </w:p>
  </w:footnote>
  <w:footnote w:id="8">
    <w:p w14:paraId="1C8D59B9" w14:textId="77777777" w:rsidR="00893936" w:rsidRPr="00D955F0" w:rsidRDefault="00893936" w:rsidP="00893936">
      <w:pPr>
        <w:pStyle w:val="FootnoteText"/>
        <w:rPr>
          <w:rFonts w:ascii="Nirmala UI" w:hAnsi="Nirmala UI" w:cs="Nirmala UI"/>
          <w:color w:val="767171" w:themeColor="background2" w:themeShade="80"/>
          <w:sz w:val="16"/>
          <w:szCs w:val="16"/>
        </w:rPr>
      </w:pPr>
      <w:r w:rsidRPr="00D955F0">
        <w:rPr>
          <w:rStyle w:val="FootnoteReference"/>
          <w:rFonts w:ascii="Nirmala UI" w:hAnsi="Nirmala UI" w:cs="Nirmala UI"/>
          <w:color w:val="767171" w:themeColor="background2" w:themeShade="80"/>
          <w:sz w:val="16"/>
          <w:szCs w:val="16"/>
        </w:rPr>
        <w:footnoteRef/>
      </w:r>
      <w:r w:rsidRPr="00D955F0">
        <w:rPr>
          <w:rFonts w:ascii="Nirmala UI" w:hAnsi="Nirmala UI" w:cs="Nirmala UI"/>
          <w:color w:val="767171" w:themeColor="background2" w:themeShade="80"/>
          <w:sz w:val="16"/>
          <w:szCs w:val="16"/>
        </w:rPr>
        <w:t xml:space="preserve"> नेपालको संविधान, २०७२ को धारा ८४(३) र धारा १७६(७)</w:t>
      </w:r>
    </w:p>
  </w:footnote>
  <w:footnote w:id="9">
    <w:p w14:paraId="75B7C859" w14:textId="77777777" w:rsidR="00893936" w:rsidRPr="00D955F0" w:rsidRDefault="00893936" w:rsidP="00D955F0">
      <w:pPr>
        <w:pStyle w:val="FootnoteText"/>
        <w:spacing w:line="360" w:lineRule="auto"/>
        <w:rPr>
          <w:rFonts w:ascii="Nirmala UI" w:hAnsi="Nirmala UI" w:cs="Nirmala UI"/>
          <w:color w:val="767171" w:themeColor="background2" w:themeShade="80"/>
          <w:sz w:val="16"/>
          <w:szCs w:val="16"/>
        </w:rPr>
      </w:pPr>
      <w:r w:rsidRPr="00D955F0">
        <w:rPr>
          <w:rStyle w:val="FootnoteReference"/>
          <w:rFonts w:ascii="Nirmala UI" w:hAnsi="Nirmala UI" w:cs="Nirmala UI"/>
          <w:color w:val="767171" w:themeColor="background2" w:themeShade="80"/>
          <w:sz w:val="16"/>
          <w:szCs w:val="16"/>
        </w:rPr>
        <w:footnoteRef/>
      </w:r>
      <w:r w:rsidRPr="00D955F0">
        <w:rPr>
          <w:rFonts w:ascii="Nirmala UI" w:hAnsi="Nirmala UI" w:cs="Nirmala UI"/>
          <w:color w:val="767171" w:themeColor="background2" w:themeShade="80"/>
          <w:sz w:val="16"/>
          <w:szCs w:val="16"/>
        </w:rPr>
        <w:t xml:space="preserve"> स्थानीय तह निर्वाचन ऐन, २०७४ को दफा २९</w:t>
      </w:r>
    </w:p>
  </w:footnote>
  <w:footnote w:id="10">
    <w:p w14:paraId="268DFCBD" w14:textId="77777777" w:rsidR="00893936" w:rsidRPr="00BA67E1" w:rsidRDefault="00893936" w:rsidP="00D955F0">
      <w:pPr>
        <w:pStyle w:val="FootnoteText"/>
        <w:spacing w:line="360" w:lineRule="auto"/>
        <w:rPr>
          <w:rFonts w:ascii="Calibri" w:hAnsi="Calibri" w:cs="Calibri"/>
          <w:color w:val="767171" w:themeColor="background2" w:themeShade="80"/>
          <w:sz w:val="16"/>
          <w:szCs w:val="16"/>
        </w:rPr>
      </w:pPr>
      <w:r w:rsidRPr="00D955F0">
        <w:rPr>
          <w:rStyle w:val="FootnoteReference"/>
          <w:rFonts w:ascii="Nirmala UI" w:hAnsi="Nirmala UI" w:cs="Nirmala UI"/>
          <w:color w:val="767171" w:themeColor="background2" w:themeShade="80"/>
          <w:sz w:val="16"/>
          <w:szCs w:val="16"/>
        </w:rPr>
        <w:footnoteRef/>
      </w:r>
      <w:r w:rsidRPr="00D955F0">
        <w:rPr>
          <w:rFonts w:ascii="Nirmala UI" w:hAnsi="Nirmala UI" w:cs="Nirmala UI"/>
          <w:color w:val="767171" w:themeColor="background2" w:themeShade="80"/>
          <w:sz w:val="16"/>
          <w:szCs w:val="16"/>
        </w:rPr>
        <w:t xml:space="preserve"> प्रतिनिधि सभा निर्वाचन ऐन, २०७४, धारा ४१(६) र ४२; प्रदेशसभा निर्वाचन ऐन, २०७४ को दफा ४१ को उपदफा (६) र ४२ स्थानीय तह निर्वाचन ऐन, २०७४ को दफा ३६ र ३८</w:t>
      </w:r>
    </w:p>
  </w:footnote>
  <w:footnote w:id="11">
    <w:p w14:paraId="3025A29F" w14:textId="6CD55561" w:rsidR="00893936" w:rsidRPr="00D955F0" w:rsidRDefault="00893936" w:rsidP="00D955F0">
      <w:pPr>
        <w:pStyle w:val="FootnoteText"/>
        <w:spacing w:line="360" w:lineRule="auto"/>
        <w:rPr>
          <w:rFonts w:ascii="Nirmala UI" w:hAnsi="Nirmala UI" w:cs="Nirmala UI"/>
          <w:color w:val="767171" w:themeColor="background2" w:themeShade="80"/>
          <w:sz w:val="16"/>
          <w:szCs w:val="16"/>
        </w:rPr>
      </w:pPr>
      <w:r w:rsidRPr="00D955F0">
        <w:rPr>
          <w:rStyle w:val="FootnoteReference"/>
          <w:rFonts w:ascii="Nirmala UI" w:hAnsi="Nirmala UI" w:cs="Nirmala UI"/>
          <w:color w:val="767171" w:themeColor="background2" w:themeShade="80"/>
          <w:sz w:val="16"/>
          <w:szCs w:val="16"/>
        </w:rPr>
        <w:footnoteRef/>
      </w:r>
      <w:r w:rsidRPr="00D955F0">
        <w:rPr>
          <w:rFonts w:ascii="Nirmala UI" w:hAnsi="Nirmala UI" w:cs="Nirmala UI"/>
          <w:color w:val="767171" w:themeColor="background2" w:themeShade="80"/>
          <w:sz w:val="16"/>
          <w:szCs w:val="16"/>
        </w:rPr>
        <w:t xml:space="preserve"> मतदाता प्रश्नावली </w:t>
      </w:r>
      <w:r w:rsidR="008A1CA2" w:rsidRPr="00D955F0">
        <w:rPr>
          <w:rFonts w:ascii="Nirmala UI" w:hAnsi="Nirmala UI" w:cs="Nirmala UI"/>
          <w:color w:val="767171" w:themeColor="background2" w:themeShade="80"/>
          <w:sz w:val="16"/>
          <w:szCs w:val="16"/>
          <w:cs/>
          <w:lang w:bidi="hi-IN"/>
        </w:rPr>
        <w:t>अनुसूची</w:t>
      </w:r>
      <w:r w:rsidRPr="00D955F0">
        <w:rPr>
          <w:rFonts w:ascii="Nirmala UI" w:hAnsi="Nirmala UI" w:cs="Nirmala UI"/>
          <w:color w:val="767171" w:themeColor="background2" w:themeShade="80"/>
          <w:sz w:val="16"/>
          <w:szCs w:val="16"/>
        </w:rPr>
        <w:t xml:space="preserve"> १ मा छ र मतदान</w:t>
      </w:r>
      <w:r w:rsidR="00623BB5" w:rsidRPr="00D955F0">
        <w:rPr>
          <w:rFonts w:ascii="Nirmala UI" w:hAnsi="Nirmala UI" w:cs="Nirmala UI"/>
          <w:color w:val="767171" w:themeColor="background2" w:themeShade="80"/>
          <w:sz w:val="16"/>
          <w:szCs w:val="16"/>
          <w:cs/>
          <w:lang w:bidi="hi-IN"/>
        </w:rPr>
        <w:t>स्थल</w:t>
      </w:r>
      <w:r w:rsidRPr="00D955F0">
        <w:rPr>
          <w:rFonts w:ascii="Nirmala UI" w:hAnsi="Nirmala UI" w:cs="Nirmala UI"/>
          <w:color w:val="767171" w:themeColor="background2" w:themeShade="80"/>
          <w:sz w:val="16"/>
          <w:szCs w:val="16"/>
        </w:rPr>
        <w:t xml:space="preserve"> चेकलिस्ट यस </w:t>
      </w:r>
      <w:r w:rsidR="00623BB5" w:rsidRPr="00D955F0">
        <w:rPr>
          <w:rFonts w:ascii="Nirmala UI" w:hAnsi="Nirmala UI" w:cs="Nirmala UI"/>
          <w:color w:val="767171" w:themeColor="background2" w:themeShade="80"/>
          <w:sz w:val="16"/>
          <w:szCs w:val="16"/>
          <w:cs/>
          <w:lang w:bidi="hi-IN"/>
        </w:rPr>
        <w:t>प्रतिवेदन</w:t>
      </w:r>
      <w:r w:rsidRPr="00D955F0">
        <w:rPr>
          <w:rFonts w:ascii="Nirmala UI" w:hAnsi="Nirmala UI" w:cs="Nirmala UI"/>
          <w:color w:val="767171" w:themeColor="background2" w:themeShade="80"/>
          <w:sz w:val="16"/>
          <w:szCs w:val="16"/>
        </w:rPr>
        <w:t xml:space="preserve">को </w:t>
      </w:r>
      <w:r w:rsidR="008A1CA2" w:rsidRPr="00D955F0">
        <w:rPr>
          <w:rFonts w:ascii="Nirmala UI" w:hAnsi="Nirmala UI" w:cs="Nirmala UI"/>
          <w:color w:val="767171" w:themeColor="background2" w:themeShade="80"/>
          <w:sz w:val="16"/>
          <w:szCs w:val="16"/>
          <w:cs/>
          <w:lang w:bidi="hi-IN"/>
        </w:rPr>
        <w:t>अनुसूची</w:t>
      </w:r>
      <w:r w:rsidRPr="00D955F0">
        <w:rPr>
          <w:rFonts w:ascii="Nirmala UI" w:hAnsi="Nirmala UI" w:cs="Nirmala UI"/>
          <w:color w:val="767171" w:themeColor="background2" w:themeShade="80"/>
          <w:sz w:val="16"/>
          <w:szCs w:val="16"/>
        </w:rPr>
        <w:t xml:space="preserve"> २ मा छ।</w:t>
      </w:r>
    </w:p>
  </w:footnote>
  <w:footnote w:id="12">
    <w:p w14:paraId="2EDC7DF0" w14:textId="479A2302" w:rsidR="00893936" w:rsidRPr="00D955F0" w:rsidRDefault="00893936" w:rsidP="00D955F0">
      <w:pPr>
        <w:spacing w:after="0" w:line="360" w:lineRule="auto"/>
        <w:jc w:val="both"/>
        <w:rPr>
          <w:rFonts w:ascii="Nirmala UI" w:hAnsi="Nirmala UI" w:cs="Nirmala UI"/>
          <w:color w:val="767171" w:themeColor="background2" w:themeShade="80"/>
          <w:sz w:val="16"/>
          <w:szCs w:val="16"/>
        </w:rPr>
      </w:pPr>
      <w:r w:rsidRPr="00D955F0">
        <w:rPr>
          <w:rStyle w:val="FootnoteReference"/>
          <w:rFonts w:ascii="Nirmala UI" w:hAnsi="Nirmala UI" w:cs="Nirmala UI"/>
          <w:color w:val="767171" w:themeColor="background2" w:themeShade="80"/>
          <w:sz w:val="16"/>
          <w:szCs w:val="16"/>
        </w:rPr>
        <w:footnoteRef/>
      </w:r>
      <w:r w:rsidRPr="00D955F0">
        <w:rPr>
          <w:rFonts w:ascii="Nirmala UI" w:hAnsi="Nirmala UI" w:cs="Nirmala UI"/>
          <w:color w:val="767171" w:themeColor="background2" w:themeShade="80"/>
          <w:sz w:val="16"/>
          <w:szCs w:val="16"/>
        </w:rPr>
        <w:t xml:space="preserve"> पर्यवेक्षकका अनुसार १२ वटा मतदानस्थलमा मतदान कर्मचारीले सुरुमा उनीहरूलाई मतदानकेन्द्रको गेटभित्र </w:t>
      </w:r>
      <w:r w:rsidR="00EC327B">
        <w:rPr>
          <w:rFonts w:ascii="Nirmala UI" w:hAnsi="Nirmala UI" w:cs="Nirmala UI" w:hint="cs"/>
          <w:color w:val="767171" w:themeColor="background2" w:themeShade="80"/>
          <w:sz w:val="16"/>
          <w:szCs w:val="16"/>
          <w:cs/>
        </w:rPr>
        <w:t xml:space="preserve">प्रवेश गर्नबाट रोकेका </w:t>
      </w:r>
      <w:r w:rsidRPr="00D955F0">
        <w:rPr>
          <w:rFonts w:ascii="Nirmala UI" w:hAnsi="Nirmala UI" w:cs="Nirmala UI"/>
          <w:color w:val="767171" w:themeColor="background2" w:themeShade="80"/>
          <w:sz w:val="16"/>
          <w:szCs w:val="16"/>
        </w:rPr>
        <w:t xml:space="preserve">थिए र त्यहाँ पुगेका करिब आधा </w:t>
      </w:r>
      <w:r w:rsidR="00623BB5" w:rsidRPr="00D955F0">
        <w:rPr>
          <w:rFonts w:ascii="Nirmala UI" w:hAnsi="Nirmala UI" w:cs="Nirmala UI"/>
          <w:color w:val="767171" w:themeColor="background2" w:themeShade="80"/>
          <w:sz w:val="16"/>
          <w:szCs w:val="16"/>
          <w:cs/>
        </w:rPr>
        <w:t>स्थल</w:t>
      </w:r>
      <w:r w:rsidRPr="00D955F0">
        <w:rPr>
          <w:rFonts w:ascii="Nirmala UI" w:hAnsi="Nirmala UI" w:cs="Nirmala UI"/>
          <w:color w:val="767171" w:themeColor="background2" w:themeShade="80"/>
          <w:sz w:val="16"/>
          <w:szCs w:val="16"/>
        </w:rPr>
        <w:t xml:space="preserve">मा तथ्याङ्क सङ्कलन गर्न कर्मचारीबाट सामान्य अवरोध भएको थियो। </w:t>
      </w:r>
    </w:p>
  </w:footnote>
  <w:footnote w:id="13">
    <w:p w14:paraId="5BD8214C" w14:textId="3EAE6F13" w:rsidR="00893936" w:rsidRPr="00BA67E1" w:rsidRDefault="00893936" w:rsidP="00D955F0">
      <w:pPr>
        <w:pStyle w:val="FootnoteText"/>
        <w:spacing w:line="360" w:lineRule="auto"/>
        <w:rPr>
          <w:rFonts w:ascii="Calibri" w:hAnsi="Calibri" w:cs="Calibri"/>
          <w:color w:val="767171" w:themeColor="background2" w:themeShade="80"/>
          <w:sz w:val="16"/>
          <w:szCs w:val="16"/>
        </w:rPr>
      </w:pPr>
      <w:r w:rsidRPr="00D955F0">
        <w:rPr>
          <w:rStyle w:val="FootnoteReference"/>
          <w:rFonts w:ascii="Nirmala UI" w:hAnsi="Nirmala UI" w:cs="Nirmala UI"/>
          <w:color w:val="767171" w:themeColor="background2" w:themeShade="80"/>
          <w:sz w:val="16"/>
          <w:szCs w:val="16"/>
        </w:rPr>
        <w:footnoteRef/>
      </w:r>
      <w:r w:rsidRPr="00D955F0">
        <w:rPr>
          <w:rFonts w:ascii="Nirmala UI" w:hAnsi="Nirmala UI" w:cs="Nirmala UI"/>
          <w:color w:val="767171" w:themeColor="background2" w:themeShade="80"/>
          <w:sz w:val="16"/>
          <w:szCs w:val="16"/>
        </w:rPr>
        <w:t xml:space="preserve"> छानिएका मतदान स्थल र पर्यवेक्षकहरूको सूची यस </w:t>
      </w:r>
      <w:r w:rsidR="00623BB5" w:rsidRPr="00D955F0">
        <w:rPr>
          <w:rFonts w:ascii="Nirmala UI" w:hAnsi="Nirmala UI" w:cs="Nirmala UI"/>
          <w:color w:val="767171" w:themeColor="background2" w:themeShade="80"/>
          <w:sz w:val="16"/>
          <w:szCs w:val="16"/>
          <w:cs/>
          <w:lang w:bidi="hi-IN"/>
        </w:rPr>
        <w:t>प्रतिवेदन</w:t>
      </w:r>
      <w:r w:rsidRPr="00D955F0">
        <w:rPr>
          <w:rFonts w:ascii="Nirmala UI" w:hAnsi="Nirmala UI" w:cs="Nirmala UI"/>
          <w:color w:val="767171" w:themeColor="background2" w:themeShade="80"/>
          <w:sz w:val="16"/>
          <w:szCs w:val="16"/>
        </w:rPr>
        <w:t xml:space="preserve">को </w:t>
      </w:r>
      <w:r w:rsidR="008A1CA2" w:rsidRPr="00D955F0">
        <w:rPr>
          <w:rFonts w:ascii="Nirmala UI" w:hAnsi="Nirmala UI" w:cs="Nirmala UI"/>
          <w:color w:val="767171" w:themeColor="background2" w:themeShade="80"/>
          <w:sz w:val="16"/>
          <w:szCs w:val="16"/>
          <w:cs/>
          <w:lang w:bidi="hi-IN"/>
        </w:rPr>
        <w:t>अनुसूची</w:t>
      </w:r>
      <w:r w:rsidRPr="00D955F0">
        <w:rPr>
          <w:rFonts w:ascii="Nirmala UI" w:hAnsi="Nirmala UI" w:cs="Nirmala UI"/>
          <w:color w:val="767171" w:themeColor="background2" w:themeShade="80"/>
          <w:sz w:val="16"/>
          <w:szCs w:val="16"/>
        </w:rPr>
        <w:t xml:space="preserve"> ३ मा छ।</w:t>
      </w:r>
    </w:p>
  </w:footnote>
  <w:footnote w:id="14">
    <w:p w14:paraId="0D825AE5" w14:textId="6BEF45BE" w:rsidR="00893936" w:rsidRPr="0078085C" w:rsidRDefault="00893936" w:rsidP="00EC327B">
      <w:pPr>
        <w:spacing w:after="0" w:line="360" w:lineRule="auto"/>
        <w:jc w:val="both"/>
        <w:rPr>
          <w:color w:val="A6A6A6" w:themeColor="background1" w:themeShade="A6"/>
          <w:sz w:val="16"/>
          <w:szCs w:val="16"/>
        </w:rPr>
      </w:pPr>
      <w:r w:rsidRPr="0078085C">
        <w:rPr>
          <w:rStyle w:val="FootnoteReference"/>
          <w:rFonts w:ascii="Calibri" w:hAnsi="Calibri" w:cs="Calibri"/>
          <w:color w:val="767171" w:themeColor="background2" w:themeShade="80"/>
          <w:sz w:val="20"/>
        </w:rPr>
        <w:footnoteRef/>
      </w:r>
      <w:r w:rsidRPr="00EC327B">
        <w:rPr>
          <w:rStyle w:val="FootnoteReference"/>
          <w:rFonts w:ascii="Nirmala UI" w:hAnsi="Nirmala UI" w:cs="Nirmala UI"/>
          <w:color w:val="767171" w:themeColor="background2" w:themeShade="80"/>
          <w:sz w:val="20"/>
        </w:rPr>
        <w:t xml:space="preserve"> </w:t>
      </w:r>
      <w:r w:rsidRPr="00EC327B">
        <w:rPr>
          <w:rFonts w:ascii="Nirmala UI" w:hAnsi="Nirmala UI" w:cs="Nirmala UI"/>
          <w:color w:val="A6A6A6" w:themeColor="background1" w:themeShade="A6"/>
          <w:sz w:val="16"/>
          <w:szCs w:val="16"/>
        </w:rPr>
        <w:t>जनगणना</w:t>
      </w:r>
      <w:r w:rsidR="00EC327B">
        <w:rPr>
          <w:rFonts w:ascii="Nirmala UI" w:hAnsi="Nirmala UI" w:cs="Nirmala UI"/>
          <w:color w:val="A6A6A6" w:themeColor="background1" w:themeShade="A6"/>
          <w:sz w:val="16"/>
          <w:szCs w:val="16"/>
        </w:rPr>
        <w:t xml:space="preserve"> </w:t>
      </w:r>
      <w:r w:rsidR="00EC327B">
        <w:rPr>
          <w:rFonts w:ascii="Nirmala UI" w:hAnsi="Nirmala UI" w:cs="Nirmala UI" w:hint="cs"/>
          <w:color w:val="A6A6A6" w:themeColor="background1" w:themeShade="A6"/>
          <w:sz w:val="16"/>
          <w:szCs w:val="16"/>
          <w:cs/>
        </w:rPr>
        <w:t xml:space="preserve">२०७८का </w:t>
      </w:r>
      <w:r w:rsidRPr="00EC327B">
        <w:rPr>
          <w:rFonts w:ascii="Nirmala UI" w:hAnsi="Nirmala UI" w:cs="Nirmala UI"/>
          <w:color w:val="A6A6A6" w:themeColor="background1" w:themeShade="A6"/>
          <w:sz w:val="16"/>
          <w:szCs w:val="16"/>
        </w:rPr>
        <w:t xml:space="preserve">अनुसार नेपालमा कम्तीमा छ लाख ७२ हजार अपाङ्गता भएका व्यक्ति छन् । नेपालका </w:t>
      </w:r>
      <w:r w:rsidR="00CE1E4A" w:rsidRPr="00EC327B">
        <w:rPr>
          <w:rFonts w:ascii="Nirmala UI" w:hAnsi="Nirmala UI" w:cs="Nirmala UI"/>
          <w:color w:val="A6A6A6" w:themeColor="background1" w:themeShade="A6"/>
          <w:sz w:val="16"/>
          <w:szCs w:val="16"/>
          <w:cs/>
        </w:rPr>
        <w:t>अपाङ्गता भएका व्यक्तिले सञ्चालन गरेको सँस्था (ओपिडी)</w:t>
      </w:r>
      <w:r w:rsidRPr="00EC327B">
        <w:rPr>
          <w:rFonts w:ascii="Nirmala UI" w:hAnsi="Nirmala UI" w:cs="Nirmala UI"/>
          <w:color w:val="A6A6A6" w:themeColor="background1" w:themeShade="A6"/>
          <w:sz w:val="16"/>
          <w:szCs w:val="16"/>
        </w:rPr>
        <w:t>हरू</w:t>
      </w:r>
      <w:r w:rsidR="00EC327B">
        <w:rPr>
          <w:rFonts w:ascii="Nirmala UI" w:hAnsi="Nirmala UI" w:cs="Nirmala UI" w:hint="cs"/>
          <w:color w:val="A6A6A6" w:themeColor="background1" w:themeShade="A6"/>
          <w:sz w:val="16"/>
          <w:szCs w:val="16"/>
          <w:cs/>
        </w:rPr>
        <w:t xml:space="preserve"> अपाङ्गता भएको व्यक्तिहरूको </w:t>
      </w:r>
      <w:r w:rsidRPr="00EC327B">
        <w:rPr>
          <w:rFonts w:ascii="Nirmala UI" w:hAnsi="Nirmala UI" w:cs="Nirmala UI"/>
          <w:color w:val="A6A6A6" w:themeColor="background1" w:themeShade="A6"/>
          <w:sz w:val="16"/>
          <w:szCs w:val="16"/>
        </w:rPr>
        <w:t>वास्तविक</w:t>
      </w:r>
      <w:r w:rsidR="00EC327B">
        <w:rPr>
          <w:rFonts w:ascii="Nirmala UI" w:hAnsi="Nirmala UI" w:cs="Nirmala UI" w:hint="cs"/>
          <w:color w:val="A6A6A6" w:themeColor="background1" w:themeShade="A6"/>
          <w:sz w:val="16"/>
          <w:szCs w:val="16"/>
          <w:cs/>
        </w:rPr>
        <w:t xml:space="preserve"> संख्या यसभन्दा</w:t>
      </w:r>
      <w:r w:rsidRPr="00EC327B">
        <w:rPr>
          <w:rFonts w:ascii="Nirmala UI" w:hAnsi="Nirmala UI" w:cs="Nirmala UI"/>
          <w:color w:val="A6A6A6" w:themeColor="background1" w:themeShade="A6"/>
          <w:sz w:val="16"/>
          <w:szCs w:val="16"/>
        </w:rPr>
        <w:t xml:space="preserve"> धेरै भएको विश्वास गर्छन्। तुलनात्मक रुपमा विश्व स्वास्थ्य संगठनको अनुमानअनुसार विश्वको १५ प्रतिशत जनसंख्यामा अपाङ्गता छ, जसले नेपालको </w:t>
      </w:r>
      <w:r w:rsidR="00DF7220">
        <w:rPr>
          <w:rFonts w:ascii="Nirmala UI" w:hAnsi="Nirmala UI" w:cs="Nirmala UI"/>
          <w:color w:val="A6A6A6" w:themeColor="background1" w:themeShade="A6"/>
          <w:sz w:val="16"/>
          <w:szCs w:val="16"/>
          <w:cs/>
        </w:rPr>
        <w:t>अपाङ्ग</w:t>
      </w:r>
      <w:r w:rsidRPr="00EC327B">
        <w:rPr>
          <w:rFonts w:ascii="Nirmala UI" w:hAnsi="Nirmala UI" w:cs="Nirmala UI"/>
          <w:color w:val="A6A6A6" w:themeColor="background1" w:themeShade="A6"/>
          <w:sz w:val="16"/>
          <w:szCs w:val="16"/>
        </w:rPr>
        <w:t xml:space="preserve">ता दर ४५ लाख सम्म हुन सक्ने सङ्केत गर्छ । </w:t>
      </w:r>
    </w:p>
  </w:footnote>
  <w:footnote w:id="15">
    <w:p w14:paraId="5CE5C773" w14:textId="73E9FBF3" w:rsidR="00893936" w:rsidRPr="00BA67E1" w:rsidRDefault="00893936" w:rsidP="00EC327B">
      <w:pPr>
        <w:pStyle w:val="FootnoteText"/>
        <w:spacing w:line="360" w:lineRule="auto"/>
        <w:rPr>
          <w:rFonts w:ascii="Calibri" w:hAnsi="Calibri" w:cs="Calibri"/>
          <w:color w:val="767171" w:themeColor="background2" w:themeShade="80"/>
          <w:sz w:val="16"/>
          <w:szCs w:val="16"/>
        </w:rPr>
      </w:pPr>
      <w:r w:rsidRPr="00BA67E1">
        <w:rPr>
          <w:rStyle w:val="FootnoteReference"/>
          <w:rFonts w:ascii="Calibri" w:hAnsi="Calibri" w:cs="Calibri"/>
          <w:color w:val="767171" w:themeColor="background2" w:themeShade="80"/>
          <w:sz w:val="16"/>
          <w:szCs w:val="16"/>
        </w:rPr>
        <w:footnoteRef/>
      </w:r>
      <w:r w:rsidRPr="00BA67E1">
        <w:rPr>
          <w:rFonts w:ascii="Calibri" w:hAnsi="Calibri" w:cs="Calibri"/>
          <w:color w:val="767171" w:themeColor="background2" w:themeShade="80"/>
          <w:sz w:val="16"/>
          <w:szCs w:val="16"/>
        </w:rPr>
        <w:t xml:space="preserve"> </w:t>
      </w:r>
      <w:r w:rsidRPr="00EC327B">
        <w:rPr>
          <w:rFonts w:ascii="Nirmala UI" w:hAnsi="Nirmala UI" w:cs="Nirmala UI"/>
          <w:color w:val="767171" w:themeColor="background2" w:themeShade="80"/>
          <w:sz w:val="16"/>
          <w:szCs w:val="16"/>
        </w:rPr>
        <w:t xml:space="preserve">नेपाल सरकार, </w:t>
      </w:r>
      <w:r w:rsidRPr="00EC327B">
        <w:rPr>
          <w:rFonts w:ascii="Nirmala UI" w:hAnsi="Nirmala UI" w:cs="Nirmala UI"/>
          <w:i/>
          <w:iCs/>
          <w:color w:val="767171" w:themeColor="background2" w:themeShade="80"/>
          <w:sz w:val="16"/>
          <w:szCs w:val="16"/>
        </w:rPr>
        <w:t xml:space="preserve"> महिला बालबालिका तथा ज्येष्ठ नागरिक मन्त्रालयले </w:t>
      </w:r>
      <w:r w:rsidRPr="00EC327B">
        <w:rPr>
          <w:rFonts w:ascii="Nirmala UI" w:hAnsi="Nirmala UI" w:cs="Nirmala UI"/>
          <w:color w:val="767171" w:themeColor="background2" w:themeShade="80"/>
          <w:sz w:val="16"/>
          <w:szCs w:val="16"/>
        </w:rPr>
        <w:t>"अपाङ्गता भएका व्यक्तिहरूका लागि सार्वजनिक पूर्वाधार, सूचना तथा सञ्चार सेवालाई पहुँच</w:t>
      </w:r>
      <w:r w:rsidR="00EC327B">
        <w:rPr>
          <w:rFonts w:ascii="Nirmala UI" w:hAnsi="Nirmala UI" w:cs="Nirmala UI" w:hint="cs"/>
          <w:color w:val="767171" w:themeColor="background2" w:themeShade="80"/>
          <w:sz w:val="16"/>
          <w:szCs w:val="16"/>
          <w:cs/>
          <w:lang w:bidi="ne-NP"/>
        </w:rPr>
        <w:t>युक्त</w:t>
      </w:r>
      <w:r w:rsidRPr="00EC327B">
        <w:rPr>
          <w:rFonts w:ascii="Nirmala UI" w:hAnsi="Nirmala UI" w:cs="Nirmala UI"/>
          <w:color w:val="767171" w:themeColor="background2" w:themeShade="80"/>
          <w:sz w:val="16"/>
          <w:szCs w:val="16"/>
        </w:rPr>
        <w:t xml:space="preserve"> बनाउन निर्देशिका, </w:t>
      </w:r>
      <w:r w:rsidR="00EC327B">
        <w:rPr>
          <w:rFonts w:ascii="Nirmala UI" w:hAnsi="Nirmala UI" w:cs="Nirmala UI" w:hint="cs"/>
          <w:color w:val="767171" w:themeColor="background2" w:themeShade="80"/>
          <w:sz w:val="16"/>
          <w:szCs w:val="16"/>
          <w:cs/>
          <w:lang w:bidi="ne-NP"/>
        </w:rPr>
        <w:t>२०७०</w:t>
      </w:r>
      <w:r w:rsidRPr="00EC327B">
        <w:rPr>
          <w:rFonts w:ascii="Nirmala UI" w:hAnsi="Nirmala UI" w:cs="Nirmala UI"/>
          <w:color w:val="767171" w:themeColor="background2" w:themeShade="80"/>
          <w:sz w:val="16"/>
          <w:szCs w:val="16"/>
        </w:rPr>
        <w:t>" भनी परिभाषित गरेको छ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5BB"/>
    <w:multiLevelType w:val="multilevel"/>
    <w:tmpl w:val="EAE4D060"/>
    <w:lvl w:ilvl="0">
      <w:start w:val="1"/>
      <w:numFmt w:val="hindiCounting"/>
      <w:lvlText w:val="%1."/>
      <w:lvlJc w:val="left"/>
      <w:pPr>
        <w:tabs>
          <w:tab w:val="num" w:pos="720"/>
        </w:tabs>
        <w:ind w:left="720" w:hanging="360"/>
      </w:pPr>
    </w:lvl>
    <w:lvl w:ilvl="1">
      <w:start w:val="1"/>
      <w:numFmt w:val="hindiCounting"/>
      <w:lvlText w:val="%2."/>
      <w:lvlJc w:val="left"/>
      <w:pPr>
        <w:tabs>
          <w:tab w:val="num" w:pos="1440"/>
        </w:tabs>
        <w:ind w:left="1440" w:hanging="360"/>
      </w:pPr>
    </w:lvl>
    <w:lvl w:ilvl="2" w:tentative="1">
      <w:start w:val="1"/>
      <w:numFmt w:val="hindiCounting"/>
      <w:lvlText w:val="%3."/>
      <w:lvlJc w:val="left"/>
      <w:pPr>
        <w:tabs>
          <w:tab w:val="num" w:pos="2160"/>
        </w:tabs>
        <w:ind w:left="2160" w:hanging="360"/>
      </w:pPr>
    </w:lvl>
    <w:lvl w:ilvl="3" w:tentative="1">
      <w:start w:val="1"/>
      <w:numFmt w:val="hindiCounting"/>
      <w:lvlText w:val="%4."/>
      <w:lvlJc w:val="left"/>
      <w:pPr>
        <w:tabs>
          <w:tab w:val="num" w:pos="2880"/>
        </w:tabs>
        <w:ind w:left="2880" w:hanging="360"/>
      </w:pPr>
    </w:lvl>
    <w:lvl w:ilvl="4" w:tentative="1">
      <w:start w:val="1"/>
      <w:numFmt w:val="hindiCounting"/>
      <w:lvlText w:val="%5."/>
      <w:lvlJc w:val="left"/>
      <w:pPr>
        <w:tabs>
          <w:tab w:val="num" w:pos="3600"/>
        </w:tabs>
        <w:ind w:left="3600" w:hanging="360"/>
      </w:pPr>
    </w:lvl>
    <w:lvl w:ilvl="5" w:tentative="1">
      <w:start w:val="1"/>
      <w:numFmt w:val="hindiCounting"/>
      <w:lvlText w:val="%6."/>
      <w:lvlJc w:val="left"/>
      <w:pPr>
        <w:tabs>
          <w:tab w:val="num" w:pos="4320"/>
        </w:tabs>
        <w:ind w:left="4320" w:hanging="360"/>
      </w:pPr>
    </w:lvl>
    <w:lvl w:ilvl="6" w:tentative="1">
      <w:start w:val="1"/>
      <w:numFmt w:val="hindiCounting"/>
      <w:lvlText w:val="%7."/>
      <w:lvlJc w:val="left"/>
      <w:pPr>
        <w:tabs>
          <w:tab w:val="num" w:pos="5040"/>
        </w:tabs>
        <w:ind w:left="5040" w:hanging="360"/>
      </w:pPr>
    </w:lvl>
    <w:lvl w:ilvl="7" w:tentative="1">
      <w:start w:val="1"/>
      <w:numFmt w:val="hindiCounting"/>
      <w:lvlText w:val="%8."/>
      <w:lvlJc w:val="left"/>
      <w:pPr>
        <w:tabs>
          <w:tab w:val="num" w:pos="5760"/>
        </w:tabs>
        <w:ind w:left="5760" w:hanging="360"/>
      </w:pPr>
    </w:lvl>
    <w:lvl w:ilvl="8" w:tentative="1">
      <w:start w:val="1"/>
      <w:numFmt w:val="hindiCounting"/>
      <w:lvlText w:val="%9."/>
      <w:lvlJc w:val="left"/>
      <w:pPr>
        <w:tabs>
          <w:tab w:val="num" w:pos="6480"/>
        </w:tabs>
        <w:ind w:left="6480" w:hanging="360"/>
      </w:pPr>
    </w:lvl>
  </w:abstractNum>
  <w:abstractNum w:abstractNumId="1" w15:restartNumberingAfterBreak="0">
    <w:nsid w:val="0326045B"/>
    <w:multiLevelType w:val="multilevel"/>
    <w:tmpl w:val="654A2070"/>
    <w:lvl w:ilvl="0">
      <w:start w:val="1"/>
      <w:numFmt w:val="hindiCounting"/>
      <w:lvlText w:val="%1."/>
      <w:lvlJc w:val="left"/>
      <w:pPr>
        <w:tabs>
          <w:tab w:val="num" w:pos="720"/>
        </w:tabs>
        <w:ind w:left="720" w:hanging="720"/>
      </w:pPr>
    </w:lvl>
    <w:lvl w:ilvl="1">
      <w:start w:val="1"/>
      <w:numFmt w:val="hindiCounting"/>
      <w:lvlText w:val="%2."/>
      <w:lvlJc w:val="left"/>
      <w:pPr>
        <w:tabs>
          <w:tab w:val="num" w:pos="1440"/>
        </w:tabs>
        <w:ind w:left="1440" w:hanging="720"/>
      </w:pPr>
    </w:lvl>
    <w:lvl w:ilvl="2">
      <w:start w:val="1"/>
      <w:numFmt w:val="hindiCounting"/>
      <w:lvlText w:val="%3."/>
      <w:lvlJc w:val="left"/>
      <w:pPr>
        <w:tabs>
          <w:tab w:val="num" w:pos="2160"/>
        </w:tabs>
        <w:ind w:left="2160" w:hanging="720"/>
      </w:pPr>
    </w:lvl>
    <w:lvl w:ilvl="3">
      <w:start w:val="1"/>
      <w:numFmt w:val="hindiCounting"/>
      <w:lvlText w:val="%4."/>
      <w:lvlJc w:val="left"/>
      <w:pPr>
        <w:tabs>
          <w:tab w:val="num" w:pos="2880"/>
        </w:tabs>
        <w:ind w:left="2880" w:hanging="720"/>
      </w:pPr>
    </w:lvl>
    <w:lvl w:ilvl="4">
      <w:start w:val="1"/>
      <w:numFmt w:val="hindiCounting"/>
      <w:lvlText w:val="%5."/>
      <w:lvlJc w:val="left"/>
      <w:pPr>
        <w:tabs>
          <w:tab w:val="num" w:pos="3600"/>
        </w:tabs>
        <w:ind w:left="3600" w:hanging="720"/>
      </w:pPr>
    </w:lvl>
    <w:lvl w:ilvl="5">
      <w:start w:val="1"/>
      <w:numFmt w:val="hindiCounting"/>
      <w:lvlText w:val="%6."/>
      <w:lvlJc w:val="left"/>
      <w:pPr>
        <w:tabs>
          <w:tab w:val="num" w:pos="4320"/>
        </w:tabs>
        <w:ind w:left="4320" w:hanging="720"/>
      </w:pPr>
    </w:lvl>
    <w:lvl w:ilvl="6">
      <w:start w:val="1"/>
      <w:numFmt w:val="hindiCounting"/>
      <w:lvlText w:val="%7."/>
      <w:lvlJc w:val="left"/>
      <w:pPr>
        <w:tabs>
          <w:tab w:val="num" w:pos="5040"/>
        </w:tabs>
        <w:ind w:left="5040" w:hanging="720"/>
      </w:pPr>
    </w:lvl>
    <w:lvl w:ilvl="7">
      <w:start w:val="1"/>
      <w:numFmt w:val="hindiCounting"/>
      <w:lvlText w:val="%8."/>
      <w:lvlJc w:val="left"/>
      <w:pPr>
        <w:tabs>
          <w:tab w:val="num" w:pos="5760"/>
        </w:tabs>
        <w:ind w:left="5760" w:hanging="720"/>
      </w:pPr>
    </w:lvl>
    <w:lvl w:ilvl="8">
      <w:start w:val="1"/>
      <w:numFmt w:val="hindiCounting"/>
      <w:lvlText w:val="%9."/>
      <w:lvlJc w:val="left"/>
      <w:pPr>
        <w:tabs>
          <w:tab w:val="num" w:pos="6480"/>
        </w:tabs>
        <w:ind w:left="6480" w:hanging="720"/>
      </w:pPr>
    </w:lvl>
  </w:abstractNum>
  <w:abstractNum w:abstractNumId="2" w15:restartNumberingAfterBreak="0">
    <w:nsid w:val="0D6E6CD7"/>
    <w:multiLevelType w:val="hybridMultilevel"/>
    <w:tmpl w:val="6D10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C3A3F"/>
    <w:multiLevelType w:val="hybridMultilevel"/>
    <w:tmpl w:val="0A86058A"/>
    <w:lvl w:ilvl="0" w:tplc="0409000F">
      <w:start w:val="1"/>
      <w:numFmt w:val="hindiCounting"/>
      <w:lvlText w:val="%1."/>
      <w:lvlJc w:val="left"/>
      <w:pPr>
        <w:ind w:left="360" w:hanging="360"/>
      </w:pPr>
      <w:rPr>
        <w:rFonts w:hint="default"/>
      </w:rPr>
    </w:lvl>
    <w:lvl w:ilvl="1" w:tplc="04090019" w:tentative="1">
      <w:start w:val="1"/>
      <w:numFmt w:val="hindiConsonants"/>
      <w:lvlText w:val="%2."/>
      <w:lvlJc w:val="left"/>
      <w:pPr>
        <w:ind w:left="1080" w:hanging="360"/>
      </w:pPr>
    </w:lvl>
    <w:lvl w:ilvl="2" w:tplc="0409001B" w:tentative="1">
      <w:start w:val="1"/>
      <w:numFmt w:val="hindiNumbers"/>
      <w:lvlText w:val="%3."/>
      <w:lvlJc w:val="right"/>
      <w:pPr>
        <w:ind w:left="1800" w:hanging="180"/>
      </w:pPr>
    </w:lvl>
    <w:lvl w:ilvl="3" w:tplc="0409000F" w:tentative="1">
      <w:start w:val="1"/>
      <w:numFmt w:val="hindiCounting"/>
      <w:lvlText w:val="%4."/>
      <w:lvlJc w:val="left"/>
      <w:pPr>
        <w:ind w:left="2520" w:hanging="360"/>
      </w:pPr>
    </w:lvl>
    <w:lvl w:ilvl="4" w:tplc="04090019" w:tentative="1">
      <w:start w:val="1"/>
      <w:numFmt w:val="hindiConsonants"/>
      <w:lvlText w:val="%5."/>
      <w:lvlJc w:val="left"/>
      <w:pPr>
        <w:ind w:left="3240" w:hanging="360"/>
      </w:pPr>
    </w:lvl>
    <w:lvl w:ilvl="5" w:tplc="0409001B" w:tentative="1">
      <w:start w:val="1"/>
      <w:numFmt w:val="hindiNumbers"/>
      <w:lvlText w:val="%6."/>
      <w:lvlJc w:val="right"/>
      <w:pPr>
        <w:ind w:left="3960" w:hanging="180"/>
      </w:pPr>
    </w:lvl>
    <w:lvl w:ilvl="6" w:tplc="0409000F" w:tentative="1">
      <w:start w:val="1"/>
      <w:numFmt w:val="hindiCounting"/>
      <w:lvlText w:val="%7."/>
      <w:lvlJc w:val="left"/>
      <w:pPr>
        <w:ind w:left="4680" w:hanging="360"/>
      </w:pPr>
    </w:lvl>
    <w:lvl w:ilvl="7" w:tplc="04090019" w:tentative="1">
      <w:start w:val="1"/>
      <w:numFmt w:val="hindiConsonants"/>
      <w:lvlText w:val="%8."/>
      <w:lvlJc w:val="left"/>
      <w:pPr>
        <w:ind w:left="5400" w:hanging="360"/>
      </w:pPr>
    </w:lvl>
    <w:lvl w:ilvl="8" w:tplc="0409001B" w:tentative="1">
      <w:start w:val="1"/>
      <w:numFmt w:val="hindiNumbers"/>
      <w:lvlText w:val="%9."/>
      <w:lvlJc w:val="right"/>
      <w:pPr>
        <w:ind w:left="6120" w:hanging="180"/>
      </w:pPr>
    </w:lvl>
  </w:abstractNum>
  <w:abstractNum w:abstractNumId="4" w15:restartNumberingAfterBreak="0">
    <w:nsid w:val="146A5CA6"/>
    <w:multiLevelType w:val="multilevel"/>
    <w:tmpl w:val="087E3C22"/>
    <w:lvl w:ilvl="0">
      <w:start w:val="1"/>
      <w:numFmt w:val="hindiCounting"/>
      <w:lvlText w:val="%1."/>
      <w:lvlJc w:val="left"/>
      <w:pPr>
        <w:tabs>
          <w:tab w:val="num" w:pos="720"/>
        </w:tabs>
        <w:ind w:left="720" w:hanging="360"/>
      </w:pPr>
    </w:lvl>
    <w:lvl w:ilvl="1" w:tentative="1">
      <w:start w:val="1"/>
      <w:numFmt w:val="hindiCounting"/>
      <w:lvlText w:val="%2."/>
      <w:lvlJc w:val="left"/>
      <w:pPr>
        <w:tabs>
          <w:tab w:val="num" w:pos="1440"/>
        </w:tabs>
        <w:ind w:left="1440" w:hanging="360"/>
      </w:pPr>
    </w:lvl>
    <w:lvl w:ilvl="2" w:tentative="1">
      <w:start w:val="1"/>
      <w:numFmt w:val="hindiCounting"/>
      <w:lvlText w:val="%3."/>
      <w:lvlJc w:val="left"/>
      <w:pPr>
        <w:tabs>
          <w:tab w:val="num" w:pos="2160"/>
        </w:tabs>
        <w:ind w:left="2160" w:hanging="360"/>
      </w:pPr>
    </w:lvl>
    <w:lvl w:ilvl="3" w:tentative="1">
      <w:start w:val="1"/>
      <w:numFmt w:val="hindiCounting"/>
      <w:lvlText w:val="%4."/>
      <w:lvlJc w:val="left"/>
      <w:pPr>
        <w:tabs>
          <w:tab w:val="num" w:pos="2880"/>
        </w:tabs>
        <w:ind w:left="2880" w:hanging="360"/>
      </w:pPr>
    </w:lvl>
    <w:lvl w:ilvl="4" w:tentative="1">
      <w:start w:val="1"/>
      <w:numFmt w:val="hindiCounting"/>
      <w:lvlText w:val="%5."/>
      <w:lvlJc w:val="left"/>
      <w:pPr>
        <w:tabs>
          <w:tab w:val="num" w:pos="3600"/>
        </w:tabs>
        <w:ind w:left="3600" w:hanging="360"/>
      </w:pPr>
    </w:lvl>
    <w:lvl w:ilvl="5" w:tentative="1">
      <w:start w:val="1"/>
      <w:numFmt w:val="hindiCounting"/>
      <w:lvlText w:val="%6."/>
      <w:lvlJc w:val="left"/>
      <w:pPr>
        <w:tabs>
          <w:tab w:val="num" w:pos="4320"/>
        </w:tabs>
        <w:ind w:left="4320" w:hanging="360"/>
      </w:pPr>
    </w:lvl>
    <w:lvl w:ilvl="6" w:tentative="1">
      <w:start w:val="1"/>
      <w:numFmt w:val="hindiCounting"/>
      <w:lvlText w:val="%7."/>
      <w:lvlJc w:val="left"/>
      <w:pPr>
        <w:tabs>
          <w:tab w:val="num" w:pos="5040"/>
        </w:tabs>
        <w:ind w:left="5040" w:hanging="360"/>
      </w:pPr>
    </w:lvl>
    <w:lvl w:ilvl="7" w:tentative="1">
      <w:start w:val="1"/>
      <w:numFmt w:val="hindiCounting"/>
      <w:lvlText w:val="%8."/>
      <w:lvlJc w:val="left"/>
      <w:pPr>
        <w:tabs>
          <w:tab w:val="num" w:pos="5760"/>
        </w:tabs>
        <w:ind w:left="5760" w:hanging="360"/>
      </w:pPr>
    </w:lvl>
    <w:lvl w:ilvl="8" w:tentative="1">
      <w:start w:val="1"/>
      <w:numFmt w:val="hindiCounting"/>
      <w:lvlText w:val="%9."/>
      <w:lvlJc w:val="left"/>
      <w:pPr>
        <w:tabs>
          <w:tab w:val="num" w:pos="6480"/>
        </w:tabs>
        <w:ind w:left="6480" w:hanging="360"/>
      </w:pPr>
    </w:lvl>
  </w:abstractNum>
  <w:abstractNum w:abstractNumId="5" w15:restartNumberingAfterBreak="0">
    <w:nsid w:val="14CB70B2"/>
    <w:multiLevelType w:val="hybridMultilevel"/>
    <w:tmpl w:val="720E04B0"/>
    <w:lvl w:ilvl="0" w:tplc="02A6D3F8">
      <w:start w:val="1"/>
      <w:numFmt w:val="hindiCounting"/>
      <w:lvlText w:val="6.%1"/>
      <w:lvlJc w:val="left"/>
      <w:pPr>
        <w:ind w:left="1080" w:hanging="360"/>
      </w:pPr>
      <w:rPr>
        <w:rFonts w:hint="default"/>
      </w:rPr>
    </w:lvl>
    <w:lvl w:ilvl="1" w:tplc="04090019" w:tentative="1">
      <w:start w:val="1"/>
      <w:numFmt w:val="hindiConsonants"/>
      <w:lvlText w:val="%2."/>
      <w:lvlJc w:val="left"/>
      <w:pPr>
        <w:ind w:left="1800" w:hanging="360"/>
      </w:pPr>
    </w:lvl>
    <w:lvl w:ilvl="2" w:tplc="0409001B" w:tentative="1">
      <w:start w:val="1"/>
      <w:numFmt w:val="hindiNumbers"/>
      <w:lvlText w:val="%3."/>
      <w:lvlJc w:val="right"/>
      <w:pPr>
        <w:ind w:left="2520" w:hanging="180"/>
      </w:pPr>
    </w:lvl>
    <w:lvl w:ilvl="3" w:tplc="0409000F" w:tentative="1">
      <w:start w:val="1"/>
      <w:numFmt w:val="hindiCounting"/>
      <w:lvlText w:val="%4."/>
      <w:lvlJc w:val="left"/>
      <w:pPr>
        <w:ind w:left="3240" w:hanging="360"/>
      </w:pPr>
    </w:lvl>
    <w:lvl w:ilvl="4" w:tplc="04090019" w:tentative="1">
      <w:start w:val="1"/>
      <w:numFmt w:val="hindiConsonants"/>
      <w:lvlText w:val="%5."/>
      <w:lvlJc w:val="left"/>
      <w:pPr>
        <w:ind w:left="3960" w:hanging="360"/>
      </w:pPr>
    </w:lvl>
    <w:lvl w:ilvl="5" w:tplc="0409001B" w:tentative="1">
      <w:start w:val="1"/>
      <w:numFmt w:val="hindiNumbers"/>
      <w:lvlText w:val="%6."/>
      <w:lvlJc w:val="right"/>
      <w:pPr>
        <w:ind w:left="4680" w:hanging="180"/>
      </w:pPr>
    </w:lvl>
    <w:lvl w:ilvl="6" w:tplc="0409000F" w:tentative="1">
      <w:start w:val="1"/>
      <w:numFmt w:val="hindiCounting"/>
      <w:lvlText w:val="%7."/>
      <w:lvlJc w:val="left"/>
      <w:pPr>
        <w:ind w:left="5400" w:hanging="360"/>
      </w:pPr>
    </w:lvl>
    <w:lvl w:ilvl="7" w:tplc="04090019" w:tentative="1">
      <w:start w:val="1"/>
      <w:numFmt w:val="hindiConsonants"/>
      <w:lvlText w:val="%8."/>
      <w:lvlJc w:val="left"/>
      <w:pPr>
        <w:ind w:left="6120" w:hanging="360"/>
      </w:pPr>
    </w:lvl>
    <w:lvl w:ilvl="8" w:tplc="0409001B" w:tentative="1">
      <w:start w:val="1"/>
      <w:numFmt w:val="hindiNumbers"/>
      <w:lvlText w:val="%9."/>
      <w:lvlJc w:val="right"/>
      <w:pPr>
        <w:ind w:left="6840" w:hanging="180"/>
      </w:pPr>
    </w:lvl>
  </w:abstractNum>
  <w:abstractNum w:abstractNumId="6" w15:restartNumberingAfterBreak="0">
    <w:nsid w:val="182E4976"/>
    <w:multiLevelType w:val="multilevel"/>
    <w:tmpl w:val="D6C02970"/>
    <w:lvl w:ilvl="0">
      <w:start w:val="1"/>
      <w:numFmt w:val="hindiCounting"/>
      <w:lvlText w:val="%1."/>
      <w:lvlJc w:val="left"/>
      <w:pPr>
        <w:ind w:left="720" w:hanging="360"/>
      </w:pPr>
    </w:lvl>
    <w:lvl w:ilvl="1">
      <w:start w:val="2"/>
      <w:numFmt w:val="hindiCounting"/>
      <w:isLgl/>
      <w:lvlText w:val="%1.%2"/>
      <w:lvlJc w:val="left"/>
      <w:pPr>
        <w:ind w:left="720" w:hanging="360"/>
      </w:pPr>
      <w:rPr>
        <w:rFonts w:hint="default"/>
      </w:rPr>
    </w:lvl>
    <w:lvl w:ilvl="2">
      <w:start w:val="1"/>
      <w:numFmt w:val="hindiCounting"/>
      <w:isLgl/>
      <w:lvlText w:val="%1.%2.%3"/>
      <w:lvlJc w:val="left"/>
      <w:pPr>
        <w:ind w:left="1080" w:hanging="720"/>
      </w:pPr>
      <w:rPr>
        <w:rFonts w:hint="default"/>
      </w:rPr>
    </w:lvl>
    <w:lvl w:ilvl="3">
      <w:start w:val="1"/>
      <w:numFmt w:val="hindiCounting"/>
      <w:isLgl/>
      <w:lvlText w:val="%1.%2.%3.%4"/>
      <w:lvlJc w:val="left"/>
      <w:pPr>
        <w:ind w:left="1080" w:hanging="720"/>
      </w:pPr>
      <w:rPr>
        <w:rFonts w:hint="default"/>
      </w:rPr>
    </w:lvl>
    <w:lvl w:ilvl="4">
      <w:start w:val="1"/>
      <w:numFmt w:val="hindiCounting"/>
      <w:isLgl/>
      <w:lvlText w:val="%1.%2.%3.%4.%5"/>
      <w:lvlJc w:val="left"/>
      <w:pPr>
        <w:ind w:left="1440" w:hanging="1080"/>
      </w:pPr>
      <w:rPr>
        <w:rFonts w:hint="default"/>
      </w:rPr>
    </w:lvl>
    <w:lvl w:ilvl="5">
      <w:start w:val="1"/>
      <w:numFmt w:val="hindiCounting"/>
      <w:isLgl/>
      <w:lvlText w:val="%1.%2.%3.%4.%5.%6"/>
      <w:lvlJc w:val="left"/>
      <w:pPr>
        <w:ind w:left="1440" w:hanging="1080"/>
      </w:pPr>
      <w:rPr>
        <w:rFonts w:hint="default"/>
      </w:rPr>
    </w:lvl>
    <w:lvl w:ilvl="6">
      <w:start w:val="1"/>
      <w:numFmt w:val="hindiCounting"/>
      <w:isLgl/>
      <w:lvlText w:val="%1.%2.%3.%4.%5.%6.%7"/>
      <w:lvlJc w:val="left"/>
      <w:pPr>
        <w:ind w:left="1800" w:hanging="1440"/>
      </w:pPr>
      <w:rPr>
        <w:rFonts w:hint="default"/>
      </w:rPr>
    </w:lvl>
    <w:lvl w:ilvl="7">
      <w:start w:val="1"/>
      <w:numFmt w:val="hindiCounting"/>
      <w:isLgl/>
      <w:lvlText w:val="%1.%2.%3.%4.%5.%6.%7.%8"/>
      <w:lvlJc w:val="left"/>
      <w:pPr>
        <w:ind w:left="1800" w:hanging="1440"/>
      </w:pPr>
      <w:rPr>
        <w:rFonts w:hint="default"/>
      </w:rPr>
    </w:lvl>
    <w:lvl w:ilvl="8">
      <w:start w:val="1"/>
      <w:numFmt w:val="hindiCounting"/>
      <w:isLgl/>
      <w:lvlText w:val="%1.%2.%3.%4.%5.%6.%7.%8.%9"/>
      <w:lvlJc w:val="left"/>
      <w:pPr>
        <w:ind w:left="1800" w:hanging="1440"/>
      </w:pPr>
      <w:rPr>
        <w:rFonts w:hint="default"/>
      </w:rPr>
    </w:lvl>
  </w:abstractNum>
  <w:abstractNum w:abstractNumId="7" w15:restartNumberingAfterBreak="0">
    <w:nsid w:val="191B4DC3"/>
    <w:multiLevelType w:val="multilevel"/>
    <w:tmpl w:val="EAE4D060"/>
    <w:lvl w:ilvl="0">
      <w:start w:val="1"/>
      <w:numFmt w:val="hindiCounting"/>
      <w:lvlText w:val="%1."/>
      <w:lvlJc w:val="left"/>
      <w:pPr>
        <w:tabs>
          <w:tab w:val="num" w:pos="720"/>
        </w:tabs>
        <w:ind w:left="720" w:hanging="360"/>
      </w:pPr>
    </w:lvl>
    <w:lvl w:ilvl="1" w:tentative="1">
      <w:start w:val="1"/>
      <w:numFmt w:val="hindiCounting"/>
      <w:lvlText w:val="%2."/>
      <w:lvlJc w:val="left"/>
      <w:pPr>
        <w:tabs>
          <w:tab w:val="num" w:pos="1440"/>
        </w:tabs>
        <w:ind w:left="1440" w:hanging="360"/>
      </w:pPr>
    </w:lvl>
    <w:lvl w:ilvl="2" w:tentative="1">
      <w:start w:val="1"/>
      <w:numFmt w:val="hindiCounting"/>
      <w:lvlText w:val="%3."/>
      <w:lvlJc w:val="left"/>
      <w:pPr>
        <w:tabs>
          <w:tab w:val="num" w:pos="2160"/>
        </w:tabs>
        <w:ind w:left="2160" w:hanging="360"/>
      </w:pPr>
    </w:lvl>
    <w:lvl w:ilvl="3" w:tentative="1">
      <w:start w:val="1"/>
      <w:numFmt w:val="hindiCounting"/>
      <w:lvlText w:val="%4."/>
      <w:lvlJc w:val="left"/>
      <w:pPr>
        <w:tabs>
          <w:tab w:val="num" w:pos="2880"/>
        </w:tabs>
        <w:ind w:left="2880" w:hanging="360"/>
      </w:pPr>
    </w:lvl>
    <w:lvl w:ilvl="4" w:tentative="1">
      <w:start w:val="1"/>
      <w:numFmt w:val="hindiCounting"/>
      <w:lvlText w:val="%5."/>
      <w:lvlJc w:val="left"/>
      <w:pPr>
        <w:tabs>
          <w:tab w:val="num" w:pos="3600"/>
        </w:tabs>
        <w:ind w:left="3600" w:hanging="360"/>
      </w:pPr>
    </w:lvl>
    <w:lvl w:ilvl="5" w:tentative="1">
      <w:start w:val="1"/>
      <w:numFmt w:val="hindiCounting"/>
      <w:lvlText w:val="%6."/>
      <w:lvlJc w:val="left"/>
      <w:pPr>
        <w:tabs>
          <w:tab w:val="num" w:pos="4320"/>
        </w:tabs>
        <w:ind w:left="4320" w:hanging="360"/>
      </w:pPr>
    </w:lvl>
    <w:lvl w:ilvl="6" w:tentative="1">
      <w:start w:val="1"/>
      <w:numFmt w:val="hindiCounting"/>
      <w:lvlText w:val="%7."/>
      <w:lvlJc w:val="left"/>
      <w:pPr>
        <w:tabs>
          <w:tab w:val="num" w:pos="5040"/>
        </w:tabs>
        <w:ind w:left="5040" w:hanging="360"/>
      </w:pPr>
    </w:lvl>
    <w:lvl w:ilvl="7" w:tentative="1">
      <w:start w:val="1"/>
      <w:numFmt w:val="hindiCounting"/>
      <w:lvlText w:val="%8."/>
      <w:lvlJc w:val="left"/>
      <w:pPr>
        <w:tabs>
          <w:tab w:val="num" w:pos="5760"/>
        </w:tabs>
        <w:ind w:left="5760" w:hanging="360"/>
      </w:pPr>
    </w:lvl>
    <w:lvl w:ilvl="8" w:tentative="1">
      <w:start w:val="1"/>
      <w:numFmt w:val="hindiCounting"/>
      <w:lvlText w:val="%9."/>
      <w:lvlJc w:val="left"/>
      <w:pPr>
        <w:tabs>
          <w:tab w:val="num" w:pos="6480"/>
        </w:tabs>
        <w:ind w:left="6480" w:hanging="360"/>
      </w:pPr>
    </w:lvl>
  </w:abstractNum>
  <w:abstractNum w:abstractNumId="8" w15:restartNumberingAfterBreak="0">
    <w:nsid w:val="1A8D52FC"/>
    <w:multiLevelType w:val="multilevel"/>
    <w:tmpl w:val="C4AC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81EDC"/>
    <w:multiLevelType w:val="hybridMultilevel"/>
    <w:tmpl w:val="9F203AE2"/>
    <w:lvl w:ilvl="0" w:tplc="04090019">
      <w:start w:val="1"/>
      <w:numFmt w:val="hindiConsonants"/>
      <w:lvlText w:val="%1."/>
      <w:lvlJc w:val="left"/>
      <w:pPr>
        <w:ind w:left="720" w:hanging="360"/>
      </w:pPr>
      <w:rPr>
        <w:rFonts w:hint="default"/>
      </w:rPr>
    </w:lvl>
    <w:lvl w:ilvl="1" w:tplc="04090019" w:tentative="1">
      <w:start w:val="1"/>
      <w:numFmt w:val="hindiConsonants"/>
      <w:lvlText w:val="%2."/>
      <w:lvlJc w:val="left"/>
      <w:pPr>
        <w:ind w:left="1440" w:hanging="360"/>
      </w:pPr>
    </w:lvl>
    <w:lvl w:ilvl="2" w:tplc="0409001B" w:tentative="1">
      <w:start w:val="1"/>
      <w:numFmt w:val="hindiNumbers"/>
      <w:lvlText w:val="%3."/>
      <w:lvlJc w:val="right"/>
      <w:pPr>
        <w:ind w:left="2160" w:hanging="180"/>
      </w:pPr>
    </w:lvl>
    <w:lvl w:ilvl="3" w:tplc="0409000F" w:tentative="1">
      <w:start w:val="1"/>
      <w:numFmt w:val="hindiCounting"/>
      <w:lvlText w:val="%4."/>
      <w:lvlJc w:val="left"/>
      <w:pPr>
        <w:ind w:left="2880" w:hanging="360"/>
      </w:pPr>
    </w:lvl>
    <w:lvl w:ilvl="4" w:tplc="04090019" w:tentative="1">
      <w:start w:val="1"/>
      <w:numFmt w:val="hindiConsonants"/>
      <w:lvlText w:val="%5."/>
      <w:lvlJc w:val="left"/>
      <w:pPr>
        <w:ind w:left="3600" w:hanging="360"/>
      </w:pPr>
    </w:lvl>
    <w:lvl w:ilvl="5" w:tplc="0409001B" w:tentative="1">
      <w:start w:val="1"/>
      <w:numFmt w:val="hindiNumbers"/>
      <w:lvlText w:val="%6."/>
      <w:lvlJc w:val="right"/>
      <w:pPr>
        <w:ind w:left="4320" w:hanging="180"/>
      </w:pPr>
    </w:lvl>
    <w:lvl w:ilvl="6" w:tplc="0409000F" w:tentative="1">
      <w:start w:val="1"/>
      <w:numFmt w:val="hindiCounting"/>
      <w:lvlText w:val="%7."/>
      <w:lvlJc w:val="left"/>
      <w:pPr>
        <w:ind w:left="5040" w:hanging="360"/>
      </w:pPr>
    </w:lvl>
    <w:lvl w:ilvl="7" w:tplc="04090019" w:tentative="1">
      <w:start w:val="1"/>
      <w:numFmt w:val="hindiConsonants"/>
      <w:lvlText w:val="%8."/>
      <w:lvlJc w:val="left"/>
      <w:pPr>
        <w:ind w:left="5760" w:hanging="360"/>
      </w:pPr>
    </w:lvl>
    <w:lvl w:ilvl="8" w:tplc="0409001B" w:tentative="1">
      <w:start w:val="1"/>
      <w:numFmt w:val="hindiNumbers"/>
      <w:lvlText w:val="%9."/>
      <w:lvlJc w:val="right"/>
      <w:pPr>
        <w:ind w:left="6480" w:hanging="180"/>
      </w:pPr>
    </w:lvl>
  </w:abstractNum>
  <w:abstractNum w:abstractNumId="10" w15:restartNumberingAfterBreak="0">
    <w:nsid w:val="24C25C0D"/>
    <w:multiLevelType w:val="hybridMultilevel"/>
    <w:tmpl w:val="35E2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B2980"/>
    <w:multiLevelType w:val="hybridMultilevel"/>
    <w:tmpl w:val="9558ECAA"/>
    <w:lvl w:ilvl="0" w:tplc="04090019">
      <w:start w:val="1"/>
      <w:numFmt w:val="hindiConsonants"/>
      <w:lvlText w:val="%1."/>
      <w:lvlJc w:val="left"/>
      <w:pPr>
        <w:ind w:left="720" w:hanging="360"/>
      </w:pPr>
      <w:rPr>
        <w:rFonts w:hint="default"/>
      </w:rPr>
    </w:lvl>
    <w:lvl w:ilvl="1" w:tplc="04090019" w:tentative="1">
      <w:start w:val="1"/>
      <w:numFmt w:val="hindiConsonants"/>
      <w:lvlText w:val="%2."/>
      <w:lvlJc w:val="left"/>
      <w:pPr>
        <w:ind w:left="1440" w:hanging="360"/>
      </w:pPr>
    </w:lvl>
    <w:lvl w:ilvl="2" w:tplc="0409001B" w:tentative="1">
      <w:start w:val="1"/>
      <w:numFmt w:val="hindiNumbers"/>
      <w:lvlText w:val="%3."/>
      <w:lvlJc w:val="right"/>
      <w:pPr>
        <w:ind w:left="2160" w:hanging="180"/>
      </w:pPr>
    </w:lvl>
    <w:lvl w:ilvl="3" w:tplc="0409000F" w:tentative="1">
      <w:start w:val="1"/>
      <w:numFmt w:val="hindiCounting"/>
      <w:lvlText w:val="%4."/>
      <w:lvlJc w:val="left"/>
      <w:pPr>
        <w:ind w:left="2880" w:hanging="360"/>
      </w:pPr>
    </w:lvl>
    <w:lvl w:ilvl="4" w:tplc="04090019" w:tentative="1">
      <w:start w:val="1"/>
      <w:numFmt w:val="hindiConsonants"/>
      <w:lvlText w:val="%5."/>
      <w:lvlJc w:val="left"/>
      <w:pPr>
        <w:ind w:left="3600" w:hanging="360"/>
      </w:pPr>
    </w:lvl>
    <w:lvl w:ilvl="5" w:tplc="0409001B" w:tentative="1">
      <w:start w:val="1"/>
      <w:numFmt w:val="hindiNumbers"/>
      <w:lvlText w:val="%6."/>
      <w:lvlJc w:val="right"/>
      <w:pPr>
        <w:ind w:left="4320" w:hanging="180"/>
      </w:pPr>
    </w:lvl>
    <w:lvl w:ilvl="6" w:tplc="0409000F" w:tentative="1">
      <w:start w:val="1"/>
      <w:numFmt w:val="hindiCounting"/>
      <w:lvlText w:val="%7."/>
      <w:lvlJc w:val="left"/>
      <w:pPr>
        <w:ind w:left="5040" w:hanging="360"/>
      </w:pPr>
    </w:lvl>
    <w:lvl w:ilvl="7" w:tplc="04090019" w:tentative="1">
      <w:start w:val="1"/>
      <w:numFmt w:val="hindiConsonants"/>
      <w:lvlText w:val="%8."/>
      <w:lvlJc w:val="left"/>
      <w:pPr>
        <w:ind w:left="5760" w:hanging="360"/>
      </w:pPr>
    </w:lvl>
    <w:lvl w:ilvl="8" w:tplc="0409001B" w:tentative="1">
      <w:start w:val="1"/>
      <w:numFmt w:val="hindiNumbers"/>
      <w:lvlText w:val="%9."/>
      <w:lvlJc w:val="right"/>
      <w:pPr>
        <w:ind w:left="6480" w:hanging="180"/>
      </w:pPr>
    </w:lvl>
  </w:abstractNum>
  <w:abstractNum w:abstractNumId="12" w15:restartNumberingAfterBreak="0">
    <w:nsid w:val="28044915"/>
    <w:multiLevelType w:val="multilevel"/>
    <w:tmpl w:val="FCECAE0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hindiCounting"/>
      <w:lvlText w:val="%3."/>
      <w:lvlJc w:val="left"/>
      <w:pPr>
        <w:tabs>
          <w:tab w:val="num" w:pos="2160"/>
        </w:tabs>
        <w:ind w:left="2160" w:hanging="360"/>
      </w:pPr>
    </w:lvl>
    <w:lvl w:ilvl="3" w:tentative="1">
      <w:start w:val="1"/>
      <w:numFmt w:val="hindiCounting"/>
      <w:lvlText w:val="%4."/>
      <w:lvlJc w:val="left"/>
      <w:pPr>
        <w:tabs>
          <w:tab w:val="num" w:pos="2880"/>
        </w:tabs>
        <w:ind w:left="2880" w:hanging="360"/>
      </w:pPr>
    </w:lvl>
    <w:lvl w:ilvl="4" w:tentative="1">
      <w:start w:val="1"/>
      <w:numFmt w:val="hindiCounting"/>
      <w:lvlText w:val="%5."/>
      <w:lvlJc w:val="left"/>
      <w:pPr>
        <w:tabs>
          <w:tab w:val="num" w:pos="3600"/>
        </w:tabs>
        <w:ind w:left="3600" w:hanging="360"/>
      </w:pPr>
    </w:lvl>
    <w:lvl w:ilvl="5" w:tentative="1">
      <w:start w:val="1"/>
      <w:numFmt w:val="hindiCounting"/>
      <w:lvlText w:val="%6."/>
      <w:lvlJc w:val="left"/>
      <w:pPr>
        <w:tabs>
          <w:tab w:val="num" w:pos="4320"/>
        </w:tabs>
        <w:ind w:left="4320" w:hanging="360"/>
      </w:pPr>
    </w:lvl>
    <w:lvl w:ilvl="6" w:tentative="1">
      <w:start w:val="1"/>
      <w:numFmt w:val="hindiCounting"/>
      <w:lvlText w:val="%7."/>
      <w:lvlJc w:val="left"/>
      <w:pPr>
        <w:tabs>
          <w:tab w:val="num" w:pos="5040"/>
        </w:tabs>
        <w:ind w:left="5040" w:hanging="360"/>
      </w:pPr>
    </w:lvl>
    <w:lvl w:ilvl="7" w:tentative="1">
      <w:start w:val="1"/>
      <w:numFmt w:val="hindiCounting"/>
      <w:lvlText w:val="%8."/>
      <w:lvlJc w:val="left"/>
      <w:pPr>
        <w:tabs>
          <w:tab w:val="num" w:pos="5760"/>
        </w:tabs>
        <w:ind w:left="5760" w:hanging="360"/>
      </w:pPr>
    </w:lvl>
    <w:lvl w:ilvl="8" w:tentative="1">
      <w:start w:val="1"/>
      <w:numFmt w:val="hindiCounting"/>
      <w:lvlText w:val="%9."/>
      <w:lvlJc w:val="left"/>
      <w:pPr>
        <w:tabs>
          <w:tab w:val="num" w:pos="6480"/>
        </w:tabs>
        <w:ind w:left="6480" w:hanging="360"/>
      </w:pPr>
    </w:lvl>
  </w:abstractNum>
  <w:abstractNum w:abstractNumId="13" w15:restartNumberingAfterBreak="0">
    <w:nsid w:val="2CA454E7"/>
    <w:multiLevelType w:val="multilevel"/>
    <w:tmpl w:val="E77863DA"/>
    <w:lvl w:ilvl="0">
      <w:start w:val="1"/>
      <w:numFmt w:val="hindiCounting"/>
      <w:lvlText w:val="%1."/>
      <w:lvlJc w:val="left"/>
      <w:pPr>
        <w:tabs>
          <w:tab w:val="num" w:pos="720"/>
        </w:tabs>
        <w:ind w:left="720" w:hanging="360"/>
      </w:pPr>
    </w:lvl>
    <w:lvl w:ilvl="1" w:tentative="1">
      <w:start w:val="1"/>
      <w:numFmt w:val="hindiCounting"/>
      <w:lvlText w:val="%2."/>
      <w:lvlJc w:val="left"/>
      <w:pPr>
        <w:tabs>
          <w:tab w:val="num" w:pos="1440"/>
        </w:tabs>
        <w:ind w:left="1440" w:hanging="360"/>
      </w:pPr>
    </w:lvl>
    <w:lvl w:ilvl="2" w:tentative="1">
      <w:start w:val="1"/>
      <w:numFmt w:val="hindiCounting"/>
      <w:lvlText w:val="%3."/>
      <w:lvlJc w:val="left"/>
      <w:pPr>
        <w:tabs>
          <w:tab w:val="num" w:pos="2160"/>
        </w:tabs>
        <w:ind w:left="2160" w:hanging="360"/>
      </w:pPr>
    </w:lvl>
    <w:lvl w:ilvl="3" w:tentative="1">
      <w:start w:val="1"/>
      <w:numFmt w:val="hindiCounting"/>
      <w:lvlText w:val="%4."/>
      <w:lvlJc w:val="left"/>
      <w:pPr>
        <w:tabs>
          <w:tab w:val="num" w:pos="2880"/>
        </w:tabs>
        <w:ind w:left="2880" w:hanging="360"/>
      </w:pPr>
    </w:lvl>
    <w:lvl w:ilvl="4" w:tentative="1">
      <w:start w:val="1"/>
      <w:numFmt w:val="hindiCounting"/>
      <w:lvlText w:val="%5."/>
      <w:lvlJc w:val="left"/>
      <w:pPr>
        <w:tabs>
          <w:tab w:val="num" w:pos="3600"/>
        </w:tabs>
        <w:ind w:left="3600" w:hanging="360"/>
      </w:pPr>
    </w:lvl>
    <w:lvl w:ilvl="5" w:tentative="1">
      <w:start w:val="1"/>
      <w:numFmt w:val="hindiCounting"/>
      <w:lvlText w:val="%6."/>
      <w:lvlJc w:val="left"/>
      <w:pPr>
        <w:tabs>
          <w:tab w:val="num" w:pos="4320"/>
        </w:tabs>
        <w:ind w:left="4320" w:hanging="360"/>
      </w:pPr>
    </w:lvl>
    <w:lvl w:ilvl="6" w:tentative="1">
      <w:start w:val="1"/>
      <w:numFmt w:val="hindiCounting"/>
      <w:lvlText w:val="%7."/>
      <w:lvlJc w:val="left"/>
      <w:pPr>
        <w:tabs>
          <w:tab w:val="num" w:pos="5040"/>
        </w:tabs>
        <w:ind w:left="5040" w:hanging="360"/>
      </w:pPr>
    </w:lvl>
    <w:lvl w:ilvl="7" w:tentative="1">
      <w:start w:val="1"/>
      <w:numFmt w:val="hindiCounting"/>
      <w:lvlText w:val="%8."/>
      <w:lvlJc w:val="left"/>
      <w:pPr>
        <w:tabs>
          <w:tab w:val="num" w:pos="5760"/>
        </w:tabs>
        <w:ind w:left="5760" w:hanging="360"/>
      </w:pPr>
    </w:lvl>
    <w:lvl w:ilvl="8" w:tentative="1">
      <w:start w:val="1"/>
      <w:numFmt w:val="hindiCounting"/>
      <w:lvlText w:val="%9."/>
      <w:lvlJc w:val="left"/>
      <w:pPr>
        <w:tabs>
          <w:tab w:val="num" w:pos="6480"/>
        </w:tabs>
        <w:ind w:left="6480" w:hanging="360"/>
      </w:pPr>
    </w:lvl>
  </w:abstractNum>
  <w:abstractNum w:abstractNumId="14" w15:restartNumberingAfterBreak="0">
    <w:nsid w:val="3D580A57"/>
    <w:multiLevelType w:val="hybridMultilevel"/>
    <w:tmpl w:val="75C2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0B6E71"/>
    <w:multiLevelType w:val="hybridMultilevel"/>
    <w:tmpl w:val="2E2E19C4"/>
    <w:lvl w:ilvl="0" w:tplc="F0A47B0A">
      <w:start w:val="1"/>
      <w:numFmt w:val="hindiCounting"/>
      <w:lvlText w:val="%1."/>
      <w:lvlJc w:val="left"/>
      <w:pPr>
        <w:ind w:left="720" w:hanging="360"/>
      </w:pPr>
      <w:rPr>
        <w:rFonts w:hint="default"/>
        <w:b w:val="0"/>
        <w:bCs/>
      </w:rPr>
    </w:lvl>
    <w:lvl w:ilvl="1" w:tplc="04090019" w:tentative="1">
      <w:start w:val="1"/>
      <w:numFmt w:val="hindiConsonants"/>
      <w:lvlText w:val="%2."/>
      <w:lvlJc w:val="left"/>
      <w:pPr>
        <w:ind w:left="1440" w:hanging="360"/>
      </w:pPr>
    </w:lvl>
    <w:lvl w:ilvl="2" w:tplc="0409001B" w:tentative="1">
      <w:start w:val="1"/>
      <w:numFmt w:val="hindiNumbers"/>
      <w:lvlText w:val="%3."/>
      <w:lvlJc w:val="right"/>
      <w:pPr>
        <w:ind w:left="2160" w:hanging="180"/>
      </w:pPr>
    </w:lvl>
    <w:lvl w:ilvl="3" w:tplc="0409000F" w:tentative="1">
      <w:start w:val="1"/>
      <w:numFmt w:val="hindiCounting"/>
      <w:lvlText w:val="%4."/>
      <w:lvlJc w:val="left"/>
      <w:pPr>
        <w:ind w:left="2880" w:hanging="360"/>
      </w:pPr>
    </w:lvl>
    <w:lvl w:ilvl="4" w:tplc="04090019" w:tentative="1">
      <w:start w:val="1"/>
      <w:numFmt w:val="hindiConsonants"/>
      <w:lvlText w:val="%5."/>
      <w:lvlJc w:val="left"/>
      <w:pPr>
        <w:ind w:left="3600" w:hanging="360"/>
      </w:pPr>
    </w:lvl>
    <w:lvl w:ilvl="5" w:tplc="0409001B" w:tentative="1">
      <w:start w:val="1"/>
      <w:numFmt w:val="hindiNumbers"/>
      <w:lvlText w:val="%6."/>
      <w:lvlJc w:val="right"/>
      <w:pPr>
        <w:ind w:left="4320" w:hanging="180"/>
      </w:pPr>
    </w:lvl>
    <w:lvl w:ilvl="6" w:tplc="0409000F" w:tentative="1">
      <w:start w:val="1"/>
      <w:numFmt w:val="hindiCounting"/>
      <w:lvlText w:val="%7."/>
      <w:lvlJc w:val="left"/>
      <w:pPr>
        <w:ind w:left="5040" w:hanging="360"/>
      </w:pPr>
    </w:lvl>
    <w:lvl w:ilvl="7" w:tplc="04090019" w:tentative="1">
      <w:start w:val="1"/>
      <w:numFmt w:val="hindiConsonants"/>
      <w:lvlText w:val="%8."/>
      <w:lvlJc w:val="left"/>
      <w:pPr>
        <w:ind w:left="5760" w:hanging="360"/>
      </w:pPr>
    </w:lvl>
    <w:lvl w:ilvl="8" w:tplc="0409001B" w:tentative="1">
      <w:start w:val="1"/>
      <w:numFmt w:val="hindiNumbers"/>
      <w:lvlText w:val="%9."/>
      <w:lvlJc w:val="right"/>
      <w:pPr>
        <w:ind w:left="6480" w:hanging="180"/>
      </w:pPr>
    </w:lvl>
  </w:abstractNum>
  <w:abstractNum w:abstractNumId="16" w15:restartNumberingAfterBreak="0">
    <w:nsid w:val="3E686D5B"/>
    <w:multiLevelType w:val="multilevel"/>
    <w:tmpl w:val="CE5E7E7C"/>
    <w:lvl w:ilvl="0">
      <w:start w:val="1"/>
      <w:numFmt w:val="hindiCounting"/>
      <w:lvlText w:val="%1"/>
      <w:lvlJc w:val="left"/>
      <w:pPr>
        <w:tabs>
          <w:tab w:val="num" w:pos="432"/>
        </w:tabs>
        <w:ind w:left="432" w:hanging="432"/>
      </w:pPr>
      <w:rPr>
        <w:rFonts w:hint="default"/>
        <w:b w:val="0"/>
        <w:bCs w:val="0"/>
        <w:color w:val="auto"/>
        <w:sz w:val="22"/>
        <w:szCs w:val="22"/>
      </w:rPr>
    </w:lvl>
    <w:lvl w:ilvl="1">
      <w:start w:val="1"/>
      <w:numFmt w:val="hindiCounting"/>
      <w:lvlText w:val="%1.%2"/>
      <w:lvlJc w:val="left"/>
      <w:pPr>
        <w:tabs>
          <w:tab w:val="num" w:pos="1566"/>
        </w:tabs>
        <w:ind w:left="1566" w:hanging="576"/>
      </w:pPr>
      <w:rPr>
        <w:rFonts w:hint="default"/>
        <w:sz w:val="22"/>
        <w:szCs w:val="22"/>
      </w:rPr>
    </w:lvl>
    <w:lvl w:ilvl="2">
      <w:start w:val="1"/>
      <w:numFmt w:val="hindiCounting"/>
      <w:lvlText w:val="%1.%2.%3"/>
      <w:lvlJc w:val="left"/>
      <w:pPr>
        <w:tabs>
          <w:tab w:val="num" w:pos="720"/>
        </w:tabs>
        <w:ind w:left="720" w:hanging="720"/>
      </w:pPr>
      <w:rPr>
        <w:rFonts w:hint="default"/>
      </w:rPr>
    </w:lvl>
    <w:lvl w:ilvl="3">
      <w:start w:val="1"/>
      <w:numFmt w:val="hindiCounting"/>
      <w:lvlText w:val="%1.%2.%3.%4"/>
      <w:lvlJc w:val="left"/>
      <w:pPr>
        <w:tabs>
          <w:tab w:val="num" w:pos="864"/>
        </w:tabs>
        <w:ind w:left="864" w:hanging="864"/>
      </w:pPr>
      <w:rPr>
        <w:rFonts w:hint="default"/>
      </w:rPr>
    </w:lvl>
    <w:lvl w:ilvl="4">
      <w:start w:val="1"/>
      <w:numFmt w:val="hindiCounting"/>
      <w:lvlText w:val="%1.%2.%3.%4.%5"/>
      <w:lvlJc w:val="left"/>
      <w:pPr>
        <w:tabs>
          <w:tab w:val="num" w:pos="1008"/>
        </w:tabs>
        <w:ind w:left="1008" w:hanging="1008"/>
      </w:pPr>
      <w:rPr>
        <w:rFonts w:hint="default"/>
      </w:rPr>
    </w:lvl>
    <w:lvl w:ilvl="5">
      <w:start w:val="1"/>
      <w:numFmt w:val="hindiCounting"/>
      <w:lvlText w:val="%1.%2.%3.%4.%5.%6"/>
      <w:lvlJc w:val="left"/>
      <w:pPr>
        <w:tabs>
          <w:tab w:val="num" w:pos="1152"/>
        </w:tabs>
        <w:ind w:left="1152" w:hanging="1152"/>
      </w:pPr>
      <w:rPr>
        <w:rFonts w:hint="default"/>
      </w:rPr>
    </w:lvl>
    <w:lvl w:ilvl="6">
      <w:start w:val="1"/>
      <w:numFmt w:val="hindiCounting"/>
      <w:lvlText w:val="%1.%2.%3.%4.%5.%6.%7"/>
      <w:lvlJc w:val="left"/>
      <w:pPr>
        <w:tabs>
          <w:tab w:val="num" w:pos="1296"/>
        </w:tabs>
        <w:ind w:left="1296" w:hanging="1296"/>
      </w:pPr>
      <w:rPr>
        <w:rFonts w:hint="default"/>
      </w:rPr>
    </w:lvl>
    <w:lvl w:ilvl="7">
      <w:start w:val="1"/>
      <w:numFmt w:val="hindiCounting"/>
      <w:lvlText w:val="%1.%2.%3.%4.%5.%6.%7.%8"/>
      <w:lvlJc w:val="left"/>
      <w:pPr>
        <w:tabs>
          <w:tab w:val="num" w:pos="1440"/>
        </w:tabs>
        <w:ind w:left="1440" w:hanging="1440"/>
      </w:pPr>
      <w:rPr>
        <w:rFonts w:hint="default"/>
      </w:rPr>
    </w:lvl>
    <w:lvl w:ilvl="8">
      <w:start w:val="1"/>
      <w:numFmt w:val="hindiCounting"/>
      <w:lvlText w:val="%1.%2.%3.%4.%5.%6.%7.%8.%9"/>
      <w:lvlJc w:val="left"/>
      <w:pPr>
        <w:tabs>
          <w:tab w:val="num" w:pos="1584"/>
        </w:tabs>
        <w:ind w:left="1584" w:hanging="1584"/>
      </w:pPr>
      <w:rPr>
        <w:rFonts w:hint="default"/>
      </w:rPr>
    </w:lvl>
  </w:abstractNum>
  <w:abstractNum w:abstractNumId="17" w15:restartNumberingAfterBreak="0">
    <w:nsid w:val="3F277F35"/>
    <w:multiLevelType w:val="hybridMultilevel"/>
    <w:tmpl w:val="2E2E19C4"/>
    <w:lvl w:ilvl="0" w:tplc="F0A47B0A">
      <w:start w:val="1"/>
      <w:numFmt w:val="hindiCounting"/>
      <w:lvlText w:val="%1."/>
      <w:lvlJc w:val="left"/>
      <w:pPr>
        <w:ind w:left="360" w:hanging="360"/>
      </w:pPr>
      <w:rPr>
        <w:rFonts w:hint="default"/>
        <w:b w:val="0"/>
        <w:bCs/>
      </w:rPr>
    </w:lvl>
    <w:lvl w:ilvl="1" w:tplc="04090019" w:tentative="1">
      <w:start w:val="1"/>
      <w:numFmt w:val="hindiConsonants"/>
      <w:lvlText w:val="%2."/>
      <w:lvlJc w:val="left"/>
      <w:pPr>
        <w:ind w:left="1080" w:hanging="360"/>
      </w:pPr>
    </w:lvl>
    <w:lvl w:ilvl="2" w:tplc="0409001B" w:tentative="1">
      <w:start w:val="1"/>
      <w:numFmt w:val="hindiNumbers"/>
      <w:lvlText w:val="%3."/>
      <w:lvlJc w:val="right"/>
      <w:pPr>
        <w:ind w:left="1800" w:hanging="180"/>
      </w:pPr>
    </w:lvl>
    <w:lvl w:ilvl="3" w:tplc="0409000F" w:tentative="1">
      <w:start w:val="1"/>
      <w:numFmt w:val="hindiCounting"/>
      <w:lvlText w:val="%4."/>
      <w:lvlJc w:val="left"/>
      <w:pPr>
        <w:ind w:left="2520" w:hanging="360"/>
      </w:pPr>
    </w:lvl>
    <w:lvl w:ilvl="4" w:tplc="04090019" w:tentative="1">
      <w:start w:val="1"/>
      <w:numFmt w:val="hindiConsonants"/>
      <w:lvlText w:val="%5."/>
      <w:lvlJc w:val="left"/>
      <w:pPr>
        <w:ind w:left="3240" w:hanging="360"/>
      </w:pPr>
    </w:lvl>
    <w:lvl w:ilvl="5" w:tplc="0409001B" w:tentative="1">
      <w:start w:val="1"/>
      <w:numFmt w:val="hindiNumbers"/>
      <w:lvlText w:val="%6."/>
      <w:lvlJc w:val="right"/>
      <w:pPr>
        <w:ind w:left="3960" w:hanging="180"/>
      </w:pPr>
    </w:lvl>
    <w:lvl w:ilvl="6" w:tplc="0409000F" w:tentative="1">
      <w:start w:val="1"/>
      <w:numFmt w:val="hindiCounting"/>
      <w:lvlText w:val="%7."/>
      <w:lvlJc w:val="left"/>
      <w:pPr>
        <w:ind w:left="4680" w:hanging="360"/>
      </w:pPr>
    </w:lvl>
    <w:lvl w:ilvl="7" w:tplc="04090019" w:tentative="1">
      <w:start w:val="1"/>
      <w:numFmt w:val="hindiConsonants"/>
      <w:lvlText w:val="%8."/>
      <w:lvlJc w:val="left"/>
      <w:pPr>
        <w:ind w:left="5400" w:hanging="360"/>
      </w:pPr>
    </w:lvl>
    <w:lvl w:ilvl="8" w:tplc="0409001B" w:tentative="1">
      <w:start w:val="1"/>
      <w:numFmt w:val="hindiNumbers"/>
      <w:lvlText w:val="%9."/>
      <w:lvlJc w:val="right"/>
      <w:pPr>
        <w:ind w:left="6120" w:hanging="180"/>
      </w:pPr>
    </w:lvl>
  </w:abstractNum>
  <w:abstractNum w:abstractNumId="18" w15:restartNumberingAfterBreak="0">
    <w:nsid w:val="4C134ADB"/>
    <w:multiLevelType w:val="hybridMultilevel"/>
    <w:tmpl w:val="099E3CE8"/>
    <w:lvl w:ilvl="0" w:tplc="0DC20E78">
      <w:start w:val="1"/>
      <w:numFmt w:val="hindiCounting"/>
      <w:lvlText w:val="%1)"/>
      <w:lvlJc w:val="left"/>
      <w:pPr>
        <w:ind w:left="720" w:hanging="360"/>
      </w:pPr>
    </w:lvl>
    <w:lvl w:ilvl="1" w:tplc="04090019" w:tentative="1">
      <w:start w:val="1"/>
      <w:numFmt w:val="hindiConsonants"/>
      <w:lvlText w:val="%2."/>
      <w:lvlJc w:val="left"/>
      <w:pPr>
        <w:ind w:left="1440" w:hanging="360"/>
      </w:pPr>
    </w:lvl>
    <w:lvl w:ilvl="2" w:tplc="0409001B" w:tentative="1">
      <w:start w:val="1"/>
      <w:numFmt w:val="hindiNumbers"/>
      <w:lvlText w:val="%3."/>
      <w:lvlJc w:val="right"/>
      <w:pPr>
        <w:ind w:left="2160" w:hanging="180"/>
      </w:pPr>
    </w:lvl>
    <w:lvl w:ilvl="3" w:tplc="0409000F" w:tentative="1">
      <w:start w:val="1"/>
      <w:numFmt w:val="hindiCounting"/>
      <w:lvlText w:val="%4."/>
      <w:lvlJc w:val="left"/>
      <w:pPr>
        <w:ind w:left="2880" w:hanging="360"/>
      </w:pPr>
    </w:lvl>
    <w:lvl w:ilvl="4" w:tplc="04090019" w:tentative="1">
      <w:start w:val="1"/>
      <w:numFmt w:val="hindiConsonants"/>
      <w:lvlText w:val="%5."/>
      <w:lvlJc w:val="left"/>
      <w:pPr>
        <w:ind w:left="3600" w:hanging="360"/>
      </w:pPr>
    </w:lvl>
    <w:lvl w:ilvl="5" w:tplc="0409001B" w:tentative="1">
      <w:start w:val="1"/>
      <w:numFmt w:val="hindiNumbers"/>
      <w:lvlText w:val="%6."/>
      <w:lvlJc w:val="right"/>
      <w:pPr>
        <w:ind w:left="4320" w:hanging="180"/>
      </w:pPr>
    </w:lvl>
    <w:lvl w:ilvl="6" w:tplc="0409000F" w:tentative="1">
      <w:start w:val="1"/>
      <w:numFmt w:val="hindiCounting"/>
      <w:lvlText w:val="%7."/>
      <w:lvlJc w:val="left"/>
      <w:pPr>
        <w:ind w:left="5040" w:hanging="360"/>
      </w:pPr>
    </w:lvl>
    <w:lvl w:ilvl="7" w:tplc="04090019" w:tentative="1">
      <w:start w:val="1"/>
      <w:numFmt w:val="hindiConsonants"/>
      <w:lvlText w:val="%8."/>
      <w:lvlJc w:val="left"/>
      <w:pPr>
        <w:ind w:left="5760" w:hanging="360"/>
      </w:pPr>
    </w:lvl>
    <w:lvl w:ilvl="8" w:tplc="0409001B" w:tentative="1">
      <w:start w:val="1"/>
      <w:numFmt w:val="hindiNumbers"/>
      <w:lvlText w:val="%9."/>
      <w:lvlJc w:val="right"/>
      <w:pPr>
        <w:ind w:left="6480" w:hanging="180"/>
      </w:pPr>
    </w:lvl>
  </w:abstractNum>
  <w:abstractNum w:abstractNumId="19" w15:restartNumberingAfterBreak="0">
    <w:nsid w:val="4C3127D3"/>
    <w:multiLevelType w:val="hybridMultilevel"/>
    <w:tmpl w:val="0EE6EA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CB73B46"/>
    <w:multiLevelType w:val="hybridMultilevel"/>
    <w:tmpl w:val="0A86058A"/>
    <w:lvl w:ilvl="0" w:tplc="FFFFFFFF">
      <w:start w:val="1"/>
      <w:numFmt w:val="hindiCounting"/>
      <w:lvlText w:val="%1."/>
      <w:lvlJc w:val="left"/>
      <w:pPr>
        <w:ind w:left="720" w:hanging="360"/>
      </w:pPr>
      <w:rPr>
        <w:rFonts w:hint="default"/>
      </w:rPr>
    </w:lvl>
    <w:lvl w:ilvl="1" w:tplc="FFFFFFFF" w:tentative="1">
      <w:start w:val="1"/>
      <w:numFmt w:val="hindiConsonants"/>
      <w:lvlText w:val="%2."/>
      <w:lvlJc w:val="left"/>
      <w:pPr>
        <w:ind w:left="1440" w:hanging="360"/>
      </w:pPr>
    </w:lvl>
    <w:lvl w:ilvl="2" w:tplc="FFFFFFFF" w:tentative="1">
      <w:start w:val="1"/>
      <w:numFmt w:val="hindiNumbers"/>
      <w:lvlText w:val="%3."/>
      <w:lvlJc w:val="right"/>
      <w:pPr>
        <w:ind w:left="2160" w:hanging="180"/>
      </w:pPr>
    </w:lvl>
    <w:lvl w:ilvl="3" w:tplc="FFFFFFFF" w:tentative="1">
      <w:start w:val="1"/>
      <w:numFmt w:val="hindiCounting"/>
      <w:lvlText w:val="%4."/>
      <w:lvlJc w:val="left"/>
      <w:pPr>
        <w:ind w:left="2880" w:hanging="360"/>
      </w:pPr>
    </w:lvl>
    <w:lvl w:ilvl="4" w:tplc="FFFFFFFF" w:tentative="1">
      <w:start w:val="1"/>
      <w:numFmt w:val="hindiConsonants"/>
      <w:lvlText w:val="%5."/>
      <w:lvlJc w:val="left"/>
      <w:pPr>
        <w:ind w:left="3600" w:hanging="360"/>
      </w:pPr>
    </w:lvl>
    <w:lvl w:ilvl="5" w:tplc="FFFFFFFF" w:tentative="1">
      <w:start w:val="1"/>
      <w:numFmt w:val="hindiNumbers"/>
      <w:lvlText w:val="%6."/>
      <w:lvlJc w:val="right"/>
      <w:pPr>
        <w:ind w:left="4320" w:hanging="180"/>
      </w:pPr>
    </w:lvl>
    <w:lvl w:ilvl="6" w:tplc="FFFFFFFF" w:tentative="1">
      <w:start w:val="1"/>
      <w:numFmt w:val="hindiCounting"/>
      <w:lvlText w:val="%7."/>
      <w:lvlJc w:val="left"/>
      <w:pPr>
        <w:ind w:left="5040" w:hanging="360"/>
      </w:pPr>
    </w:lvl>
    <w:lvl w:ilvl="7" w:tplc="FFFFFFFF" w:tentative="1">
      <w:start w:val="1"/>
      <w:numFmt w:val="hindiConsonants"/>
      <w:lvlText w:val="%8."/>
      <w:lvlJc w:val="left"/>
      <w:pPr>
        <w:ind w:left="5760" w:hanging="360"/>
      </w:pPr>
    </w:lvl>
    <w:lvl w:ilvl="8" w:tplc="FFFFFFFF" w:tentative="1">
      <w:start w:val="1"/>
      <w:numFmt w:val="hindiNumbers"/>
      <w:lvlText w:val="%9."/>
      <w:lvlJc w:val="right"/>
      <w:pPr>
        <w:ind w:left="6480" w:hanging="180"/>
      </w:pPr>
    </w:lvl>
  </w:abstractNum>
  <w:abstractNum w:abstractNumId="21" w15:restartNumberingAfterBreak="0">
    <w:nsid w:val="55AA2A60"/>
    <w:multiLevelType w:val="multilevel"/>
    <w:tmpl w:val="B382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66D1E"/>
    <w:multiLevelType w:val="multilevel"/>
    <w:tmpl w:val="B0EE2F9E"/>
    <w:lvl w:ilvl="0">
      <w:start w:val="3"/>
      <w:numFmt w:val="hindiCounting"/>
      <w:lvlText w:val="%1"/>
      <w:lvlJc w:val="left"/>
      <w:pPr>
        <w:ind w:left="360" w:hanging="360"/>
      </w:pPr>
      <w:rPr>
        <w:rFonts w:hint="default"/>
      </w:rPr>
    </w:lvl>
    <w:lvl w:ilvl="1">
      <w:start w:val="1"/>
      <w:numFmt w:val="hindiCounting"/>
      <w:lvlText w:val="%1.%2"/>
      <w:lvlJc w:val="left"/>
      <w:pPr>
        <w:ind w:left="360" w:hanging="360"/>
      </w:pPr>
      <w:rPr>
        <w:rFonts w:hint="default"/>
      </w:rPr>
    </w:lvl>
    <w:lvl w:ilvl="2">
      <w:start w:val="1"/>
      <w:numFmt w:val="hindiCounting"/>
      <w:lvlText w:val="%1.%2.%3"/>
      <w:lvlJc w:val="left"/>
      <w:pPr>
        <w:ind w:left="720" w:hanging="720"/>
      </w:pPr>
      <w:rPr>
        <w:rFonts w:hint="default"/>
      </w:rPr>
    </w:lvl>
    <w:lvl w:ilvl="3">
      <w:start w:val="1"/>
      <w:numFmt w:val="hindiCounting"/>
      <w:lvlText w:val="%1.%2.%3.%4"/>
      <w:lvlJc w:val="left"/>
      <w:pPr>
        <w:ind w:left="720" w:hanging="720"/>
      </w:pPr>
      <w:rPr>
        <w:rFonts w:hint="default"/>
      </w:rPr>
    </w:lvl>
    <w:lvl w:ilvl="4">
      <w:start w:val="1"/>
      <w:numFmt w:val="hindiCounting"/>
      <w:lvlText w:val="%1.%2.%3.%4.%5"/>
      <w:lvlJc w:val="left"/>
      <w:pPr>
        <w:ind w:left="1080" w:hanging="1080"/>
      </w:pPr>
      <w:rPr>
        <w:rFonts w:hint="default"/>
      </w:rPr>
    </w:lvl>
    <w:lvl w:ilvl="5">
      <w:start w:val="1"/>
      <w:numFmt w:val="hindiCounting"/>
      <w:lvlText w:val="%1.%2.%3.%4.%5.%6"/>
      <w:lvlJc w:val="left"/>
      <w:pPr>
        <w:ind w:left="1080" w:hanging="1080"/>
      </w:pPr>
      <w:rPr>
        <w:rFonts w:hint="default"/>
      </w:rPr>
    </w:lvl>
    <w:lvl w:ilvl="6">
      <w:start w:val="1"/>
      <w:numFmt w:val="hindiCounting"/>
      <w:lvlText w:val="%1.%2.%3.%4.%5.%6.%7"/>
      <w:lvlJc w:val="left"/>
      <w:pPr>
        <w:ind w:left="1440" w:hanging="1440"/>
      </w:pPr>
      <w:rPr>
        <w:rFonts w:hint="default"/>
      </w:rPr>
    </w:lvl>
    <w:lvl w:ilvl="7">
      <w:start w:val="1"/>
      <w:numFmt w:val="hindiCounting"/>
      <w:lvlText w:val="%1.%2.%3.%4.%5.%6.%7.%8"/>
      <w:lvlJc w:val="left"/>
      <w:pPr>
        <w:ind w:left="1440" w:hanging="1440"/>
      </w:pPr>
      <w:rPr>
        <w:rFonts w:hint="default"/>
      </w:rPr>
    </w:lvl>
    <w:lvl w:ilvl="8">
      <w:start w:val="1"/>
      <w:numFmt w:val="hindiCounting"/>
      <w:lvlText w:val="%1.%2.%3.%4.%5.%6.%7.%8.%9"/>
      <w:lvlJc w:val="left"/>
      <w:pPr>
        <w:ind w:left="1800" w:hanging="1800"/>
      </w:pPr>
      <w:rPr>
        <w:rFonts w:hint="default"/>
      </w:rPr>
    </w:lvl>
  </w:abstractNum>
  <w:abstractNum w:abstractNumId="23" w15:restartNumberingAfterBreak="0">
    <w:nsid w:val="579C53CC"/>
    <w:multiLevelType w:val="hybridMultilevel"/>
    <w:tmpl w:val="B396F580"/>
    <w:lvl w:ilvl="0" w:tplc="C48EF032">
      <w:start w:val="1"/>
      <w:numFmt w:val="hindiConsonants"/>
      <w:lvlText w:val="%1."/>
      <w:lvlJc w:val="left"/>
      <w:pPr>
        <w:ind w:left="540" w:hanging="360"/>
      </w:pPr>
      <w:rPr>
        <w:rFonts w:hint="default"/>
        <w:b w:val="0"/>
        <w:sz w:val="22"/>
        <w:szCs w:val="22"/>
      </w:rPr>
    </w:lvl>
    <w:lvl w:ilvl="1" w:tplc="04090019" w:tentative="1">
      <w:start w:val="1"/>
      <w:numFmt w:val="hindiConsonants"/>
      <w:lvlText w:val="%2."/>
      <w:lvlJc w:val="left"/>
      <w:pPr>
        <w:ind w:left="1440" w:hanging="360"/>
      </w:pPr>
    </w:lvl>
    <w:lvl w:ilvl="2" w:tplc="0409001B" w:tentative="1">
      <w:start w:val="1"/>
      <w:numFmt w:val="hindiNumbers"/>
      <w:lvlText w:val="%3."/>
      <w:lvlJc w:val="right"/>
      <w:pPr>
        <w:ind w:left="2160" w:hanging="180"/>
      </w:pPr>
    </w:lvl>
    <w:lvl w:ilvl="3" w:tplc="0409000F" w:tentative="1">
      <w:start w:val="1"/>
      <w:numFmt w:val="hindiCounting"/>
      <w:lvlText w:val="%4."/>
      <w:lvlJc w:val="left"/>
      <w:pPr>
        <w:ind w:left="2880" w:hanging="360"/>
      </w:pPr>
    </w:lvl>
    <w:lvl w:ilvl="4" w:tplc="04090019" w:tentative="1">
      <w:start w:val="1"/>
      <w:numFmt w:val="hindiConsonants"/>
      <w:lvlText w:val="%5."/>
      <w:lvlJc w:val="left"/>
      <w:pPr>
        <w:ind w:left="3600" w:hanging="360"/>
      </w:pPr>
    </w:lvl>
    <w:lvl w:ilvl="5" w:tplc="0409001B" w:tentative="1">
      <w:start w:val="1"/>
      <w:numFmt w:val="hindiNumbers"/>
      <w:lvlText w:val="%6."/>
      <w:lvlJc w:val="right"/>
      <w:pPr>
        <w:ind w:left="4320" w:hanging="180"/>
      </w:pPr>
    </w:lvl>
    <w:lvl w:ilvl="6" w:tplc="0409000F" w:tentative="1">
      <w:start w:val="1"/>
      <w:numFmt w:val="hindiCounting"/>
      <w:lvlText w:val="%7."/>
      <w:lvlJc w:val="left"/>
      <w:pPr>
        <w:ind w:left="5040" w:hanging="360"/>
      </w:pPr>
    </w:lvl>
    <w:lvl w:ilvl="7" w:tplc="04090019" w:tentative="1">
      <w:start w:val="1"/>
      <w:numFmt w:val="hindiConsonants"/>
      <w:lvlText w:val="%8."/>
      <w:lvlJc w:val="left"/>
      <w:pPr>
        <w:ind w:left="5760" w:hanging="360"/>
      </w:pPr>
    </w:lvl>
    <w:lvl w:ilvl="8" w:tplc="0409001B" w:tentative="1">
      <w:start w:val="1"/>
      <w:numFmt w:val="hindiNumbers"/>
      <w:lvlText w:val="%9."/>
      <w:lvlJc w:val="right"/>
      <w:pPr>
        <w:ind w:left="6480" w:hanging="180"/>
      </w:pPr>
    </w:lvl>
  </w:abstractNum>
  <w:abstractNum w:abstractNumId="24" w15:restartNumberingAfterBreak="0">
    <w:nsid w:val="5B510226"/>
    <w:multiLevelType w:val="multilevel"/>
    <w:tmpl w:val="163C3996"/>
    <w:lvl w:ilvl="0">
      <w:start w:val="1"/>
      <w:numFmt w:val="hindiCounting"/>
      <w:lvlText w:val="%1."/>
      <w:lvlJc w:val="left"/>
      <w:pPr>
        <w:tabs>
          <w:tab w:val="num" w:pos="720"/>
        </w:tabs>
        <w:ind w:left="720" w:hanging="360"/>
      </w:pPr>
    </w:lvl>
    <w:lvl w:ilvl="1" w:tentative="1">
      <w:start w:val="1"/>
      <w:numFmt w:val="hindiCounting"/>
      <w:lvlText w:val="%2."/>
      <w:lvlJc w:val="left"/>
      <w:pPr>
        <w:tabs>
          <w:tab w:val="num" w:pos="1440"/>
        </w:tabs>
        <w:ind w:left="1440" w:hanging="360"/>
      </w:pPr>
    </w:lvl>
    <w:lvl w:ilvl="2" w:tentative="1">
      <w:start w:val="1"/>
      <w:numFmt w:val="hindiCounting"/>
      <w:lvlText w:val="%3."/>
      <w:lvlJc w:val="left"/>
      <w:pPr>
        <w:tabs>
          <w:tab w:val="num" w:pos="2160"/>
        </w:tabs>
        <w:ind w:left="2160" w:hanging="360"/>
      </w:pPr>
    </w:lvl>
    <w:lvl w:ilvl="3" w:tentative="1">
      <w:start w:val="1"/>
      <w:numFmt w:val="hindiCounting"/>
      <w:lvlText w:val="%4."/>
      <w:lvlJc w:val="left"/>
      <w:pPr>
        <w:tabs>
          <w:tab w:val="num" w:pos="2880"/>
        </w:tabs>
        <w:ind w:left="2880" w:hanging="360"/>
      </w:pPr>
    </w:lvl>
    <w:lvl w:ilvl="4" w:tentative="1">
      <w:start w:val="1"/>
      <w:numFmt w:val="hindiCounting"/>
      <w:lvlText w:val="%5."/>
      <w:lvlJc w:val="left"/>
      <w:pPr>
        <w:tabs>
          <w:tab w:val="num" w:pos="3600"/>
        </w:tabs>
        <w:ind w:left="3600" w:hanging="360"/>
      </w:pPr>
    </w:lvl>
    <w:lvl w:ilvl="5" w:tentative="1">
      <w:start w:val="1"/>
      <w:numFmt w:val="hindiCounting"/>
      <w:lvlText w:val="%6."/>
      <w:lvlJc w:val="left"/>
      <w:pPr>
        <w:tabs>
          <w:tab w:val="num" w:pos="4320"/>
        </w:tabs>
        <w:ind w:left="4320" w:hanging="360"/>
      </w:pPr>
    </w:lvl>
    <w:lvl w:ilvl="6" w:tentative="1">
      <w:start w:val="1"/>
      <w:numFmt w:val="hindiCounting"/>
      <w:lvlText w:val="%7."/>
      <w:lvlJc w:val="left"/>
      <w:pPr>
        <w:tabs>
          <w:tab w:val="num" w:pos="5040"/>
        </w:tabs>
        <w:ind w:left="5040" w:hanging="360"/>
      </w:pPr>
    </w:lvl>
    <w:lvl w:ilvl="7" w:tentative="1">
      <w:start w:val="1"/>
      <w:numFmt w:val="hindiCounting"/>
      <w:lvlText w:val="%8."/>
      <w:lvlJc w:val="left"/>
      <w:pPr>
        <w:tabs>
          <w:tab w:val="num" w:pos="5760"/>
        </w:tabs>
        <w:ind w:left="5760" w:hanging="360"/>
      </w:pPr>
    </w:lvl>
    <w:lvl w:ilvl="8" w:tentative="1">
      <w:start w:val="1"/>
      <w:numFmt w:val="hindiCounting"/>
      <w:lvlText w:val="%9."/>
      <w:lvlJc w:val="left"/>
      <w:pPr>
        <w:tabs>
          <w:tab w:val="num" w:pos="6480"/>
        </w:tabs>
        <w:ind w:left="6480" w:hanging="360"/>
      </w:pPr>
    </w:lvl>
  </w:abstractNum>
  <w:abstractNum w:abstractNumId="25" w15:restartNumberingAfterBreak="0">
    <w:nsid w:val="5D321B56"/>
    <w:multiLevelType w:val="multilevel"/>
    <w:tmpl w:val="EFE2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F64874"/>
    <w:multiLevelType w:val="hybridMultilevel"/>
    <w:tmpl w:val="78D89070"/>
    <w:lvl w:ilvl="0" w:tplc="83FCEE76">
      <w:start w:val="1"/>
      <w:numFmt w:val="bullet"/>
      <w:lvlText w:val=""/>
      <w:lvlJc w:val="left"/>
      <w:pPr>
        <w:tabs>
          <w:tab w:val="num" w:pos="720"/>
        </w:tabs>
        <w:ind w:left="720" w:hanging="360"/>
      </w:pPr>
      <w:rPr>
        <w:rFonts w:ascii="Symbol" w:hAnsi="Symbol" w:hint="default"/>
      </w:rPr>
    </w:lvl>
    <w:lvl w:ilvl="1" w:tplc="DC5AE7B6" w:tentative="1">
      <w:start w:val="1"/>
      <w:numFmt w:val="hindiCounting"/>
      <w:lvlText w:val="%2."/>
      <w:lvlJc w:val="left"/>
      <w:pPr>
        <w:tabs>
          <w:tab w:val="num" w:pos="1440"/>
        </w:tabs>
        <w:ind w:left="1440" w:hanging="360"/>
      </w:pPr>
    </w:lvl>
    <w:lvl w:ilvl="2" w:tplc="D1D434E0" w:tentative="1">
      <w:start w:val="1"/>
      <w:numFmt w:val="hindiCounting"/>
      <w:lvlText w:val="%3."/>
      <w:lvlJc w:val="left"/>
      <w:pPr>
        <w:tabs>
          <w:tab w:val="num" w:pos="2160"/>
        </w:tabs>
        <w:ind w:left="2160" w:hanging="360"/>
      </w:pPr>
    </w:lvl>
    <w:lvl w:ilvl="3" w:tplc="F4AE6526" w:tentative="1">
      <w:start w:val="1"/>
      <w:numFmt w:val="hindiCounting"/>
      <w:lvlText w:val="%4."/>
      <w:lvlJc w:val="left"/>
      <w:pPr>
        <w:tabs>
          <w:tab w:val="num" w:pos="2880"/>
        </w:tabs>
        <w:ind w:left="2880" w:hanging="360"/>
      </w:pPr>
    </w:lvl>
    <w:lvl w:ilvl="4" w:tplc="BCA6B06A" w:tentative="1">
      <w:start w:val="1"/>
      <w:numFmt w:val="hindiCounting"/>
      <w:lvlText w:val="%5."/>
      <w:lvlJc w:val="left"/>
      <w:pPr>
        <w:tabs>
          <w:tab w:val="num" w:pos="3600"/>
        </w:tabs>
        <w:ind w:left="3600" w:hanging="360"/>
      </w:pPr>
    </w:lvl>
    <w:lvl w:ilvl="5" w:tplc="6316BD50" w:tentative="1">
      <w:start w:val="1"/>
      <w:numFmt w:val="hindiCounting"/>
      <w:lvlText w:val="%6."/>
      <w:lvlJc w:val="left"/>
      <w:pPr>
        <w:tabs>
          <w:tab w:val="num" w:pos="4320"/>
        </w:tabs>
        <w:ind w:left="4320" w:hanging="360"/>
      </w:pPr>
    </w:lvl>
    <w:lvl w:ilvl="6" w:tplc="1B90E006" w:tentative="1">
      <w:start w:val="1"/>
      <w:numFmt w:val="hindiCounting"/>
      <w:lvlText w:val="%7."/>
      <w:lvlJc w:val="left"/>
      <w:pPr>
        <w:tabs>
          <w:tab w:val="num" w:pos="5040"/>
        </w:tabs>
        <w:ind w:left="5040" w:hanging="360"/>
      </w:pPr>
    </w:lvl>
    <w:lvl w:ilvl="7" w:tplc="0816A73E" w:tentative="1">
      <w:start w:val="1"/>
      <w:numFmt w:val="hindiCounting"/>
      <w:lvlText w:val="%8."/>
      <w:lvlJc w:val="left"/>
      <w:pPr>
        <w:tabs>
          <w:tab w:val="num" w:pos="5760"/>
        </w:tabs>
        <w:ind w:left="5760" w:hanging="360"/>
      </w:pPr>
    </w:lvl>
    <w:lvl w:ilvl="8" w:tplc="A2A2A910" w:tentative="1">
      <w:start w:val="1"/>
      <w:numFmt w:val="hindiCounting"/>
      <w:lvlText w:val="%9."/>
      <w:lvlJc w:val="left"/>
      <w:pPr>
        <w:tabs>
          <w:tab w:val="num" w:pos="6480"/>
        </w:tabs>
        <w:ind w:left="6480" w:hanging="360"/>
      </w:pPr>
    </w:lvl>
  </w:abstractNum>
  <w:abstractNum w:abstractNumId="27" w15:restartNumberingAfterBreak="0">
    <w:nsid w:val="5F4D638B"/>
    <w:multiLevelType w:val="hybridMultilevel"/>
    <w:tmpl w:val="A998D372"/>
    <w:lvl w:ilvl="0" w:tplc="0409000F">
      <w:start w:val="1"/>
      <w:numFmt w:val="hindiCounting"/>
      <w:lvlText w:val="%1."/>
      <w:lvlJc w:val="left"/>
      <w:pPr>
        <w:ind w:left="360" w:hanging="360"/>
      </w:pPr>
      <w:rPr>
        <w:rFonts w:hint="default"/>
      </w:rPr>
    </w:lvl>
    <w:lvl w:ilvl="1" w:tplc="04090019" w:tentative="1">
      <w:start w:val="1"/>
      <w:numFmt w:val="hindiConsonants"/>
      <w:lvlText w:val="%2."/>
      <w:lvlJc w:val="left"/>
      <w:pPr>
        <w:ind w:left="1080" w:hanging="360"/>
      </w:pPr>
    </w:lvl>
    <w:lvl w:ilvl="2" w:tplc="0409001B" w:tentative="1">
      <w:start w:val="1"/>
      <w:numFmt w:val="hindiNumbers"/>
      <w:lvlText w:val="%3."/>
      <w:lvlJc w:val="right"/>
      <w:pPr>
        <w:ind w:left="1800" w:hanging="180"/>
      </w:pPr>
    </w:lvl>
    <w:lvl w:ilvl="3" w:tplc="0409000F" w:tentative="1">
      <w:start w:val="1"/>
      <w:numFmt w:val="hindiCounting"/>
      <w:lvlText w:val="%4."/>
      <w:lvlJc w:val="left"/>
      <w:pPr>
        <w:ind w:left="2520" w:hanging="360"/>
      </w:pPr>
    </w:lvl>
    <w:lvl w:ilvl="4" w:tplc="04090019" w:tentative="1">
      <w:start w:val="1"/>
      <w:numFmt w:val="hindiConsonants"/>
      <w:lvlText w:val="%5."/>
      <w:lvlJc w:val="left"/>
      <w:pPr>
        <w:ind w:left="3240" w:hanging="360"/>
      </w:pPr>
    </w:lvl>
    <w:lvl w:ilvl="5" w:tplc="0409001B" w:tentative="1">
      <w:start w:val="1"/>
      <w:numFmt w:val="hindiNumbers"/>
      <w:lvlText w:val="%6."/>
      <w:lvlJc w:val="right"/>
      <w:pPr>
        <w:ind w:left="3960" w:hanging="180"/>
      </w:pPr>
    </w:lvl>
    <w:lvl w:ilvl="6" w:tplc="0409000F" w:tentative="1">
      <w:start w:val="1"/>
      <w:numFmt w:val="hindiCounting"/>
      <w:lvlText w:val="%7."/>
      <w:lvlJc w:val="left"/>
      <w:pPr>
        <w:ind w:left="4680" w:hanging="360"/>
      </w:pPr>
    </w:lvl>
    <w:lvl w:ilvl="7" w:tplc="04090019" w:tentative="1">
      <w:start w:val="1"/>
      <w:numFmt w:val="hindiConsonants"/>
      <w:lvlText w:val="%8."/>
      <w:lvlJc w:val="left"/>
      <w:pPr>
        <w:ind w:left="5400" w:hanging="360"/>
      </w:pPr>
    </w:lvl>
    <w:lvl w:ilvl="8" w:tplc="0409001B" w:tentative="1">
      <w:start w:val="1"/>
      <w:numFmt w:val="hindiNumbers"/>
      <w:lvlText w:val="%9."/>
      <w:lvlJc w:val="right"/>
      <w:pPr>
        <w:ind w:left="6120" w:hanging="180"/>
      </w:pPr>
    </w:lvl>
  </w:abstractNum>
  <w:abstractNum w:abstractNumId="28" w15:restartNumberingAfterBreak="0">
    <w:nsid w:val="6787044C"/>
    <w:multiLevelType w:val="multilevel"/>
    <w:tmpl w:val="FCECAE0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hindiCounting"/>
      <w:lvlText w:val="%3."/>
      <w:lvlJc w:val="left"/>
      <w:pPr>
        <w:tabs>
          <w:tab w:val="num" w:pos="2160"/>
        </w:tabs>
        <w:ind w:left="2160" w:hanging="360"/>
      </w:pPr>
    </w:lvl>
    <w:lvl w:ilvl="3" w:tentative="1">
      <w:start w:val="1"/>
      <w:numFmt w:val="hindiCounting"/>
      <w:lvlText w:val="%4."/>
      <w:lvlJc w:val="left"/>
      <w:pPr>
        <w:tabs>
          <w:tab w:val="num" w:pos="2880"/>
        </w:tabs>
        <w:ind w:left="2880" w:hanging="360"/>
      </w:pPr>
    </w:lvl>
    <w:lvl w:ilvl="4" w:tentative="1">
      <w:start w:val="1"/>
      <w:numFmt w:val="hindiCounting"/>
      <w:lvlText w:val="%5."/>
      <w:lvlJc w:val="left"/>
      <w:pPr>
        <w:tabs>
          <w:tab w:val="num" w:pos="3600"/>
        </w:tabs>
        <w:ind w:left="3600" w:hanging="360"/>
      </w:pPr>
    </w:lvl>
    <w:lvl w:ilvl="5" w:tentative="1">
      <w:start w:val="1"/>
      <w:numFmt w:val="hindiCounting"/>
      <w:lvlText w:val="%6."/>
      <w:lvlJc w:val="left"/>
      <w:pPr>
        <w:tabs>
          <w:tab w:val="num" w:pos="4320"/>
        </w:tabs>
        <w:ind w:left="4320" w:hanging="360"/>
      </w:pPr>
    </w:lvl>
    <w:lvl w:ilvl="6" w:tentative="1">
      <w:start w:val="1"/>
      <w:numFmt w:val="hindiCounting"/>
      <w:lvlText w:val="%7."/>
      <w:lvlJc w:val="left"/>
      <w:pPr>
        <w:tabs>
          <w:tab w:val="num" w:pos="5040"/>
        </w:tabs>
        <w:ind w:left="5040" w:hanging="360"/>
      </w:pPr>
    </w:lvl>
    <w:lvl w:ilvl="7" w:tentative="1">
      <w:start w:val="1"/>
      <w:numFmt w:val="hindiCounting"/>
      <w:lvlText w:val="%8."/>
      <w:lvlJc w:val="left"/>
      <w:pPr>
        <w:tabs>
          <w:tab w:val="num" w:pos="5760"/>
        </w:tabs>
        <w:ind w:left="5760" w:hanging="360"/>
      </w:pPr>
    </w:lvl>
    <w:lvl w:ilvl="8" w:tentative="1">
      <w:start w:val="1"/>
      <w:numFmt w:val="hindiCounting"/>
      <w:lvlText w:val="%9."/>
      <w:lvlJc w:val="left"/>
      <w:pPr>
        <w:tabs>
          <w:tab w:val="num" w:pos="6480"/>
        </w:tabs>
        <w:ind w:left="6480" w:hanging="360"/>
      </w:pPr>
    </w:lvl>
  </w:abstractNum>
  <w:abstractNum w:abstractNumId="29" w15:restartNumberingAfterBreak="0">
    <w:nsid w:val="6A9A6DCB"/>
    <w:multiLevelType w:val="multilevel"/>
    <w:tmpl w:val="9296F292"/>
    <w:lvl w:ilvl="0">
      <w:start w:val="1"/>
      <w:numFmt w:val="hindiCounting"/>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hindiCounting"/>
      <w:lvlText w:val="%3."/>
      <w:lvlJc w:val="left"/>
      <w:pPr>
        <w:tabs>
          <w:tab w:val="num" w:pos="2160"/>
        </w:tabs>
        <w:ind w:left="2160" w:hanging="360"/>
      </w:pPr>
    </w:lvl>
    <w:lvl w:ilvl="3" w:tentative="1">
      <w:start w:val="1"/>
      <w:numFmt w:val="hindiCounting"/>
      <w:lvlText w:val="%4."/>
      <w:lvlJc w:val="left"/>
      <w:pPr>
        <w:tabs>
          <w:tab w:val="num" w:pos="2880"/>
        </w:tabs>
        <w:ind w:left="2880" w:hanging="360"/>
      </w:pPr>
    </w:lvl>
    <w:lvl w:ilvl="4" w:tentative="1">
      <w:start w:val="1"/>
      <w:numFmt w:val="hindiCounting"/>
      <w:lvlText w:val="%5."/>
      <w:lvlJc w:val="left"/>
      <w:pPr>
        <w:tabs>
          <w:tab w:val="num" w:pos="3600"/>
        </w:tabs>
        <w:ind w:left="3600" w:hanging="360"/>
      </w:pPr>
    </w:lvl>
    <w:lvl w:ilvl="5" w:tentative="1">
      <w:start w:val="1"/>
      <w:numFmt w:val="hindiCounting"/>
      <w:lvlText w:val="%6."/>
      <w:lvlJc w:val="left"/>
      <w:pPr>
        <w:tabs>
          <w:tab w:val="num" w:pos="4320"/>
        </w:tabs>
        <w:ind w:left="4320" w:hanging="360"/>
      </w:pPr>
    </w:lvl>
    <w:lvl w:ilvl="6" w:tentative="1">
      <w:start w:val="1"/>
      <w:numFmt w:val="hindiCounting"/>
      <w:lvlText w:val="%7."/>
      <w:lvlJc w:val="left"/>
      <w:pPr>
        <w:tabs>
          <w:tab w:val="num" w:pos="5040"/>
        </w:tabs>
        <w:ind w:left="5040" w:hanging="360"/>
      </w:pPr>
    </w:lvl>
    <w:lvl w:ilvl="7" w:tentative="1">
      <w:start w:val="1"/>
      <w:numFmt w:val="hindiCounting"/>
      <w:lvlText w:val="%8."/>
      <w:lvlJc w:val="left"/>
      <w:pPr>
        <w:tabs>
          <w:tab w:val="num" w:pos="5760"/>
        </w:tabs>
        <w:ind w:left="5760" w:hanging="360"/>
      </w:pPr>
    </w:lvl>
    <w:lvl w:ilvl="8" w:tentative="1">
      <w:start w:val="1"/>
      <w:numFmt w:val="hindiCounting"/>
      <w:lvlText w:val="%9."/>
      <w:lvlJc w:val="left"/>
      <w:pPr>
        <w:tabs>
          <w:tab w:val="num" w:pos="6480"/>
        </w:tabs>
        <w:ind w:left="6480" w:hanging="360"/>
      </w:pPr>
    </w:lvl>
  </w:abstractNum>
  <w:abstractNum w:abstractNumId="30" w15:restartNumberingAfterBreak="0">
    <w:nsid w:val="6B141EB5"/>
    <w:multiLevelType w:val="multilevel"/>
    <w:tmpl w:val="9296F292"/>
    <w:lvl w:ilvl="0">
      <w:start w:val="1"/>
      <w:numFmt w:val="hindiCounting"/>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hindiCounting"/>
      <w:lvlText w:val="%3."/>
      <w:lvlJc w:val="left"/>
      <w:pPr>
        <w:tabs>
          <w:tab w:val="num" w:pos="2160"/>
        </w:tabs>
        <w:ind w:left="2160" w:hanging="360"/>
      </w:pPr>
    </w:lvl>
    <w:lvl w:ilvl="3" w:tentative="1">
      <w:start w:val="1"/>
      <w:numFmt w:val="hindiCounting"/>
      <w:lvlText w:val="%4."/>
      <w:lvlJc w:val="left"/>
      <w:pPr>
        <w:tabs>
          <w:tab w:val="num" w:pos="2880"/>
        </w:tabs>
        <w:ind w:left="2880" w:hanging="360"/>
      </w:pPr>
    </w:lvl>
    <w:lvl w:ilvl="4" w:tentative="1">
      <w:start w:val="1"/>
      <w:numFmt w:val="hindiCounting"/>
      <w:lvlText w:val="%5."/>
      <w:lvlJc w:val="left"/>
      <w:pPr>
        <w:tabs>
          <w:tab w:val="num" w:pos="3600"/>
        </w:tabs>
        <w:ind w:left="3600" w:hanging="360"/>
      </w:pPr>
    </w:lvl>
    <w:lvl w:ilvl="5" w:tentative="1">
      <w:start w:val="1"/>
      <w:numFmt w:val="hindiCounting"/>
      <w:lvlText w:val="%6."/>
      <w:lvlJc w:val="left"/>
      <w:pPr>
        <w:tabs>
          <w:tab w:val="num" w:pos="4320"/>
        </w:tabs>
        <w:ind w:left="4320" w:hanging="360"/>
      </w:pPr>
    </w:lvl>
    <w:lvl w:ilvl="6" w:tentative="1">
      <w:start w:val="1"/>
      <w:numFmt w:val="hindiCounting"/>
      <w:lvlText w:val="%7."/>
      <w:lvlJc w:val="left"/>
      <w:pPr>
        <w:tabs>
          <w:tab w:val="num" w:pos="5040"/>
        </w:tabs>
        <w:ind w:left="5040" w:hanging="360"/>
      </w:pPr>
    </w:lvl>
    <w:lvl w:ilvl="7" w:tentative="1">
      <w:start w:val="1"/>
      <w:numFmt w:val="hindiCounting"/>
      <w:lvlText w:val="%8."/>
      <w:lvlJc w:val="left"/>
      <w:pPr>
        <w:tabs>
          <w:tab w:val="num" w:pos="5760"/>
        </w:tabs>
        <w:ind w:left="5760" w:hanging="360"/>
      </w:pPr>
    </w:lvl>
    <w:lvl w:ilvl="8" w:tentative="1">
      <w:start w:val="1"/>
      <w:numFmt w:val="hindiCounting"/>
      <w:lvlText w:val="%9."/>
      <w:lvlJc w:val="left"/>
      <w:pPr>
        <w:tabs>
          <w:tab w:val="num" w:pos="6480"/>
        </w:tabs>
        <w:ind w:left="6480" w:hanging="360"/>
      </w:pPr>
    </w:lvl>
  </w:abstractNum>
  <w:abstractNum w:abstractNumId="31" w15:restartNumberingAfterBreak="0">
    <w:nsid w:val="74D3014B"/>
    <w:multiLevelType w:val="hybridMultilevel"/>
    <w:tmpl w:val="0A86058A"/>
    <w:lvl w:ilvl="0" w:tplc="0409000F">
      <w:start w:val="1"/>
      <w:numFmt w:val="hindiCounting"/>
      <w:lvlText w:val="%1."/>
      <w:lvlJc w:val="left"/>
      <w:pPr>
        <w:ind w:left="360" w:hanging="360"/>
      </w:pPr>
      <w:rPr>
        <w:rFonts w:hint="default"/>
      </w:rPr>
    </w:lvl>
    <w:lvl w:ilvl="1" w:tplc="04090019" w:tentative="1">
      <w:start w:val="1"/>
      <w:numFmt w:val="hindiConsonants"/>
      <w:lvlText w:val="%2."/>
      <w:lvlJc w:val="left"/>
      <w:pPr>
        <w:ind w:left="1080" w:hanging="360"/>
      </w:pPr>
    </w:lvl>
    <w:lvl w:ilvl="2" w:tplc="0409001B" w:tentative="1">
      <w:start w:val="1"/>
      <w:numFmt w:val="hindiNumbers"/>
      <w:lvlText w:val="%3."/>
      <w:lvlJc w:val="right"/>
      <w:pPr>
        <w:ind w:left="1800" w:hanging="180"/>
      </w:pPr>
    </w:lvl>
    <w:lvl w:ilvl="3" w:tplc="0409000F" w:tentative="1">
      <w:start w:val="1"/>
      <w:numFmt w:val="hindiCounting"/>
      <w:lvlText w:val="%4."/>
      <w:lvlJc w:val="left"/>
      <w:pPr>
        <w:ind w:left="2520" w:hanging="360"/>
      </w:pPr>
    </w:lvl>
    <w:lvl w:ilvl="4" w:tplc="04090019" w:tentative="1">
      <w:start w:val="1"/>
      <w:numFmt w:val="hindiConsonants"/>
      <w:lvlText w:val="%5."/>
      <w:lvlJc w:val="left"/>
      <w:pPr>
        <w:ind w:left="3240" w:hanging="360"/>
      </w:pPr>
    </w:lvl>
    <w:lvl w:ilvl="5" w:tplc="0409001B" w:tentative="1">
      <w:start w:val="1"/>
      <w:numFmt w:val="hindiNumbers"/>
      <w:lvlText w:val="%6."/>
      <w:lvlJc w:val="right"/>
      <w:pPr>
        <w:ind w:left="3960" w:hanging="180"/>
      </w:pPr>
    </w:lvl>
    <w:lvl w:ilvl="6" w:tplc="0409000F" w:tentative="1">
      <w:start w:val="1"/>
      <w:numFmt w:val="hindiCounting"/>
      <w:lvlText w:val="%7."/>
      <w:lvlJc w:val="left"/>
      <w:pPr>
        <w:ind w:left="4680" w:hanging="360"/>
      </w:pPr>
    </w:lvl>
    <w:lvl w:ilvl="7" w:tplc="04090019" w:tentative="1">
      <w:start w:val="1"/>
      <w:numFmt w:val="hindiConsonants"/>
      <w:lvlText w:val="%8."/>
      <w:lvlJc w:val="left"/>
      <w:pPr>
        <w:ind w:left="5400" w:hanging="360"/>
      </w:pPr>
    </w:lvl>
    <w:lvl w:ilvl="8" w:tplc="0409001B" w:tentative="1">
      <w:start w:val="1"/>
      <w:numFmt w:val="hindiNumbers"/>
      <w:lvlText w:val="%9."/>
      <w:lvlJc w:val="right"/>
      <w:pPr>
        <w:ind w:left="6120" w:hanging="180"/>
      </w:pPr>
    </w:lvl>
  </w:abstractNum>
  <w:abstractNum w:abstractNumId="32" w15:restartNumberingAfterBreak="0">
    <w:nsid w:val="77F66250"/>
    <w:multiLevelType w:val="hybridMultilevel"/>
    <w:tmpl w:val="DDBC132E"/>
    <w:lvl w:ilvl="0" w:tplc="A128E69E">
      <w:start w:val="4"/>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4B3579"/>
    <w:multiLevelType w:val="hybridMultilevel"/>
    <w:tmpl w:val="385A3BE2"/>
    <w:lvl w:ilvl="0" w:tplc="04090017">
      <w:start w:val="1"/>
      <w:numFmt w:val="hindiConsonants"/>
      <w:lvlText w:val="%1)"/>
      <w:lvlJc w:val="left"/>
      <w:pPr>
        <w:ind w:left="720" w:hanging="360"/>
      </w:pPr>
    </w:lvl>
    <w:lvl w:ilvl="1" w:tplc="04090019" w:tentative="1">
      <w:start w:val="1"/>
      <w:numFmt w:val="hindiConsonants"/>
      <w:lvlText w:val="%2."/>
      <w:lvlJc w:val="left"/>
      <w:pPr>
        <w:ind w:left="1440" w:hanging="360"/>
      </w:pPr>
    </w:lvl>
    <w:lvl w:ilvl="2" w:tplc="0409001B" w:tentative="1">
      <w:start w:val="1"/>
      <w:numFmt w:val="hindiNumbers"/>
      <w:lvlText w:val="%3."/>
      <w:lvlJc w:val="right"/>
      <w:pPr>
        <w:ind w:left="2160" w:hanging="180"/>
      </w:pPr>
    </w:lvl>
    <w:lvl w:ilvl="3" w:tplc="0409000F" w:tentative="1">
      <w:start w:val="1"/>
      <w:numFmt w:val="hindiCounting"/>
      <w:lvlText w:val="%4."/>
      <w:lvlJc w:val="left"/>
      <w:pPr>
        <w:ind w:left="2880" w:hanging="360"/>
      </w:pPr>
    </w:lvl>
    <w:lvl w:ilvl="4" w:tplc="04090019" w:tentative="1">
      <w:start w:val="1"/>
      <w:numFmt w:val="hindiConsonants"/>
      <w:lvlText w:val="%5."/>
      <w:lvlJc w:val="left"/>
      <w:pPr>
        <w:ind w:left="3600" w:hanging="360"/>
      </w:pPr>
    </w:lvl>
    <w:lvl w:ilvl="5" w:tplc="0409001B" w:tentative="1">
      <w:start w:val="1"/>
      <w:numFmt w:val="hindiNumbers"/>
      <w:lvlText w:val="%6."/>
      <w:lvlJc w:val="right"/>
      <w:pPr>
        <w:ind w:left="4320" w:hanging="180"/>
      </w:pPr>
    </w:lvl>
    <w:lvl w:ilvl="6" w:tplc="0409000F" w:tentative="1">
      <w:start w:val="1"/>
      <w:numFmt w:val="hindiCounting"/>
      <w:lvlText w:val="%7."/>
      <w:lvlJc w:val="left"/>
      <w:pPr>
        <w:ind w:left="5040" w:hanging="360"/>
      </w:pPr>
    </w:lvl>
    <w:lvl w:ilvl="7" w:tplc="04090019" w:tentative="1">
      <w:start w:val="1"/>
      <w:numFmt w:val="hindiConsonants"/>
      <w:lvlText w:val="%8."/>
      <w:lvlJc w:val="left"/>
      <w:pPr>
        <w:ind w:left="5760" w:hanging="360"/>
      </w:pPr>
    </w:lvl>
    <w:lvl w:ilvl="8" w:tplc="0409001B" w:tentative="1">
      <w:start w:val="1"/>
      <w:numFmt w:val="hindiNumbers"/>
      <w:lvlText w:val="%9."/>
      <w:lvlJc w:val="right"/>
      <w:pPr>
        <w:ind w:left="6480" w:hanging="180"/>
      </w:pPr>
    </w:lvl>
  </w:abstractNum>
  <w:abstractNum w:abstractNumId="34" w15:restartNumberingAfterBreak="0">
    <w:nsid w:val="7D2F3C03"/>
    <w:multiLevelType w:val="hybridMultilevel"/>
    <w:tmpl w:val="0616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74B6A"/>
    <w:multiLevelType w:val="multilevel"/>
    <w:tmpl w:val="C00299B4"/>
    <w:lvl w:ilvl="0">
      <w:start w:val="3"/>
      <w:numFmt w:val="hindiCounting"/>
      <w:lvlText w:val="%1."/>
      <w:lvlJc w:val="left"/>
      <w:pPr>
        <w:ind w:left="720" w:hanging="360"/>
      </w:pPr>
      <w:rPr>
        <w:rFonts w:hint="default"/>
      </w:rPr>
    </w:lvl>
    <w:lvl w:ilvl="1">
      <w:start w:val="1"/>
      <w:numFmt w:val="hindiCounting"/>
      <w:isLgl/>
      <w:lvlText w:val="%1.%2"/>
      <w:lvlJc w:val="left"/>
      <w:pPr>
        <w:ind w:left="720" w:hanging="360"/>
      </w:pPr>
      <w:rPr>
        <w:rFonts w:hint="default"/>
      </w:rPr>
    </w:lvl>
    <w:lvl w:ilvl="2">
      <w:start w:val="1"/>
      <w:numFmt w:val="hindiCounting"/>
      <w:isLgl/>
      <w:lvlText w:val="%1.%2.%3"/>
      <w:lvlJc w:val="left"/>
      <w:pPr>
        <w:ind w:left="1080" w:hanging="720"/>
      </w:pPr>
      <w:rPr>
        <w:rFonts w:hint="default"/>
      </w:rPr>
    </w:lvl>
    <w:lvl w:ilvl="3">
      <w:start w:val="1"/>
      <w:numFmt w:val="hindiCounting"/>
      <w:isLgl/>
      <w:lvlText w:val="%1.%2.%3.%4"/>
      <w:lvlJc w:val="left"/>
      <w:pPr>
        <w:ind w:left="1080" w:hanging="720"/>
      </w:pPr>
      <w:rPr>
        <w:rFonts w:hint="default"/>
      </w:rPr>
    </w:lvl>
    <w:lvl w:ilvl="4">
      <w:start w:val="1"/>
      <w:numFmt w:val="hindiCounting"/>
      <w:isLgl/>
      <w:lvlText w:val="%1.%2.%3.%4.%5"/>
      <w:lvlJc w:val="left"/>
      <w:pPr>
        <w:ind w:left="1440" w:hanging="1080"/>
      </w:pPr>
      <w:rPr>
        <w:rFonts w:hint="default"/>
      </w:rPr>
    </w:lvl>
    <w:lvl w:ilvl="5">
      <w:start w:val="1"/>
      <w:numFmt w:val="hindiCounting"/>
      <w:isLgl/>
      <w:lvlText w:val="%1.%2.%3.%4.%5.%6"/>
      <w:lvlJc w:val="left"/>
      <w:pPr>
        <w:ind w:left="1440" w:hanging="1080"/>
      </w:pPr>
      <w:rPr>
        <w:rFonts w:hint="default"/>
      </w:rPr>
    </w:lvl>
    <w:lvl w:ilvl="6">
      <w:start w:val="1"/>
      <w:numFmt w:val="hindiCounting"/>
      <w:isLgl/>
      <w:lvlText w:val="%1.%2.%3.%4.%5.%6.%7"/>
      <w:lvlJc w:val="left"/>
      <w:pPr>
        <w:ind w:left="1800" w:hanging="1440"/>
      </w:pPr>
      <w:rPr>
        <w:rFonts w:hint="default"/>
      </w:rPr>
    </w:lvl>
    <w:lvl w:ilvl="7">
      <w:start w:val="1"/>
      <w:numFmt w:val="hindiCounting"/>
      <w:isLgl/>
      <w:lvlText w:val="%1.%2.%3.%4.%5.%6.%7.%8"/>
      <w:lvlJc w:val="left"/>
      <w:pPr>
        <w:ind w:left="1800" w:hanging="1440"/>
      </w:pPr>
      <w:rPr>
        <w:rFonts w:hint="default"/>
      </w:rPr>
    </w:lvl>
    <w:lvl w:ilvl="8">
      <w:start w:val="1"/>
      <w:numFmt w:val="hindiCounting"/>
      <w:isLgl/>
      <w:lvlText w:val="%1.%2.%3.%4.%5.%6.%7.%8.%9"/>
      <w:lvlJc w:val="left"/>
      <w:pPr>
        <w:ind w:left="2160" w:hanging="1800"/>
      </w:pPr>
      <w:rPr>
        <w:rFonts w:hint="default"/>
      </w:rPr>
    </w:lvl>
  </w:abstractNum>
  <w:abstractNum w:abstractNumId="36" w15:restartNumberingAfterBreak="0">
    <w:nsid w:val="7F2B67D4"/>
    <w:multiLevelType w:val="hybridMultilevel"/>
    <w:tmpl w:val="4BB6DDD4"/>
    <w:lvl w:ilvl="0" w:tplc="04090019">
      <w:start w:val="1"/>
      <w:numFmt w:val="hindiConsonants"/>
      <w:lvlText w:val="%1."/>
      <w:lvlJc w:val="left"/>
      <w:pPr>
        <w:ind w:left="720" w:hanging="360"/>
      </w:pPr>
      <w:rPr>
        <w:rFonts w:hint="default"/>
      </w:rPr>
    </w:lvl>
    <w:lvl w:ilvl="1" w:tplc="04090019" w:tentative="1">
      <w:start w:val="1"/>
      <w:numFmt w:val="hindiConsonants"/>
      <w:lvlText w:val="%2."/>
      <w:lvlJc w:val="left"/>
      <w:pPr>
        <w:ind w:left="1440" w:hanging="360"/>
      </w:pPr>
    </w:lvl>
    <w:lvl w:ilvl="2" w:tplc="0409001B" w:tentative="1">
      <w:start w:val="1"/>
      <w:numFmt w:val="hindiNumbers"/>
      <w:lvlText w:val="%3."/>
      <w:lvlJc w:val="right"/>
      <w:pPr>
        <w:ind w:left="2160" w:hanging="180"/>
      </w:pPr>
    </w:lvl>
    <w:lvl w:ilvl="3" w:tplc="0409000F" w:tentative="1">
      <w:start w:val="1"/>
      <w:numFmt w:val="hindiCounting"/>
      <w:lvlText w:val="%4."/>
      <w:lvlJc w:val="left"/>
      <w:pPr>
        <w:ind w:left="2880" w:hanging="360"/>
      </w:pPr>
    </w:lvl>
    <w:lvl w:ilvl="4" w:tplc="04090019" w:tentative="1">
      <w:start w:val="1"/>
      <w:numFmt w:val="hindiConsonants"/>
      <w:lvlText w:val="%5."/>
      <w:lvlJc w:val="left"/>
      <w:pPr>
        <w:ind w:left="3600" w:hanging="360"/>
      </w:pPr>
    </w:lvl>
    <w:lvl w:ilvl="5" w:tplc="0409001B" w:tentative="1">
      <w:start w:val="1"/>
      <w:numFmt w:val="hindiNumbers"/>
      <w:lvlText w:val="%6."/>
      <w:lvlJc w:val="right"/>
      <w:pPr>
        <w:ind w:left="4320" w:hanging="180"/>
      </w:pPr>
    </w:lvl>
    <w:lvl w:ilvl="6" w:tplc="0409000F" w:tentative="1">
      <w:start w:val="1"/>
      <w:numFmt w:val="hindiCounting"/>
      <w:lvlText w:val="%7."/>
      <w:lvlJc w:val="left"/>
      <w:pPr>
        <w:ind w:left="5040" w:hanging="360"/>
      </w:pPr>
    </w:lvl>
    <w:lvl w:ilvl="7" w:tplc="04090019" w:tentative="1">
      <w:start w:val="1"/>
      <w:numFmt w:val="hindiConsonants"/>
      <w:lvlText w:val="%8."/>
      <w:lvlJc w:val="left"/>
      <w:pPr>
        <w:ind w:left="5760" w:hanging="360"/>
      </w:pPr>
    </w:lvl>
    <w:lvl w:ilvl="8" w:tplc="0409001B" w:tentative="1">
      <w:start w:val="1"/>
      <w:numFmt w:val="hindiNumbers"/>
      <w:lvlText w:val="%9."/>
      <w:lvlJc w:val="right"/>
      <w:pPr>
        <w:ind w:left="6480" w:hanging="180"/>
      </w:pPr>
    </w:lvl>
  </w:abstractNum>
  <w:num w:numId="1" w16cid:durableId="1277521571">
    <w:abstractNumId w:val="8"/>
  </w:num>
  <w:num w:numId="2" w16cid:durableId="1127964180">
    <w:abstractNumId w:val="7"/>
  </w:num>
  <w:num w:numId="3" w16cid:durableId="1957104430">
    <w:abstractNumId w:val="10"/>
  </w:num>
  <w:num w:numId="4" w16cid:durableId="125660621">
    <w:abstractNumId w:val="14"/>
  </w:num>
  <w:num w:numId="5" w16cid:durableId="596134459">
    <w:abstractNumId w:val="25"/>
  </w:num>
  <w:num w:numId="6" w16cid:durableId="2139685909">
    <w:abstractNumId w:val="26"/>
  </w:num>
  <w:num w:numId="7" w16cid:durableId="1361468933">
    <w:abstractNumId w:val="4"/>
  </w:num>
  <w:num w:numId="8" w16cid:durableId="1096900805">
    <w:abstractNumId w:val="21"/>
  </w:num>
  <w:num w:numId="9" w16cid:durableId="579171157">
    <w:abstractNumId w:val="34"/>
  </w:num>
  <w:num w:numId="10" w16cid:durableId="1311209479">
    <w:abstractNumId w:val="13"/>
  </w:num>
  <w:num w:numId="11" w16cid:durableId="1678145196">
    <w:abstractNumId w:val="24"/>
  </w:num>
  <w:num w:numId="12" w16cid:durableId="2096513514">
    <w:abstractNumId w:val="33"/>
  </w:num>
  <w:num w:numId="13" w16cid:durableId="1994872938">
    <w:abstractNumId w:val="27"/>
  </w:num>
  <w:num w:numId="14" w16cid:durableId="717626592">
    <w:abstractNumId w:val="31"/>
  </w:num>
  <w:num w:numId="15" w16cid:durableId="2116439596">
    <w:abstractNumId w:val="15"/>
  </w:num>
  <w:num w:numId="16" w16cid:durableId="960693193">
    <w:abstractNumId w:val="35"/>
  </w:num>
  <w:num w:numId="17" w16cid:durableId="1754089897">
    <w:abstractNumId w:val="22"/>
  </w:num>
  <w:num w:numId="18" w16cid:durableId="615140363">
    <w:abstractNumId w:val="2"/>
  </w:num>
  <w:num w:numId="19" w16cid:durableId="48502083">
    <w:abstractNumId w:val="0"/>
  </w:num>
  <w:num w:numId="20" w16cid:durableId="1475760319">
    <w:abstractNumId w:val="3"/>
  </w:num>
  <w:num w:numId="21" w16cid:durableId="12997163">
    <w:abstractNumId w:val="17"/>
  </w:num>
  <w:num w:numId="22" w16cid:durableId="200871806">
    <w:abstractNumId w:val="29"/>
  </w:num>
  <w:num w:numId="23" w16cid:durableId="2141535520">
    <w:abstractNumId w:val="12"/>
  </w:num>
  <w:num w:numId="24" w16cid:durableId="888147719">
    <w:abstractNumId w:val="30"/>
  </w:num>
  <w:num w:numId="25" w16cid:durableId="914751531">
    <w:abstractNumId w:val="28"/>
  </w:num>
  <w:num w:numId="26" w16cid:durableId="680476243">
    <w:abstractNumId w:val="23"/>
  </w:num>
  <w:num w:numId="27" w16cid:durableId="734662090">
    <w:abstractNumId w:val="9"/>
  </w:num>
  <w:num w:numId="28" w16cid:durableId="808208072">
    <w:abstractNumId w:val="11"/>
  </w:num>
  <w:num w:numId="29" w16cid:durableId="984815291">
    <w:abstractNumId w:val="36"/>
  </w:num>
  <w:num w:numId="30" w16cid:durableId="887952526">
    <w:abstractNumId w:val="20"/>
  </w:num>
  <w:num w:numId="31" w16cid:durableId="1236427955">
    <w:abstractNumId w:val="19"/>
  </w:num>
  <w:num w:numId="32" w16cid:durableId="2058241652">
    <w:abstractNumId w:val="6"/>
  </w:num>
  <w:num w:numId="33" w16cid:durableId="476343845">
    <w:abstractNumId w:val="32"/>
  </w:num>
  <w:num w:numId="34" w16cid:durableId="1622029208">
    <w:abstractNumId w:val="16"/>
  </w:num>
  <w:num w:numId="35" w16cid:durableId="75129583">
    <w:abstractNumId w:val="18"/>
  </w:num>
  <w:num w:numId="36" w16cid:durableId="1006058772">
    <w:abstractNumId w:val="5"/>
  </w:num>
  <w:num w:numId="37" w16cid:durableId="1935481034">
    <w:abstractNumId w:val="1"/>
  </w:num>
  <w:num w:numId="38" w16cid:durableId="8441733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ocumentProtection w:edit="trackedChanges" w:enforcement="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936"/>
    <w:rsid w:val="00052565"/>
    <w:rsid w:val="00083225"/>
    <w:rsid w:val="000A0B6F"/>
    <w:rsid w:val="000B566E"/>
    <w:rsid w:val="000D0858"/>
    <w:rsid w:val="000F6092"/>
    <w:rsid w:val="00110032"/>
    <w:rsid w:val="00111693"/>
    <w:rsid w:val="0012228E"/>
    <w:rsid w:val="0014002D"/>
    <w:rsid w:val="00184B87"/>
    <w:rsid w:val="001E42F4"/>
    <w:rsid w:val="001E5E3E"/>
    <w:rsid w:val="002975CF"/>
    <w:rsid w:val="002A4FE8"/>
    <w:rsid w:val="00305568"/>
    <w:rsid w:val="00362831"/>
    <w:rsid w:val="003A1885"/>
    <w:rsid w:val="00414006"/>
    <w:rsid w:val="00434916"/>
    <w:rsid w:val="004D65DD"/>
    <w:rsid w:val="005204D7"/>
    <w:rsid w:val="00555A6D"/>
    <w:rsid w:val="00580DD9"/>
    <w:rsid w:val="00580E8A"/>
    <w:rsid w:val="00581182"/>
    <w:rsid w:val="005974C7"/>
    <w:rsid w:val="005A6DD3"/>
    <w:rsid w:val="006151D0"/>
    <w:rsid w:val="00616B1C"/>
    <w:rsid w:val="00621996"/>
    <w:rsid w:val="00623BB5"/>
    <w:rsid w:val="00626539"/>
    <w:rsid w:val="00650F03"/>
    <w:rsid w:val="006A3A15"/>
    <w:rsid w:val="006F1529"/>
    <w:rsid w:val="006F5E13"/>
    <w:rsid w:val="006F65F5"/>
    <w:rsid w:val="007005BE"/>
    <w:rsid w:val="007048AF"/>
    <w:rsid w:val="007237AB"/>
    <w:rsid w:val="00740E1D"/>
    <w:rsid w:val="007731FA"/>
    <w:rsid w:val="0079069C"/>
    <w:rsid w:val="007944B7"/>
    <w:rsid w:val="007976AF"/>
    <w:rsid w:val="007A4A04"/>
    <w:rsid w:val="00873843"/>
    <w:rsid w:val="0089263D"/>
    <w:rsid w:val="00893936"/>
    <w:rsid w:val="00896DBA"/>
    <w:rsid w:val="008A1CA2"/>
    <w:rsid w:val="00906D5E"/>
    <w:rsid w:val="009117F4"/>
    <w:rsid w:val="009332CE"/>
    <w:rsid w:val="0096396F"/>
    <w:rsid w:val="009A0159"/>
    <w:rsid w:val="009B4CDA"/>
    <w:rsid w:val="00A215D4"/>
    <w:rsid w:val="00A30F0C"/>
    <w:rsid w:val="00A474E7"/>
    <w:rsid w:val="00A51CCD"/>
    <w:rsid w:val="00A63B8B"/>
    <w:rsid w:val="00AA40B1"/>
    <w:rsid w:val="00AD4EFB"/>
    <w:rsid w:val="00AF1116"/>
    <w:rsid w:val="00B43956"/>
    <w:rsid w:val="00B44F4E"/>
    <w:rsid w:val="00B7371D"/>
    <w:rsid w:val="00B778B5"/>
    <w:rsid w:val="00BA7A60"/>
    <w:rsid w:val="00BB7820"/>
    <w:rsid w:val="00BB7865"/>
    <w:rsid w:val="00BE377D"/>
    <w:rsid w:val="00BF152C"/>
    <w:rsid w:val="00BF5497"/>
    <w:rsid w:val="00C06B52"/>
    <w:rsid w:val="00C60382"/>
    <w:rsid w:val="00C91933"/>
    <w:rsid w:val="00CC1FA0"/>
    <w:rsid w:val="00CD093B"/>
    <w:rsid w:val="00CE1E4A"/>
    <w:rsid w:val="00D070C6"/>
    <w:rsid w:val="00D24391"/>
    <w:rsid w:val="00D955F0"/>
    <w:rsid w:val="00DE3E50"/>
    <w:rsid w:val="00DF7220"/>
    <w:rsid w:val="00E25214"/>
    <w:rsid w:val="00E51B42"/>
    <w:rsid w:val="00E574B8"/>
    <w:rsid w:val="00E60A21"/>
    <w:rsid w:val="00E72D0F"/>
    <w:rsid w:val="00E95D83"/>
    <w:rsid w:val="00EC327B"/>
    <w:rsid w:val="00F00EB7"/>
    <w:rsid w:val="00F07B27"/>
    <w:rsid w:val="00F27ABB"/>
    <w:rsid w:val="00F40355"/>
    <w:rsid w:val="00FE7FA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3487"/>
  <w15:chartTrackingRefBased/>
  <w15:docId w15:val="{E7D29841-1622-4549-8427-AE1B447E9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US" w:eastAsia="en-US" w:bidi="ne-NP"/>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893936"/>
    <w:pPr>
      <w:keepNext/>
      <w:keepLines/>
      <w:spacing w:before="360" w:after="120" w:line="360" w:lineRule="auto"/>
      <w:outlineLvl w:val="0"/>
    </w:pPr>
    <w:rPr>
      <w:rFonts w:ascii="Arial" w:eastAsiaTheme="minorEastAsia" w:hAnsi="Arial" w:cs="Arial"/>
      <w:b/>
      <w:color w:val="2E74B5" w:themeColor="accent5" w:themeShade="BF"/>
      <w:kern w:val="0"/>
      <w:sz w:val="28"/>
      <w:szCs w:val="28"/>
      <w:lang w:bidi="ar-SA"/>
      <w14:ligatures w14:val="none"/>
    </w:rPr>
  </w:style>
  <w:style w:type="paragraph" w:styleId="Heading2">
    <w:name w:val="heading 2"/>
    <w:basedOn w:val="Normal"/>
    <w:next w:val="Normal"/>
    <w:link w:val="Heading2Char"/>
    <w:uiPriority w:val="9"/>
    <w:unhideWhenUsed/>
    <w:qFormat/>
    <w:rsid w:val="00893936"/>
    <w:pPr>
      <w:keepNext/>
      <w:keepLines/>
      <w:spacing w:before="40" w:after="0"/>
      <w:outlineLvl w:val="1"/>
    </w:pPr>
    <w:rPr>
      <w:rFonts w:ascii="Times New Roman" w:eastAsia="Times New Roman" w:hAnsi="Times New Roman" w:cs="Times New Roman"/>
      <w:b/>
      <w:bCs/>
      <w:color w:val="000000" w:themeColor="text1"/>
      <w:kern w:val="0"/>
      <w:sz w:val="24"/>
      <w:szCs w:val="24"/>
      <w:lang w:bidi="ar-SA"/>
      <w14:ligatures w14:val="none"/>
    </w:rPr>
  </w:style>
  <w:style w:type="paragraph" w:styleId="Heading3">
    <w:name w:val="heading 3"/>
    <w:basedOn w:val="Normal"/>
    <w:next w:val="Normal"/>
    <w:link w:val="Heading3Char"/>
    <w:uiPriority w:val="9"/>
    <w:unhideWhenUsed/>
    <w:qFormat/>
    <w:rsid w:val="00893936"/>
    <w:pPr>
      <w:keepNext/>
      <w:keepLines/>
      <w:spacing w:before="40" w:after="0"/>
      <w:outlineLvl w:val="2"/>
    </w:pPr>
    <w:rPr>
      <w:rFonts w:ascii="Times New Roman" w:eastAsia="Times New Roman" w:hAnsi="Times New Roman" w:cs="Times New Roman"/>
      <w:b/>
      <w:bCs/>
      <w:color w:val="000000" w:themeColor="text1"/>
      <w:kern w:val="0"/>
      <w:sz w:val="24"/>
      <w:szCs w:val="24"/>
      <w:lang w:bidi="ar-SA"/>
      <w14:ligatures w14:val="none"/>
    </w:rPr>
  </w:style>
  <w:style w:type="paragraph" w:styleId="Heading4">
    <w:name w:val="heading 4"/>
    <w:basedOn w:val="Normal"/>
    <w:next w:val="Normal"/>
    <w:link w:val="Heading4Char"/>
    <w:uiPriority w:val="9"/>
    <w:unhideWhenUsed/>
    <w:qFormat/>
    <w:rsid w:val="00893936"/>
    <w:pPr>
      <w:keepNext/>
      <w:keepLines/>
      <w:spacing w:before="40" w:after="0"/>
      <w:outlineLvl w:val="3"/>
    </w:pPr>
    <w:rPr>
      <w:rFonts w:eastAsiaTheme="minorEastAsia" w:cstheme="minorHAnsi"/>
      <w:b/>
      <w:bCs/>
      <w:color w:val="000000" w:themeColor="text1"/>
      <w:kern w:val="0"/>
      <w:sz w:val="24"/>
      <w:szCs w:val="24"/>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936"/>
    <w:rPr>
      <w:rFonts w:ascii="Arial" w:eastAsiaTheme="minorEastAsia" w:hAnsi="Arial" w:cs="Arial"/>
      <w:b/>
      <w:color w:val="2E74B5" w:themeColor="accent5" w:themeShade="BF"/>
      <w:kern w:val="0"/>
      <w:sz w:val="28"/>
      <w:szCs w:val="28"/>
      <w:lang w:bidi="ar-SA"/>
      <w14:ligatures w14:val="none"/>
    </w:rPr>
  </w:style>
  <w:style w:type="character" w:customStyle="1" w:styleId="Heading2Char">
    <w:name w:val="Heading 2 Char"/>
    <w:basedOn w:val="DefaultParagraphFont"/>
    <w:link w:val="Heading2"/>
    <w:uiPriority w:val="9"/>
    <w:rsid w:val="00893936"/>
    <w:rPr>
      <w:rFonts w:ascii="Times New Roman" w:eastAsia="Times New Roman" w:hAnsi="Times New Roman" w:cs="Times New Roman"/>
      <w:b/>
      <w:bCs/>
      <w:color w:val="000000" w:themeColor="text1"/>
      <w:kern w:val="0"/>
      <w:sz w:val="24"/>
      <w:szCs w:val="24"/>
      <w:lang w:bidi="ar-SA"/>
      <w14:ligatures w14:val="none"/>
    </w:rPr>
  </w:style>
  <w:style w:type="character" w:customStyle="1" w:styleId="Heading3Char">
    <w:name w:val="Heading 3 Char"/>
    <w:basedOn w:val="DefaultParagraphFont"/>
    <w:link w:val="Heading3"/>
    <w:uiPriority w:val="9"/>
    <w:rsid w:val="00893936"/>
    <w:rPr>
      <w:rFonts w:ascii="Times New Roman" w:eastAsia="Times New Roman" w:hAnsi="Times New Roman" w:cs="Times New Roman"/>
      <w:b/>
      <w:bCs/>
      <w:color w:val="000000" w:themeColor="text1"/>
      <w:kern w:val="0"/>
      <w:sz w:val="24"/>
      <w:szCs w:val="24"/>
      <w:lang w:bidi="ar-SA"/>
      <w14:ligatures w14:val="none"/>
    </w:rPr>
  </w:style>
  <w:style w:type="character" w:customStyle="1" w:styleId="Heading4Char">
    <w:name w:val="Heading 4 Char"/>
    <w:basedOn w:val="DefaultParagraphFont"/>
    <w:link w:val="Heading4"/>
    <w:uiPriority w:val="9"/>
    <w:rsid w:val="00893936"/>
    <w:rPr>
      <w:rFonts w:eastAsiaTheme="minorEastAsia" w:cstheme="minorHAnsi"/>
      <w:b/>
      <w:bCs/>
      <w:color w:val="000000" w:themeColor="text1"/>
      <w:kern w:val="0"/>
      <w:sz w:val="24"/>
      <w:szCs w:val="24"/>
      <w:lang w:bidi="ar-SA"/>
      <w14:ligatures w14:val="none"/>
    </w:rPr>
  </w:style>
  <w:style w:type="paragraph" w:styleId="NormalWeb">
    <w:name w:val="Normal (Web)"/>
    <w:basedOn w:val="Normal"/>
    <w:uiPriority w:val="99"/>
    <w:semiHidden/>
    <w:unhideWhenUsed/>
    <w:rsid w:val="008939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93936"/>
    <w:rPr>
      <w:color w:val="0000FF"/>
      <w:u w:val="single"/>
    </w:rPr>
  </w:style>
  <w:style w:type="paragraph" w:styleId="FootnoteText">
    <w:name w:val="footnote text"/>
    <w:basedOn w:val="Normal"/>
    <w:link w:val="FootnoteTextChar"/>
    <w:uiPriority w:val="99"/>
    <w:semiHidden/>
    <w:unhideWhenUsed/>
    <w:rsid w:val="00893936"/>
    <w:pPr>
      <w:spacing w:after="0" w:line="240" w:lineRule="auto"/>
    </w:pPr>
    <w:rPr>
      <w:rFonts w:cstheme="minorBidi"/>
      <w:kern w:val="0"/>
      <w:sz w:val="20"/>
      <w:lang w:bidi="ar-SA"/>
      <w14:ligatures w14:val="none"/>
    </w:rPr>
  </w:style>
  <w:style w:type="character" w:customStyle="1" w:styleId="FootnoteTextChar">
    <w:name w:val="Footnote Text Char"/>
    <w:basedOn w:val="DefaultParagraphFont"/>
    <w:link w:val="FootnoteText"/>
    <w:uiPriority w:val="99"/>
    <w:semiHidden/>
    <w:rsid w:val="00893936"/>
    <w:rPr>
      <w:kern w:val="0"/>
      <w:sz w:val="20"/>
      <w:lang w:bidi="ar-SA"/>
      <w14:ligatures w14:val="none"/>
    </w:rPr>
  </w:style>
  <w:style w:type="character" w:styleId="FootnoteReference">
    <w:name w:val="footnote reference"/>
    <w:basedOn w:val="DefaultParagraphFont"/>
    <w:uiPriority w:val="99"/>
    <w:semiHidden/>
    <w:unhideWhenUsed/>
    <w:rsid w:val="00893936"/>
    <w:rPr>
      <w:vertAlign w:val="superscript"/>
    </w:rPr>
  </w:style>
  <w:style w:type="paragraph" w:styleId="EndnoteText">
    <w:name w:val="endnote text"/>
    <w:basedOn w:val="Normal"/>
    <w:link w:val="EndnoteTextChar"/>
    <w:uiPriority w:val="99"/>
    <w:semiHidden/>
    <w:unhideWhenUsed/>
    <w:rsid w:val="00893936"/>
    <w:pPr>
      <w:spacing w:after="0" w:line="240" w:lineRule="auto"/>
    </w:pPr>
    <w:rPr>
      <w:rFonts w:cstheme="minorBidi"/>
      <w:kern w:val="0"/>
      <w:sz w:val="20"/>
      <w:lang w:bidi="ar-SA"/>
      <w14:ligatures w14:val="none"/>
    </w:rPr>
  </w:style>
  <w:style w:type="character" w:customStyle="1" w:styleId="EndnoteTextChar">
    <w:name w:val="Endnote Text Char"/>
    <w:basedOn w:val="DefaultParagraphFont"/>
    <w:link w:val="EndnoteText"/>
    <w:uiPriority w:val="99"/>
    <w:semiHidden/>
    <w:rsid w:val="00893936"/>
    <w:rPr>
      <w:kern w:val="0"/>
      <w:sz w:val="20"/>
      <w:lang w:bidi="ar-SA"/>
      <w14:ligatures w14:val="none"/>
    </w:rPr>
  </w:style>
  <w:style w:type="character" w:styleId="EndnoteReference">
    <w:name w:val="endnote reference"/>
    <w:basedOn w:val="DefaultParagraphFont"/>
    <w:uiPriority w:val="99"/>
    <w:semiHidden/>
    <w:unhideWhenUsed/>
    <w:rsid w:val="00893936"/>
    <w:rPr>
      <w:vertAlign w:val="superscript"/>
    </w:rPr>
  </w:style>
  <w:style w:type="paragraph" w:styleId="ListParagraph">
    <w:name w:val="List Paragraph"/>
    <w:basedOn w:val="Normal"/>
    <w:uiPriority w:val="34"/>
    <w:qFormat/>
    <w:rsid w:val="00893936"/>
    <w:pPr>
      <w:ind w:left="720"/>
      <w:contextualSpacing/>
    </w:pPr>
    <w:rPr>
      <w:noProof/>
      <w:kern w:val="0"/>
      <w:lang w:bidi="ar-SA"/>
      <w14:ligatures w14:val="none"/>
    </w:rPr>
  </w:style>
  <w:style w:type="table" w:styleId="TableGrid">
    <w:name w:val="Table Grid"/>
    <w:basedOn w:val="TableNormal"/>
    <w:uiPriority w:val="39"/>
    <w:rsid w:val="00893936"/>
    <w:pPr>
      <w:spacing w:after="0" w:line="240" w:lineRule="auto"/>
    </w:pPr>
    <w:rPr>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93936"/>
    <w:rPr>
      <w:b/>
      <w:bCs/>
    </w:rPr>
  </w:style>
  <w:style w:type="character" w:styleId="Emphasis">
    <w:name w:val="Emphasis"/>
    <w:basedOn w:val="DefaultParagraphFont"/>
    <w:uiPriority w:val="20"/>
    <w:qFormat/>
    <w:rsid w:val="00893936"/>
    <w:rPr>
      <w:i/>
      <w:iCs/>
    </w:rPr>
  </w:style>
  <w:style w:type="character" w:styleId="CommentReference">
    <w:name w:val="annotation reference"/>
    <w:basedOn w:val="DefaultParagraphFont"/>
    <w:uiPriority w:val="99"/>
    <w:semiHidden/>
    <w:unhideWhenUsed/>
    <w:rsid w:val="00893936"/>
    <w:rPr>
      <w:sz w:val="16"/>
      <w:szCs w:val="16"/>
    </w:rPr>
  </w:style>
  <w:style w:type="paragraph" w:styleId="CommentText">
    <w:name w:val="annotation text"/>
    <w:basedOn w:val="Normal"/>
    <w:link w:val="CommentTextChar"/>
    <w:uiPriority w:val="99"/>
    <w:unhideWhenUsed/>
    <w:rsid w:val="00893936"/>
    <w:pPr>
      <w:spacing w:line="240" w:lineRule="auto"/>
    </w:pPr>
    <w:rPr>
      <w:rFonts w:cstheme="minorBidi"/>
      <w:kern w:val="0"/>
      <w:sz w:val="20"/>
      <w:lang w:bidi="ar-SA"/>
      <w14:ligatures w14:val="none"/>
    </w:rPr>
  </w:style>
  <w:style w:type="character" w:customStyle="1" w:styleId="CommentTextChar">
    <w:name w:val="Comment Text Char"/>
    <w:basedOn w:val="DefaultParagraphFont"/>
    <w:link w:val="CommentText"/>
    <w:uiPriority w:val="99"/>
    <w:rsid w:val="00893936"/>
    <w:rPr>
      <w:kern w:val="0"/>
      <w:sz w:val="20"/>
      <w:lang w:bidi="ar-SA"/>
      <w14:ligatures w14:val="none"/>
    </w:rPr>
  </w:style>
  <w:style w:type="paragraph" w:styleId="CommentSubject">
    <w:name w:val="annotation subject"/>
    <w:basedOn w:val="CommentText"/>
    <w:next w:val="CommentText"/>
    <w:link w:val="CommentSubjectChar"/>
    <w:uiPriority w:val="99"/>
    <w:semiHidden/>
    <w:unhideWhenUsed/>
    <w:rsid w:val="00893936"/>
    <w:rPr>
      <w:b/>
      <w:bCs/>
    </w:rPr>
  </w:style>
  <w:style w:type="character" w:customStyle="1" w:styleId="CommentSubjectChar">
    <w:name w:val="Comment Subject Char"/>
    <w:basedOn w:val="CommentTextChar"/>
    <w:link w:val="CommentSubject"/>
    <w:uiPriority w:val="99"/>
    <w:semiHidden/>
    <w:rsid w:val="00893936"/>
    <w:rPr>
      <w:b/>
      <w:bCs/>
      <w:kern w:val="0"/>
      <w:sz w:val="20"/>
      <w:lang w:bidi="ar-SA"/>
      <w14:ligatures w14:val="none"/>
    </w:rPr>
  </w:style>
  <w:style w:type="paragraph" w:styleId="BalloonText">
    <w:name w:val="Balloon Text"/>
    <w:basedOn w:val="Normal"/>
    <w:link w:val="BalloonTextChar"/>
    <w:uiPriority w:val="99"/>
    <w:semiHidden/>
    <w:unhideWhenUsed/>
    <w:rsid w:val="00893936"/>
    <w:pPr>
      <w:spacing w:after="0" w:line="240" w:lineRule="auto"/>
    </w:pPr>
    <w:rPr>
      <w:rFonts w:ascii="Segoe UI" w:hAnsi="Segoe UI" w:cs="Segoe UI"/>
      <w:kern w:val="0"/>
      <w:sz w:val="18"/>
      <w:szCs w:val="18"/>
      <w:lang w:bidi="ar-SA"/>
      <w14:ligatures w14:val="none"/>
    </w:rPr>
  </w:style>
  <w:style w:type="character" w:customStyle="1" w:styleId="BalloonTextChar">
    <w:name w:val="Balloon Text Char"/>
    <w:basedOn w:val="DefaultParagraphFont"/>
    <w:link w:val="BalloonText"/>
    <w:uiPriority w:val="99"/>
    <w:semiHidden/>
    <w:rsid w:val="00893936"/>
    <w:rPr>
      <w:rFonts w:ascii="Segoe UI" w:hAnsi="Segoe UI" w:cs="Segoe UI"/>
      <w:kern w:val="0"/>
      <w:sz w:val="18"/>
      <w:szCs w:val="18"/>
      <w:lang w:bidi="ar-SA"/>
      <w14:ligatures w14:val="none"/>
    </w:rPr>
  </w:style>
  <w:style w:type="paragraph" w:styleId="Revision">
    <w:name w:val="Revision"/>
    <w:hidden/>
    <w:uiPriority w:val="99"/>
    <w:semiHidden/>
    <w:rsid w:val="00893936"/>
    <w:pPr>
      <w:spacing w:after="0" w:line="240" w:lineRule="auto"/>
    </w:pPr>
    <w:rPr>
      <w:kern w:val="0"/>
      <w:szCs w:val="22"/>
      <w:lang w:bidi="ar-SA"/>
      <w14:ligatures w14:val="none"/>
    </w:rPr>
  </w:style>
  <w:style w:type="character" w:customStyle="1" w:styleId="Mention1">
    <w:name w:val="Mention1"/>
    <w:basedOn w:val="DefaultParagraphFont"/>
    <w:uiPriority w:val="99"/>
    <w:unhideWhenUsed/>
    <w:rsid w:val="00893936"/>
    <w:rPr>
      <w:color w:val="2B579A"/>
      <w:shd w:val="clear" w:color="auto" w:fill="E6E6E6"/>
    </w:rPr>
  </w:style>
  <w:style w:type="paragraph" w:styleId="TOCHeading">
    <w:name w:val="TOC Heading"/>
    <w:basedOn w:val="Heading1"/>
    <w:next w:val="Normal"/>
    <w:uiPriority w:val="39"/>
    <w:unhideWhenUsed/>
    <w:qFormat/>
    <w:rsid w:val="00893936"/>
    <w:pPr>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893936"/>
    <w:pPr>
      <w:tabs>
        <w:tab w:val="right" w:leader="dot" w:pos="9016"/>
      </w:tabs>
      <w:spacing w:after="100"/>
    </w:pPr>
    <w:rPr>
      <w:rFonts w:ascii="Arial" w:hAnsi="Arial" w:cs="Arial"/>
      <w:noProof/>
      <w:kern w:val="0"/>
      <w:szCs w:val="22"/>
      <w:lang w:bidi="ar-SA"/>
      <w14:ligatures w14:val="none"/>
    </w:rPr>
  </w:style>
  <w:style w:type="paragraph" w:styleId="TOC2">
    <w:name w:val="toc 2"/>
    <w:basedOn w:val="Normal"/>
    <w:next w:val="Normal"/>
    <w:autoRedefine/>
    <w:uiPriority w:val="39"/>
    <w:unhideWhenUsed/>
    <w:rsid w:val="00893936"/>
    <w:pPr>
      <w:spacing w:after="100"/>
      <w:ind w:left="220"/>
    </w:pPr>
    <w:rPr>
      <w:rFonts w:cstheme="minorBidi"/>
      <w:kern w:val="0"/>
      <w:szCs w:val="22"/>
      <w:lang w:bidi="ar-SA"/>
      <w14:ligatures w14:val="none"/>
    </w:rPr>
  </w:style>
  <w:style w:type="paragraph" w:styleId="TOC3">
    <w:name w:val="toc 3"/>
    <w:basedOn w:val="Normal"/>
    <w:next w:val="Normal"/>
    <w:autoRedefine/>
    <w:uiPriority w:val="39"/>
    <w:unhideWhenUsed/>
    <w:rsid w:val="00893936"/>
    <w:pPr>
      <w:spacing w:after="100"/>
      <w:ind w:left="440"/>
    </w:pPr>
    <w:rPr>
      <w:rFonts w:cstheme="minorBidi"/>
      <w:kern w:val="0"/>
      <w:szCs w:val="22"/>
      <w:lang w:bidi="ar-SA"/>
      <w14:ligatures w14:val="none"/>
    </w:rPr>
  </w:style>
  <w:style w:type="paragraph" w:styleId="Header">
    <w:name w:val="header"/>
    <w:basedOn w:val="Normal"/>
    <w:link w:val="HeaderChar"/>
    <w:uiPriority w:val="99"/>
    <w:unhideWhenUsed/>
    <w:rsid w:val="00893936"/>
    <w:pPr>
      <w:tabs>
        <w:tab w:val="center" w:pos="4680"/>
        <w:tab w:val="right" w:pos="9360"/>
      </w:tabs>
      <w:spacing w:after="0" w:line="240" w:lineRule="auto"/>
    </w:pPr>
    <w:rPr>
      <w:rFonts w:cstheme="minorBidi"/>
      <w:kern w:val="0"/>
      <w:szCs w:val="22"/>
      <w:lang w:bidi="ar-SA"/>
      <w14:ligatures w14:val="none"/>
    </w:rPr>
  </w:style>
  <w:style w:type="character" w:customStyle="1" w:styleId="HeaderChar">
    <w:name w:val="Header Char"/>
    <w:basedOn w:val="DefaultParagraphFont"/>
    <w:link w:val="Header"/>
    <w:uiPriority w:val="99"/>
    <w:rsid w:val="00893936"/>
    <w:rPr>
      <w:kern w:val="0"/>
      <w:szCs w:val="22"/>
      <w:lang w:bidi="ar-SA"/>
      <w14:ligatures w14:val="none"/>
    </w:rPr>
  </w:style>
  <w:style w:type="paragraph" w:styleId="Footer">
    <w:name w:val="footer"/>
    <w:basedOn w:val="Normal"/>
    <w:link w:val="FooterChar"/>
    <w:uiPriority w:val="99"/>
    <w:unhideWhenUsed/>
    <w:rsid w:val="00893936"/>
    <w:pPr>
      <w:tabs>
        <w:tab w:val="center" w:pos="4680"/>
        <w:tab w:val="right" w:pos="9360"/>
      </w:tabs>
      <w:spacing w:after="0" w:line="240" w:lineRule="auto"/>
    </w:pPr>
    <w:rPr>
      <w:rFonts w:cstheme="minorBidi"/>
      <w:kern w:val="0"/>
      <w:szCs w:val="22"/>
      <w:lang w:bidi="ar-SA"/>
      <w14:ligatures w14:val="none"/>
    </w:rPr>
  </w:style>
  <w:style w:type="character" w:customStyle="1" w:styleId="FooterChar">
    <w:name w:val="Footer Char"/>
    <w:basedOn w:val="DefaultParagraphFont"/>
    <w:link w:val="Footer"/>
    <w:uiPriority w:val="99"/>
    <w:rsid w:val="00893936"/>
    <w:rPr>
      <w:kern w:val="0"/>
      <w:szCs w:val="22"/>
      <w:lang w:bidi="ar-SA"/>
      <w14:ligatures w14:val="none"/>
    </w:rPr>
  </w:style>
  <w:style w:type="paragraph" w:styleId="TOAHeading">
    <w:name w:val="toa heading"/>
    <w:basedOn w:val="Normal"/>
    <w:next w:val="Normal"/>
    <w:uiPriority w:val="99"/>
    <w:semiHidden/>
    <w:unhideWhenUsed/>
    <w:rsid w:val="00893936"/>
    <w:pPr>
      <w:spacing w:before="120"/>
    </w:pPr>
    <w:rPr>
      <w:rFonts w:asciiTheme="majorHAnsi" w:eastAsiaTheme="majorEastAsia" w:hAnsiTheme="majorHAnsi" w:cstheme="majorBidi"/>
      <w:b/>
      <w:bCs/>
      <w:kern w:val="0"/>
      <w:sz w:val="24"/>
      <w:szCs w:val="24"/>
      <w:lang w:bidi="ar-SA"/>
      <w14:ligatures w14:val="none"/>
    </w:rPr>
  </w:style>
  <w:style w:type="paragraph" w:styleId="TableofAuthorities">
    <w:name w:val="table of authorities"/>
    <w:basedOn w:val="Normal"/>
    <w:next w:val="Normal"/>
    <w:uiPriority w:val="99"/>
    <w:semiHidden/>
    <w:unhideWhenUsed/>
    <w:rsid w:val="00893936"/>
    <w:pPr>
      <w:spacing w:after="0"/>
      <w:ind w:left="220" w:hanging="220"/>
    </w:pPr>
    <w:rPr>
      <w:rFonts w:cstheme="minorBidi"/>
      <w:kern w:val="0"/>
      <w:szCs w:val="22"/>
      <w:lang w:bidi="ar-SA"/>
      <w14:ligatures w14:val="none"/>
    </w:rPr>
  </w:style>
  <w:style w:type="character" w:customStyle="1" w:styleId="ektkfwmypwzmkoyr0gym">
    <w:name w:val="ektkfwmypwzmkoyr0gym"/>
    <w:basedOn w:val="DefaultParagraphFont"/>
    <w:rsid w:val="00893936"/>
  </w:style>
  <w:style w:type="character" w:styleId="UnresolvedMention">
    <w:name w:val="Unresolved Mention"/>
    <w:basedOn w:val="DefaultParagraphFont"/>
    <w:uiPriority w:val="99"/>
    <w:semiHidden/>
    <w:unhideWhenUsed/>
    <w:rsid w:val="00893936"/>
    <w:rPr>
      <w:color w:val="605E5C"/>
      <w:shd w:val="clear" w:color="auto" w:fill="E1DFDD"/>
    </w:rPr>
  </w:style>
  <w:style w:type="character" w:styleId="FollowedHyperlink">
    <w:name w:val="FollowedHyperlink"/>
    <w:basedOn w:val="DefaultParagraphFont"/>
    <w:uiPriority w:val="99"/>
    <w:semiHidden/>
    <w:unhideWhenUsed/>
    <w:rsid w:val="00893936"/>
    <w:rPr>
      <w:color w:val="954F72" w:themeColor="followedHyperlink"/>
      <w:u w:val="single"/>
    </w:rPr>
  </w:style>
  <w:style w:type="paragraph" w:styleId="Caption">
    <w:name w:val="caption"/>
    <w:basedOn w:val="Normal"/>
    <w:next w:val="Normal"/>
    <w:uiPriority w:val="35"/>
    <w:unhideWhenUsed/>
    <w:qFormat/>
    <w:rsid w:val="00893936"/>
    <w:pPr>
      <w:spacing w:after="200" w:line="240" w:lineRule="auto"/>
      <w:jc w:val="center"/>
    </w:pPr>
    <w:rPr>
      <w:rFonts w:ascii="Calibri" w:hAnsi="Calibri" w:cs="Calibri"/>
      <w:b/>
      <w:bCs/>
      <w:i/>
      <w:iCs/>
      <w:color w:val="000000" w:themeColor="text1"/>
      <w:kern w:val="0"/>
      <w:szCs w:val="22"/>
      <w:lang w:bidi="ar-SA"/>
      <w14:ligatures w14:val="none"/>
    </w:rPr>
  </w:style>
  <w:style w:type="paragraph" w:styleId="TableofFigures">
    <w:name w:val="table of figures"/>
    <w:basedOn w:val="Normal"/>
    <w:next w:val="Normal"/>
    <w:uiPriority w:val="99"/>
    <w:unhideWhenUsed/>
    <w:rsid w:val="00893936"/>
    <w:pPr>
      <w:spacing w:after="0" w:line="360" w:lineRule="auto"/>
    </w:pPr>
    <w:rPr>
      <w:rFonts w:ascii="Times New Roman" w:eastAsia="Times New Roman" w:hAnsi="Times New Roman" w:cs="Times New Roman"/>
      <w:kern w:val="0"/>
      <w:sz w:val="24"/>
      <w:szCs w:val="24"/>
      <w:lang w:bidi="ar-SA"/>
      <w14:ligatures w14:val="none"/>
    </w:rPr>
  </w:style>
  <w:style w:type="paragraph" w:customStyle="1" w:styleId="Paragraph">
    <w:name w:val="Paragraph"/>
    <w:basedOn w:val="Normal"/>
    <w:qFormat/>
    <w:rsid w:val="00893936"/>
    <w:pPr>
      <w:widowControl w:val="0"/>
      <w:spacing w:after="240" w:line="240" w:lineRule="auto"/>
    </w:pPr>
    <w:rPr>
      <w:rFonts w:ascii="Calibri Light" w:eastAsia="Times New Roman" w:hAnsi="Calibri Light" w:cs="Calibri Light"/>
      <w:kern w:val="0"/>
      <w:szCs w:val="22"/>
      <w:lang w:eastAsia="en-GB" w:bidi="ar-SA"/>
      <w14:ligatures w14:val="none"/>
    </w:rPr>
  </w:style>
  <w:style w:type="character" w:styleId="Mention">
    <w:name w:val="Mention"/>
    <w:basedOn w:val="DefaultParagraphFont"/>
    <w:uiPriority w:val="99"/>
    <w:unhideWhenUsed/>
    <w:rsid w:val="00893936"/>
    <w:rPr>
      <w:color w:val="2B579A"/>
      <w:shd w:val="clear" w:color="auto" w:fill="E1DFDD"/>
    </w:rPr>
  </w:style>
  <w:style w:type="paragraph" w:styleId="Title">
    <w:name w:val="Title"/>
    <w:basedOn w:val="Normal"/>
    <w:next w:val="Normal"/>
    <w:link w:val="TitleChar"/>
    <w:uiPriority w:val="10"/>
    <w:qFormat/>
    <w:rsid w:val="00893936"/>
    <w:pPr>
      <w:spacing w:after="0" w:line="240" w:lineRule="auto"/>
      <w:contextualSpacing/>
    </w:pPr>
    <w:rPr>
      <w:rFonts w:asciiTheme="majorHAnsi" w:eastAsiaTheme="majorEastAsia" w:hAnsiTheme="majorHAnsi" w:cstheme="majorBidi"/>
      <w:spacing w:val="-10"/>
      <w:kern w:val="28"/>
      <w:sz w:val="56"/>
      <w:szCs w:val="56"/>
      <w:lang w:bidi="ar-SA"/>
      <w14:ligatures w14:val="none"/>
    </w:rPr>
  </w:style>
  <w:style w:type="character" w:customStyle="1" w:styleId="TitleChar">
    <w:name w:val="Title Char"/>
    <w:basedOn w:val="DefaultParagraphFont"/>
    <w:link w:val="Title"/>
    <w:uiPriority w:val="10"/>
    <w:rsid w:val="00893936"/>
    <w:rPr>
      <w:rFonts w:asciiTheme="majorHAnsi" w:eastAsiaTheme="majorEastAsia" w:hAnsiTheme="majorHAnsi" w:cstheme="majorBidi"/>
      <w:spacing w:val="-10"/>
      <w:kern w:val="28"/>
      <w:sz w:val="56"/>
      <w:szCs w:val="56"/>
      <w:lang w:bidi="ar-SA"/>
      <w14:ligatures w14:val="none"/>
    </w:rPr>
  </w:style>
  <w:style w:type="paragraph" w:styleId="Subtitle">
    <w:name w:val="Subtitle"/>
    <w:basedOn w:val="Normal"/>
    <w:next w:val="Normal"/>
    <w:link w:val="SubtitleChar"/>
    <w:uiPriority w:val="11"/>
    <w:qFormat/>
    <w:rsid w:val="00893936"/>
    <w:pPr>
      <w:numPr>
        <w:ilvl w:val="1"/>
      </w:numPr>
    </w:pPr>
    <w:rPr>
      <w:rFonts w:eastAsiaTheme="minorEastAsia" w:cstheme="minorBidi"/>
      <w:color w:val="5A5A5A" w:themeColor="text1" w:themeTint="A5"/>
      <w:spacing w:val="15"/>
      <w:kern w:val="0"/>
      <w:szCs w:val="22"/>
      <w:lang w:bidi="ar-SA"/>
      <w14:ligatures w14:val="none"/>
    </w:rPr>
  </w:style>
  <w:style w:type="character" w:customStyle="1" w:styleId="SubtitleChar">
    <w:name w:val="Subtitle Char"/>
    <w:basedOn w:val="DefaultParagraphFont"/>
    <w:link w:val="Subtitle"/>
    <w:uiPriority w:val="11"/>
    <w:rsid w:val="00893936"/>
    <w:rPr>
      <w:rFonts w:eastAsiaTheme="minorEastAsia"/>
      <w:color w:val="5A5A5A" w:themeColor="text1" w:themeTint="A5"/>
      <w:spacing w:val="15"/>
      <w:kern w:val="0"/>
      <w:szCs w:val="22"/>
      <w:lang w:bidi="ar-SA"/>
      <w14:ligatures w14:val="none"/>
    </w:rPr>
  </w:style>
  <w:style w:type="paragraph" w:styleId="NoSpacing">
    <w:name w:val="No Spacing"/>
    <w:uiPriority w:val="99"/>
    <w:qFormat/>
    <w:rsid w:val="00893936"/>
    <w:pPr>
      <w:spacing w:after="0" w:line="240" w:lineRule="auto"/>
    </w:pPr>
    <w:rPr>
      <w:rFonts w:ascii="Calibri" w:eastAsia="Times New Roman" w:hAnsi="Calibri" w:cs="Times New Roman"/>
      <w:kern w:val="0"/>
      <w:szCs w:val="22"/>
      <w:lang w:val="en-GB" w:eastAsia="en-GB" w:bidi="ar-SA"/>
      <w14:ligatures w14:val="none"/>
    </w:rPr>
  </w:style>
  <w:style w:type="character" w:customStyle="1" w:styleId="apple-converted-space">
    <w:name w:val="apple-converted-space"/>
    <w:basedOn w:val="DefaultParagraphFont"/>
    <w:rsid w:val="00893936"/>
    <w:rPr>
      <w:rFonts w:cs="Times New Roman"/>
    </w:rPr>
  </w:style>
  <w:style w:type="character" w:customStyle="1" w:styleId="tgc">
    <w:name w:val="_tgc"/>
    <w:basedOn w:val="DefaultParagraphFont"/>
    <w:rsid w:val="00893936"/>
  </w:style>
  <w:style w:type="character" w:customStyle="1" w:styleId="st">
    <w:name w:val="st"/>
    <w:basedOn w:val="DefaultParagraphFont"/>
    <w:rsid w:val="00893936"/>
  </w:style>
  <w:style w:type="character" w:customStyle="1" w:styleId="cf01">
    <w:name w:val="cf01"/>
    <w:basedOn w:val="DefaultParagraphFont"/>
    <w:rsid w:val="00893936"/>
    <w:rPr>
      <w:rFonts w:ascii="Segoe UI" w:hAnsi="Segoe UI" w:cs="Segoe UI" w:hint="default"/>
      <w:sz w:val="18"/>
      <w:szCs w:val="18"/>
    </w:rPr>
  </w:style>
  <w:style w:type="character" w:customStyle="1" w:styleId="hgkelc">
    <w:name w:val="hgkelc"/>
    <w:basedOn w:val="DefaultParagraphFont"/>
    <w:rsid w:val="00893936"/>
  </w:style>
  <w:style w:type="numbering" w:customStyle="1" w:styleId="NoList1">
    <w:name w:val="No List1"/>
    <w:next w:val="NoList"/>
    <w:uiPriority w:val="99"/>
    <w:semiHidden/>
    <w:unhideWhenUsed/>
    <w:rsid w:val="00893936"/>
  </w:style>
  <w:style w:type="table" w:customStyle="1" w:styleId="TableGrid1">
    <w:name w:val="Table Grid1"/>
    <w:basedOn w:val="TableNormal"/>
    <w:next w:val="TableGrid"/>
    <w:uiPriority w:val="39"/>
    <w:rsid w:val="00893936"/>
    <w:pPr>
      <w:spacing w:after="0" w:line="240" w:lineRule="auto"/>
    </w:pPr>
    <w:rPr>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39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un.org/development/desa/dspd/wp-content/uploads/sites/22/2018/07/Chapter-VPersons-with-disabilities-breaking-dow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Documents%20Current\IFES%20Nepal%202023\2022%20Disability%20Access%20monitoring\Report\charts%20for%20BYAN%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9C1B-4315-9CF6-77519A011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'Observer disability'!$A$2:$A$6</c:f>
              <c:strCache>
                <c:ptCount val="5"/>
                <c:pt idx="0">
                  <c:v>Without disabilities</c:v>
                </c:pt>
                <c:pt idx="1">
                  <c:v>Multiple disability</c:v>
                </c:pt>
                <c:pt idx="2">
                  <c:v>Deaf and hard of hearing</c:v>
                </c:pt>
                <c:pt idx="3">
                  <c:v>Physical disability</c:v>
                </c:pt>
                <c:pt idx="4">
                  <c:v>Visual impairment</c:v>
                </c:pt>
              </c:strCache>
            </c:strRef>
          </c:cat>
          <c:val>
            <c:numRef>
              <c:f>'Observer disability'!$B$2:$B$6</c:f>
              <c:numCache>
                <c:formatCode>0%</c:formatCode>
                <c:ptCount val="5"/>
                <c:pt idx="0">
                  <c:v>5.9405940594059403E-2</c:v>
                </c:pt>
                <c:pt idx="1">
                  <c:v>1.9801980198019802E-2</c:v>
                </c:pt>
                <c:pt idx="2">
                  <c:v>4.9504950495049507E-2</c:v>
                </c:pt>
                <c:pt idx="3">
                  <c:v>0.39603960396039606</c:v>
                </c:pt>
                <c:pt idx="4">
                  <c:v>0.47524752475247523</c:v>
                </c:pt>
              </c:numCache>
            </c:numRef>
          </c:val>
          <c:extLst>
            <c:ext xmlns:c16="http://schemas.microsoft.com/office/drawing/2014/chart" uri="{C3380CC4-5D6E-409C-BE32-E72D297353CC}">
              <c16:uniqueId val="{00000002-9C1B-4315-9CF6-77519A011253}"/>
            </c:ext>
          </c:extLst>
        </c:ser>
        <c:dLbls>
          <c:showLegendKey val="0"/>
          <c:showVal val="0"/>
          <c:showCatName val="0"/>
          <c:showSerName val="0"/>
          <c:showPercent val="0"/>
          <c:showBubbleSize val="0"/>
        </c:dLbls>
        <c:gapWidth val="182"/>
        <c:axId val="2132823216"/>
        <c:axId val="2132820336"/>
      </c:barChart>
      <c:catAx>
        <c:axId val="213282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820336"/>
        <c:crosses val="autoZero"/>
        <c:auto val="1"/>
        <c:lblAlgn val="ctr"/>
        <c:lblOffset val="100"/>
        <c:noMultiLvlLbl val="0"/>
      </c:catAx>
      <c:valAx>
        <c:axId val="2132820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82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'access to furniture '!$B$3</c:f>
              <c:strCache>
                <c:ptCount val="1"/>
                <c:pt idx="0">
                  <c:v>Yes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to furniture '!$A$4:$A$6</c:f>
              <c:strCache>
                <c:ptCount val="3"/>
                <c:pt idx="0">
                  <c:v>Ballot box slot accessible</c:v>
                </c:pt>
                <c:pt idx="1">
                  <c:v>Space sufficient for assistive devices</c:v>
                </c:pt>
                <c:pt idx="2">
                  <c:v>Tables and chairs at accessible height</c:v>
                </c:pt>
              </c:strCache>
            </c:strRef>
          </c:cat>
          <c:val>
            <c:numRef>
              <c:f>'access to furniture '!$B$4:$B$6</c:f>
              <c:numCache>
                <c:formatCode>0%</c:formatCode>
                <c:ptCount val="3"/>
                <c:pt idx="0">
                  <c:v>0.36</c:v>
                </c:pt>
                <c:pt idx="1">
                  <c:v>0.72</c:v>
                </c:pt>
                <c:pt idx="2">
                  <c:v>0.9</c:v>
                </c:pt>
              </c:numCache>
            </c:numRef>
          </c:val>
          <c:extLst>
            <c:ext xmlns:c16="http://schemas.microsoft.com/office/drawing/2014/chart" uri="{C3380CC4-5D6E-409C-BE32-E72D297353CC}">
              <c16:uniqueId val="{00000000-1B22-4E1E-B6D5-4315955D7821}"/>
            </c:ext>
          </c:extLst>
        </c:ser>
        <c:ser>
          <c:idx val="1"/>
          <c:order val="1"/>
          <c:tx>
            <c:strRef>
              <c:f>'access to furniture '!$C$3</c:f>
              <c:strCache>
                <c:ptCount val="1"/>
                <c:pt idx="0">
                  <c:v>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to furniture '!$A$4:$A$6</c:f>
              <c:strCache>
                <c:ptCount val="3"/>
                <c:pt idx="0">
                  <c:v>Ballot box slot accessible</c:v>
                </c:pt>
                <c:pt idx="1">
                  <c:v>Space sufficient for assistive devices</c:v>
                </c:pt>
                <c:pt idx="2">
                  <c:v>Tables and chairs at accessible height</c:v>
                </c:pt>
              </c:strCache>
            </c:strRef>
          </c:cat>
          <c:val>
            <c:numRef>
              <c:f>'access to furniture '!$C$4:$C$6</c:f>
              <c:numCache>
                <c:formatCode>0%</c:formatCode>
                <c:ptCount val="3"/>
                <c:pt idx="0">
                  <c:v>0.64</c:v>
                </c:pt>
                <c:pt idx="1">
                  <c:v>0.28000000000000003</c:v>
                </c:pt>
                <c:pt idx="2">
                  <c:v>0.1</c:v>
                </c:pt>
              </c:numCache>
            </c:numRef>
          </c:val>
          <c:extLst>
            <c:ext xmlns:c16="http://schemas.microsoft.com/office/drawing/2014/chart" uri="{C3380CC4-5D6E-409C-BE32-E72D297353CC}">
              <c16:uniqueId val="{00000001-1B22-4E1E-B6D5-4315955D7821}"/>
            </c:ext>
          </c:extLst>
        </c:ser>
        <c:dLbls>
          <c:showLegendKey val="0"/>
          <c:showVal val="0"/>
          <c:showCatName val="0"/>
          <c:showSerName val="0"/>
          <c:showPercent val="0"/>
          <c:showBubbleSize val="0"/>
        </c:dLbls>
        <c:gapWidth val="150"/>
        <c:overlap val="100"/>
        <c:axId val="46932031"/>
        <c:axId val="46936351"/>
      </c:barChart>
      <c:catAx>
        <c:axId val="46932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36351"/>
        <c:crosses val="autoZero"/>
        <c:auto val="1"/>
        <c:lblAlgn val="ctr"/>
        <c:lblOffset val="100"/>
        <c:noMultiLvlLbl val="0"/>
      </c:catAx>
      <c:valAx>
        <c:axId val="46936351"/>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32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'Reg exp'!$B$2</c:f>
              <c:strCache>
                <c:ptCount val="1"/>
                <c:pt idx="0">
                  <c:v>Yes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 exp'!$A$3:$A$14</c:f>
              <c:strCache>
                <c:ptCount val="12"/>
                <c:pt idx="0">
                  <c:v>Muslim</c:v>
                </c:pt>
                <c:pt idx="1">
                  <c:v>Madhesi</c:v>
                </c:pt>
                <c:pt idx="2">
                  <c:v>Dalit</c:v>
                </c:pt>
                <c:pt idx="3">
                  <c:v>Indigenous</c:v>
                </c:pt>
                <c:pt idx="4">
                  <c:v>Khas Arya</c:v>
                </c:pt>
                <c:pt idx="5">
                  <c:v>All other disabilities</c:v>
                </c:pt>
                <c:pt idx="6">
                  <c:v>Hearing Disability</c:v>
                </c:pt>
                <c:pt idx="7">
                  <c:v>Visual Disability</c:v>
                </c:pt>
                <c:pt idx="8">
                  <c:v>Physical Disability</c:v>
                </c:pt>
                <c:pt idx="9">
                  <c:v>Women</c:v>
                </c:pt>
                <c:pt idx="10">
                  <c:v>Men</c:v>
                </c:pt>
                <c:pt idx="11">
                  <c:v>Total</c:v>
                </c:pt>
              </c:strCache>
            </c:strRef>
          </c:cat>
          <c:val>
            <c:numRef>
              <c:f>'Reg exp'!$B$3:$B$14</c:f>
              <c:numCache>
                <c:formatCode>0%</c:formatCode>
                <c:ptCount val="12"/>
                <c:pt idx="0">
                  <c:v>0.78</c:v>
                </c:pt>
                <c:pt idx="1">
                  <c:v>0.84</c:v>
                </c:pt>
                <c:pt idx="2">
                  <c:v>0.75</c:v>
                </c:pt>
                <c:pt idx="3">
                  <c:v>0.76</c:v>
                </c:pt>
                <c:pt idx="4">
                  <c:v>0.8</c:v>
                </c:pt>
                <c:pt idx="5">
                  <c:v>0.8</c:v>
                </c:pt>
                <c:pt idx="6">
                  <c:v>0.86</c:v>
                </c:pt>
                <c:pt idx="7">
                  <c:v>0.79</c:v>
                </c:pt>
                <c:pt idx="8">
                  <c:v>0.78</c:v>
                </c:pt>
                <c:pt idx="9">
                  <c:v>0.8</c:v>
                </c:pt>
                <c:pt idx="10">
                  <c:v>0.78</c:v>
                </c:pt>
                <c:pt idx="11">
                  <c:v>0.78</c:v>
                </c:pt>
              </c:numCache>
            </c:numRef>
          </c:val>
          <c:extLst>
            <c:ext xmlns:c16="http://schemas.microsoft.com/office/drawing/2014/chart" uri="{C3380CC4-5D6E-409C-BE32-E72D297353CC}">
              <c16:uniqueId val="{00000000-66FB-47A6-B013-6844978039E2}"/>
            </c:ext>
          </c:extLst>
        </c:ser>
        <c:ser>
          <c:idx val="1"/>
          <c:order val="1"/>
          <c:tx>
            <c:strRef>
              <c:f>'Reg exp'!$C$2</c:f>
              <c:strCache>
                <c:ptCount val="1"/>
                <c:pt idx="0">
                  <c:v>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 exp'!$A$3:$A$14</c:f>
              <c:strCache>
                <c:ptCount val="12"/>
                <c:pt idx="0">
                  <c:v>Muslim</c:v>
                </c:pt>
                <c:pt idx="1">
                  <c:v>Madhesi</c:v>
                </c:pt>
                <c:pt idx="2">
                  <c:v>Dalit</c:v>
                </c:pt>
                <c:pt idx="3">
                  <c:v>Indigenous</c:v>
                </c:pt>
                <c:pt idx="4">
                  <c:v>Khas Arya</c:v>
                </c:pt>
                <c:pt idx="5">
                  <c:v>All other disabilities</c:v>
                </c:pt>
                <c:pt idx="6">
                  <c:v>Hearing Disability</c:v>
                </c:pt>
                <c:pt idx="7">
                  <c:v>Visual Disability</c:v>
                </c:pt>
                <c:pt idx="8">
                  <c:v>Physical Disability</c:v>
                </c:pt>
                <c:pt idx="9">
                  <c:v>Women</c:v>
                </c:pt>
                <c:pt idx="10">
                  <c:v>Men</c:v>
                </c:pt>
                <c:pt idx="11">
                  <c:v>Total</c:v>
                </c:pt>
              </c:strCache>
            </c:strRef>
          </c:cat>
          <c:val>
            <c:numRef>
              <c:f>'Reg exp'!$C$3:$C$14</c:f>
              <c:numCache>
                <c:formatCode>0%</c:formatCode>
                <c:ptCount val="12"/>
                <c:pt idx="0">
                  <c:v>0.22</c:v>
                </c:pt>
                <c:pt idx="1">
                  <c:v>0.16</c:v>
                </c:pt>
                <c:pt idx="2">
                  <c:v>0.25</c:v>
                </c:pt>
                <c:pt idx="3">
                  <c:v>0.24</c:v>
                </c:pt>
                <c:pt idx="4">
                  <c:v>0.2</c:v>
                </c:pt>
                <c:pt idx="5">
                  <c:v>0.2</c:v>
                </c:pt>
                <c:pt idx="6">
                  <c:v>0.14000000000000001</c:v>
                </c:pt>
                <c:pt idx="7">
                  <c:v>0.21</c:v>
                </c:pt>
                <c:pt idx="8">
                  <c:v>0.22</c:v>
                </c:pt>
                <c:pt idx="9">
                  <c:v>0.2</c:v>
                </c:pt>
                <c:pt idx="10">
                  <c:v>0.22</c:v>
                </c:pt>
                <c:pt idx="11">
                  <c:v>0.22</c:v>
                </c:pt>
              </c:numCache>
            </c:numRef>
          </c:val>
          <c:extLst>
            <c:ext xmlns:c16="http://schemas.microsoft.com/office/drawing/2014/chart" uri="{C3380CC4-5D6E-409C-BE32-E72D297353CC}">
              <c16:uniqueId val="{00000001-66FB-47A6-B013-6844978039E2}"/>
            </c:ext>
          </c:extLst>
        </c:ser>
        <c:dLbls>
          <c:showLegendKey val="0"/>
          <c:showVal val="0"/>
          <c:showCatName val="0"/>
          <c:showSerName val="0"/>
          <c:showPercent val="0"/>
          <c:showBubbleSize val="0"/>
        </c:dLbls>
        <c:gapWidth val="150"/>
        <c:overlap val="100"/>
        <c:axId val="129430607"/>
        <c:axId val="236697839"/>
      </c:barChart>
      <c:catAx>
        <c:axId val="12943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697839"/>
        <c:crosses val="autoZero"/>
        <c:auto val="1"/>
        <c:lblAlgn val="ctr"/>
        <c:lblOffset val="100"/>
        <c:noMultiLvlLbl val="0"/>
      </c:catAx>
      <c:valAx>
        <c:axId val="23669783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3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assess'!$A$3:$A$9</c:f>
              <c:strCache>
                <c:ptCount val="7"/>
                <c:pt idx="0">
                  <c:v>No response</c:v>
                </c:pt>
                <c:pt idx="1">
                  <c:v>Other positive comments </c:v>
                </c:pt>
                <c:pt idx="2">
                  <c:v>Other negative comments </c:v>
                </c:pt>
                <c:pt idx="3">
                  <c:v>Voting process was poor</c:v>
                </c:pt>
                <c:pt idx="4">
                  <c:v>Voting was difficult due to lack of disability access </c:v>
                </c:pt>
                <c:pt idx="5">
                  <c:v>Voting process good but some disability access problems </c:v>
                </c:pt>
                <c:pt idx="6">
                  <c:v>Voting process was good</c:v>
                </c:pt>
              </c:strCache>
            </c:strRef>
          </c:cat>
          <c:val>
            <c:numRef>
              <c:f>'poll assess'!$B$3:$B$9</c:f>
              <c:numCache>
                <c:formatCode>0%</c:formatCode>
                <c:ptCount val="7"/>
                <c:pt idx="0">
                  <c:v>5.450733752620545E-2</c:v>
                </c:pt>
                <c:pt idx="1">
                  <c:v>2.9350104821802937E-2</c:v>
                </c:pt>
                <c:pt idx="2">
                  <c:v>2.0964360587002098E-2</c:v>
                </c:pt>
                <c:pt idx="3">
                  <c:v>1.2578616352201259E-2</c:v>
                </c:pt>
                <c:pt idx="4">
                  <c:v>0.13836477987421383</c:v>
                </c:pt>
                <c:pt idx="5">
                  <c:v>3.1446540880503145E-2</c:v>
                </c:pt>
                <c:pt idx="6">
                  <c:v>0.71278825995807127</c:v>
                </c:pt>
              </c:numCache>
            </c:numRef>
          </c:val>
          <c:extLst>
            <c:ext xmlns:c16="http://schemas.microsoft.com/office/drawing/2014/chart" uri="{C3380CC4-5D6E-409C-BE32-E72D297353CC}">
              <c16:uniqueId val="{00000000-6398-425D-8E3E-FF85D2AA7E59}"/>
            </c:ext>
          </c:extLst>
        </c:ser>
        <c:dLbls>
          <c:showLegendKey val="0"/>
          <c:showVal val="0"/>
          <c:showCatName val="0"/>
          <c:showSerName val="0"/>
          <c:showPercent val="0"/>
          <c:showBubbleSize val="0"/>
        </c:dLbls>
        <c:gapWidth val="182"/>
        <c:axId val="372347887"/>
        <c:axId val="70032319"/>
      </c:barChart>
      <c:catAx>
        <c:axId val="372347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32319"/>
        <c:crosses val="autoZero"/>
        <c:auto val="1"/>
        <c:lblAlgn val="ctr"/>
        <c:lblOffset val="100"/>
        <c:noMultiLvlLbl val="0"/>
      </c:catAx>
      <c:valAx>
        <c:axId val="7003231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4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'Vot exp'!$B$2</c:f>
              <c:strCache>
                <c:ptCount val="1"/>
                <c:pt idx="0">
                  <c:v>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'Vot exp'!$A$3:$A$11</c:f>
              <c:strCache>
                <c:ptCount val="9"/>
                <c:pt idx="0">
                  <c:v>Knew how to fold ballot paper</c:v>
                </c:pt>
                <c:pt idx="1">
                  <c:v>Easy to put stamp on ballot paper</c:v>
                </c:pt>
                <c:pt idx="2">
                  <c:v>Easy to identify the election symbols</c:v>
                </c:pt>
                <c:pt idx="3">
                  <c:v>Ballot paper was understandable</c:v>
                </c:pt>
                <c:pt idx="4">
                  <c:v>Had adequate time to cast vote</c:v>
                </c:pt>
                <c:pt idx="5">
                  <c:v>Had information about candidate</c:v>
                </c:pt>
                <c:pt idx="6">
                  <c:v>Feeling of fear during voting </c:v>
                </c:pt>
                <c:pt idx="7">
                  <c:v>Allowed to take assistant of their choice</c:v>
                </c:pt>
                <c:pt idx="8">
                  <c:v>First time voter</c:v>
                </c:pt>
              </c:strCache>
            </c:strRef>
          </c:cat>
          <c:val>
            <c:numRef>
              <c:f>'Vot exp'!$B$3:$B$11</c:f>
              <c:numCache>
                <c:formatCode>0%</c:formatCode>
                <c:ptCount val="9"/>
                <c:pt idx="0">
                  <c:v>0.12</c:v>
                </c:pt>
                <c:pt idx="1">
                  <c:v>0.2</c:v>
                </c:pt>
                <c:pt idx="2">
                  <c:v>0.67</c:v>
                </c:pt>
                <c:pt idx="3">
                  <c:v>0.17</c:v>
                </c:pt>
                <c:pt idx="4">
                  <c:v>0.03</c:v>
                </c:pt>
                <c:pt idx="5">
                  <c:v>0.26</c:v>
                </c:pt>
                <c:pt idx="6">
                  <c:v>0.93</c:v>
                </c:pt>
                <c:pt idx="7">
                  <c:v>0.13</c:v>
                </c:pt>
                <c:pt idx="8">
                  <c:v>0.89</c:v>
                </c:pt>
              </c:numCache>
            </c:numRef>
          </c:val>
          <c:extLst>
            <c:ext xmlns:c16="http://schemas.microsoft.com/office/drawing/2014/chart" uri="{C3380CC4-5D6E-409C-BE32-E72D297353CC}">
              <c16:uniqueId val="{00000000-C3E6-423A-AD66-09F4BFFD7A77}"/>
            </c:ext>
          </c:extLst>
        </c:ser>
        <c:ser>
          <c:idx val="1"/>
          <c:order val="1"/>
          <c:tx>
            <c:strRef>
              <c:f>'Vot exp'!$C$2</c:f>
              <c:strCache>
                <c:ptCount val="1"/>
                <c:pt idx="0">
                  <c:v>Yes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'Vot exp'!$A$3:$A$11</c:f>
              <c:strCache>
                <c:ptCount val="9"/>
                <c:pt idx="0">
                  <c:v>Knew how to fold ballot paper</c:v>
                </c:pt>
                <c:pt idx="1">
                  <c:v>Easy to put stamp on ballot paper</c:v>
                </c:pt>
                <c:pt idx="2">
                  <c:v>Easy to identify the election symbols</c:v>
                </c:pt>
                <c:pt idx="3">
                  <c:v>Ballot paper was understandable</c:v>
                </c:pt>
                <c:pt idx="4">
                  <c:v>Had adequate time to cast vote</c:v>
                </c:pt>
                <c:pt idx="5">
                  <c:v>Had information about candidate</c:v>
                </c:pt>
                <c:pt idx="6">
                  <c:v>Feeling of fear during voting </c:v>
                </c:pt>
                <c:pt idx="7">
                  <c:v>Allowed to take assistant of their choice</c:v>
                </c:pt>
                <c:pt idx="8">
                  <c:v>First time voter</c:v>
                </c:pt>
              </c:strCache>
            </c:strRef>
          </c:cat>
          <c:val>
            <c:numRef>
              <c:f>'Vot exp'!$C$3:$C$11</c:f>
              <c:numCache>
                <c:formatCode>0%</c:formatCode>
                <c:ptCount val="9"/>
                <c:pt idx="0">
                  <c:v>0.88</c:v>
                </c:pt>
                <c:pt idx="1">
                  <c:v>0.8</c:v>
                </c:pt>
                <c:pt idx="2">
                  <c:v>0.33</c:v>
                </c:pt>
                <c:pt idx="3">
                  <c:v>0.83</c:v>
                </c:pt>
                <c:pt idx="4">
                  <c:v>0.97</c:v>
                </c:pt>
                <c:pt idx="5">
                  <c:v>0.74</c:v>
                </c:pt>
                <c:pt idx="6">
                  <c:v>7.0000000000000007E-2</c:v>
                </c:pt>
                <c:pt idx="7">
                  <c:v>0.87</c:v>
                </c:pt>
                <c:pt idx="8">
                  <c:v>0.11</c:v>
                </c:pt>
              </c:numCache>
            </c:numRef>
          </c:val>
          <c:extLst>
            <c:ext xmlns:c16="http://schemas.microsoft.com/office/drawing/2014/chart" uri="{C3380CC4-5D6E-409C-BE32-E72D297353CC}">
              <c16:uniqueId val="{00000001-C3E6-423A-AD66-09F4BFFD7A77}"/>
            </c:ext>
          </c:extLst>
        </c:ser>
        <c:dLbls>
          <c:showLegendKey val="0"/>
          <c:showVal val="0"/>
          <c:showCatName val="0"/>
          <c:showSerName val="0"/>
          <c:showPercent val="0"/>
          <c:showBubbleSize val="0"/>
        </c:dLbls>
        <c:gapWidth val="182"/>
        <c:axId val="233156447"/>
        <c:axId val="27087407"/>
      </c:barChart>
      <c:catAx>
        <c:axId val="233156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87407"/>
        <c:crosses val="autoZero"/>
        <c:auto val="1"/>
        <c:lblAlgn val="ctr"/>
        <c:lblOffset val="100"/>
        <c:noMultiLvlLbl val="0"/>
      </c:catAx>
      <c:valAx>
        <c:axId val="2708740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5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 info'!$A$3:$A$10</c:f>
              <c:strCache>
                <c:ptCount val="8"/>
                <c:pt idx="0">
                  <c:v>Other</c:v>
                </c:pt>
                <c:pt idx="1">
                  <c:v>Number of seats </c:v>
                </c:pt>
                <c:pt idx="2">
                  <c:v>Electoral system</c:v>
                </c:pt>
                <c:pt idx="3">
                  <c:v>Unspecified information</c:v>
                </c:pt>
                <c:pt idx="4">
                  <c:v>Knowing and selecting candidates and symbols</c:v>
                </c:pt>
                <c:pt idx="5">
                  <c:v>How to cast vote</c:v>
                </c:pt>
                <c:pt idx="6">
                  <c:v>Role of representatives </c:v>
                </c:pt>
                <c:pt idx="7">
                  <c:v>Number and/or design of ballot papers</c:v>
                </c:pt>
              </c:strCache>
            </c:strRef>
          </c:cat>
          <c:val>
            <c:numRef>
              <c:f>'prev info'!$B$3:$B$10</c:f>
              <c:numCache>
                <c:formatCode>0%</c:formatCode>
                <c:ptCount val="8"/>
                <c:pt idx="0">
                  <c:v>6.1688311688311688E-2</c:v>
                </c:pt>
                <c:pt idx="1">
                  <c:v>2.922077922077922E-2</c:v>
                </c:pt>
                <c:pt idx="2">
                  <c:v>4.8701298701298704E-2</c:v>
                </c:pt>
                <c:pt idx="3">
                  <c:v>0.23051948051948051</c:v>
                </c:pt>
                <c:pt idx="4">
                  <c:v>0.12987012987012986</c:v>
                </c:pt>
                <c:pt idx="5">
                  <c:v>0.14935064935064934</c:v>
                </c:pt>
                <c:pt idx="6">
                  <c:v>9.0909090909090912E-2</c:v>
                </c:pt>
                <c:pt idx="7">
                  <c:v>0.25974025974025972</c:v>
                </c:pt>
              </c:numCache>
            </c:numRef>
          </c:val>
          <c:extLst>
            <c:ext xmlns:c16="http://schemas.microsoft.com/office/drawing/2014/chart" uri="{C3380CC4-5D6E-409C-BE32-E72D297353CC}">
              <c16:uniqueId val="{00000000-EB2C-45EC-B844-521AB85A351E}"/>
            </c:ext>
          </c:extLst>
        </c:ser>
        <c:dLbls>
          <c:showLegendKey val="0"/>
          <c:showVal val="0"/>
          <c:showCatName val="0"/>
          <c:showSerName val="0"/>
          <c:showPercent val="0"/>
          <c:showBubbleSize val="0"/>
        </c:dLbls>
        <c:gapWidth val="182"/>
        <c:axId val="238774623"/>
        <c:axId val="236696399"/>
      </c:barChart>
      <c:catAx>
        <c:axId val="238774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696399"/>
        <c:crosses val="autoZero"/>
        <c:auto val="1"/>
        <c:lblAlgn val="ctr"/>
        <c:lblOffset val="100"/>
        <c:noMultiLvlLbl val="0"/>
      </c:catAx>
      <c:valAx>
        <c:axId val="2366963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774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source'!$A$3:$A$13</c:f>
              <c:strCache>
                <c:ptCount val="11"/>
                <c:pt idx="0">
                  <c:v>Training</c:v>
                </c:pt>
                <c:pt idx="1">
                  <c:v>Newspapers</c:v>
                </c:pt>
                <c:pt idx="2">
                  <c:v>Voter education programs</c:v>
                </c:pt>
                <c:pt idx="3">
                  <c:v>CSOs</c:v>
                </c:pt>
                <c:pt idx="4">
                  <c:v>Social media</c:v>
                </c:pt>
                <c:pt idx="5">
                  <c:v>ECN</c:v>
                </c:pt>
                <c:pt idx="6">
                  <c:v>TV</c:v>
                </c:pt>
                <c:pt idx="7">
                  <c:v>Political parties</c:v>
                </c:pt>
                <c:pt idx="8">
                  <c:v>Friends and relatives</c:v>
                </c:pt>
                <c:pt idx="9">
                  <c:v>Unspecified media/news</c:v>
                </c:pt>
                <c:pt idx="10">
                  <c:v>Radio</c:v>
                </c:pt>
              </c:strCache>
            </c:strRef>
          </c:cat>
          <c:val>
            <c:numRef>
              <c:f>'info source'!$B$3:$B$13</c:f>
              <c:numCache>
                <c:formatCode>0%</c:formatCode>
                <c:ptCount val="11"/>
                <c:pt idx="0">
                  <c:v>2.5974025974025976E-2</c:v>
                </c:pt>
                <c:pt idx="1">
                  <c:v>3.2467532467532464E-2</c:v>
                </c:pt>
                <c:pt idx="2">
                  <c:v>4.5454545454545456E-2</c:v>
                </c:pt>
                <c:pt idx="3">
                  <c:v>7.4675324675324672E-2</c:v>
                </c:pt>
                <c:pt idx="4">
                  <c:v>8.1168831168831168E-2</c:v>
                </c:pt>
                <c:pt idx="5">
                  <c:v>0.11363636363636363</c:v>
                </c:pt>
                <c:pt idx="6">
                  <c:v>0.1461038961038961</c:v>
                </c:pt>
                <c:pt idx="7">
                  <c:v>0.17857142857142858</c:v>
                </c:pt>
                <c:pt idx="8">
                  <c:v>0.19480519480519481</c:v>
                </c:pt>
                <c:pt idx="9">
                  <c:v>0.21428571428571427</c:v>
                </c:pt>
                <c:pt idx="10">
                  <c:v>0.22077922077922077</c:v>
                </c:pt>
              </c:numCache>
            </c:numRef>
          </c:val>
          <c:extLst>
            <c:ext xmlns:c16="http://schemas.microsoft.com/office/drawing/2014/chart" uri="{C3380CC4-5D6E-409C-BE32-E72D297353CC}">
              <c16:uniqueId val="{00000000-02C7-4C41-9156-53E1585DDFD8}"/>
            </c:ext>
          </c:extLst>
        </c:ser>
        <c:dLbls>
          <c:showLegendKey val="0"/>
          <c:showVal val="0"/>
          <c:showCatName val="0"/>
          <c:showSerName val="0"/>
          <c:showPercent val="0"/>
          <c:showBubbleSize val="0"/>
        </c:dLbls>
        <c:gapWidth val="182"/>
        <c:axId val="1120548256"/>
        <c:axId val="1170187984"/>
      </c:barChart>
      <c:catAx>
        <c:axId val="112054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0187984"/>
        <c:crosses val="autoZero"/>
        <c:auto val="1"/>
        <c:lblAlgn val="ctr"/>
        <c:lblOffset val="100"/>
        <c:noMultiLvlLbl val="0"/>
      </c:catAx>
      <c:valAx>
        <c:axId val="1170187984"/>
        <c:scaling>
          <c:orientation val="minMax"/>
          <c:max val="0.2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54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'interviewees by disability'!$A$2:$A$10</c:f>
              <c:strCache>
                <c:ptCount val="9"/>
                <c:pt idx="0">
                  <c:v>Autism</c:v>
                </c:pt>
                <c:pt idx="1">
                  <c:v>Deaf/blindness</c:v>
                </c:pt>
                <c:pt idx="2">
                  <c:v>Psychosocial</c:v>
                </c:pt>
                <c:pt idx="3">
                  <c:v>Speech</c:v>
                </c:pt>
                <c:pt idx="4">
                  <c:v>Intellectual</c:v>
                </c:pt>
                <c:pt idx="5">
                  <c:v>Multiple</c:v>
                </c:pt>
                <c:pt idx="6">
                  <c:v>Hearing</c:v>
                </c:pt>
                <c:pt idx="7">
                  <c:v>Visual</c:v>
                </c:pt>
                <c:pt idx="8">
                  <c:v>Physical </c:v>
                </c:pt>
              </c:strCache>
            </c:strRef>
          </c:cat>
          <c:val>
            <c:numRef>
              <c:f>'interviewees by disability'!$B$2:$B$10</c:f>
              <c:numCache>
                <c:formatCode>0%</c:formatCode>
                <c:ptCount val="9"/>
                <c:pt idx="0" formatCode="0.0%">
                  <c:v>4.0000000000000001E-3</c:v>
                </c:pt>
                <c:pt idx="1">
                  <c:v>0.01</c:v>
                </c:pt>
                <c:pt idx="2">
                  <c:v>0.02</c:v>
                </c:pt>
                <c:pt idx="3">
                  <c:v>0.03</c:v>
                </c:pt>
                <c:pt idx="4">
                  <c:v>0.05</c:v>
                </c:pt>
                <c:pt idx="5">
                  <c:v>0.05</c:v>
                </c:pt>
                <c:pt idx="6">
                  <c:v>0.06</c:v>
                </c:pt>
                <c:pt idx="7">
                  <c:v>0.16</c:v>
                </c:pt>
                <c:pt idx="8">
                  <c:v>0.62</c:v>
                </c:pt>
              </c:numCache>
            </c:numRef>
          </c:val>
          <c:extLst>
            <c:ext xmlns:c16="http://schemas.microsoft.com/office/drawing/2014/chart" uri="{C3380CC4-5D6E-409C-BE32-E72D297353CC}">
              <c16:uniqueId val="{00000000-D0F8-43D5-BEC3-9F11AFA5A4B2}"/>
            </c:ext>
          </c:extLst>
        </c:ser>
        <c:dLbls>
          <c:showLegendKey val="0"/>
          <c:showVal val="0"/>
          <c:showCatName val="0"/>
          <c:showSerName val="0"/>
          <c:showPercent val="0"/>
          <c:showBubbleSize val="0"/>
        </c:dLbls>
        <c:gapWidth val="182"/>
        <c:axId val="1756998128"/>
        <c:axId val="1756991888"/>
      </c:barChart>
      <c:catAx>
        <c:axId val="175699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991888"/>
        <c:crosses val="autoZero"/>
        <c:auto val="1"/>
        <c:lblAlgn val="ctr"/>
        <c:lblOffset val="100"/>
        <c:noMultiLvlLbl val="0"/>
      </c:catAx>
      <c:valAx>
        <c:axId val="1756991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99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3332123646299"/>
          <c:y val="4.2512077294685993E-2"/>
          <c:w val="0.58400718135360485"/>
          <c:h val="0.67192270531400966"/>
        </c:manualLayout>
      </c:layout>
      <c:barChart>
        <c:barDir val="bar"/>
        <c:grouping val="stacked"/>
        <c:varyColors val="0"/>
        <c:ser>
          <c:idx val="0"/>
          <c:order val="0"/>
          <c:tx>
            <c:strRef>
              <c:f>'Access to PC'!$B$2</c:f>
              <c:strCache>
                <c:ptCount val="1"/>
                <c:pt idx="0">
                  <c:v>No steps/level path</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to PC'!$A$3:$A$6</c:f>
              <c:strCache>
                <c:ptCount val="4"/>
                <c:pt idx="0">
                  <c:v>Exit accessible to persons with disabilities</c:v>
                </c:pt>
                <c:pt idx="1">
                  <c:v>Steps within polling center</c:v>
                </c:pt>
                <c:pt idx="2">
                  <c:v>Level path to polling centers</c:v>
                </c:pt>
                <c:pt idx="3">
                  <c:v>Steps  to polling location entrance</c:v>
                </c:pt>
              </c:strCache>
            </c:strRef>
          </c:cat>
          <c:val>
            <c:numRef>
              <c:f>'Access to PC'!$B$3:$B$6</c:f>
              <c:numCache>
                <c:formatCode>0%</c:formatCode>
                <c:ptCount val="4"/>
                <c:pt idx="1">
                  <c:v>0.83</c:v>
                </c:pt>
                <c:pt idx="2">
                  <c:v>0.67326732673267331</c:v>
                </c:pt>
                <c:pt idx="3">
                  <c:v>0.82</c:v>
                </c:pt>
              </c:numCache>
            </c:numRef>
          </c:val>
          <c:extLst>
            <c:ext xmlns:c16="http://schemas.microsoft.com/office/drawing/2014/chart" uri="{C3380CC4-5D6E-409C-BE32-E72D297353CC}">
              <c16:uniqueId val="{00000000-F19B-4CA8-AF59-6F443305FC5A}"/>
            </c:ext>
          </c:extLst>
        </c:ser>
        <c:ser>
          <c:idx val="1"/>
          <c:order val="1"/>
          <c:tx>
            <c:strRef>
              <c:f>'Access to PC'!$C$2</c:f>
              <c:strCache>
                <c:ptCount val="1"/>
                <c:pt idx="0">
                  <c:v>Steps and ramp</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to PC'!$A$3:$A$6</c:f>
              <c:strCache>
                <c:ptCount val="4"/>
                <c:pt idx="0">
                  <c:v>Exit accessible to persons with disabilities</c:v>
                </c:pt>
                <c:pt idx="1">
                  <c:v>Steps within polling center</c:v>
                </c:pt>
                <c:pt idx="2">
                  <c:v>Level path to polling centers</c:v>
                </c:pt>
                <c:pt idx="3">
                  <c:v>Steps  to polling location entrance</c:v>
                </c:pt>
              </c:strCache>
            </c:strRef>
          </c:cat>
          <c:val>
            <c:numRef>
              <c:f>'Access to PC'!$C$3:$C$6</c:f>
              <c:numCache>
                <c:formatCode>0%</c:formatCode>
                <c:ptCount val="4"/>
                <c:pt idx="1">
                  <c:v>0.05</c:v>
                </c:pt>
                <c:pt idx="3">
                  <c:v>0.06</c:v>
                </c:pt>
              </c:numCache>
            </c:numRef>
          </c:val>
          <c:extLst>
            <c:ext xmlns:c16="http://schemas.microsoft.com/office/drawing/2014/chart" uri="{C3380CC4-5D6E-409C-BE32-E72D297353CC}">
              <c16:uniqueId val="{00000001-F19B-4CA8-AF59-6F443305FC5A}"/>
            </c:ext>
          </c:extLst>
        </c:ser>
        <c:ser>
          <c:idx val="2"/>
          <c:order val="2"/>
          <c:tx>
            <c:strRef>
              <c:f>'Access to PC'!$D$2</c:f>
              <c:strCache>
                <c:ptCount val="1"/>
                <c:pt idx="0">
                  <c:v>Steps no ramp or path not level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to PC'!$A$3:$A$6</c:f>
              <c:strCache>
                <c:ptCount val="4"/>
                <c:pt idx="0">
                  <c:v>Exit accessible to persons with disabilities</c:v>
                </c:pt>
                <c:pt idx="1">
                  <c:v>Steps within polling center</c:v>
                </c:pt>
                <c:pt idx="2">
                  <c:v>Level path to polling centers</c:v>
                </c:pt>
                <c:pt idx="3">
                  <c:v>Steps  to polling location entrance</c:v>
                </c:pt>
              </c:strCache>
            </c:strRef>
          </c:cat>
          <c:val>
            <c:numRef>
              <c:f>'Access to PC'!$D$3:$D$6</c:f>
              <c:numCache>
                <c:formatCode>0%</c:formatCode>
                <c:ptCount val="4"/>
                <c:pt idx="1">
                  <c:v>0.12</c:v>
                </c:pt>
                <c:pt idx="2">
                  <c:v>0.32673267326732675</c:v>
                </c:pt>
                <c:pt idx="3">
                  <c:v>0.11881188118811881</c:v>
                </c:pt>
              </c:numCache>
            </c:numRef>
          </c:val>
          <c:extLst>
            <c:ext xmlns:c16="http://schemas.microsoft.com/office/drawing/2014/chart" uri="{C3380CC4-5D6E-409C-BE32-E72D297353CC}">
              <c16:uniqueId val="{00000002-F19B-4CA8-AF59-6F443305FC5A}"/>
            </c:ext>
          </c:extLst>
        </c:ser>
        <c:ser>
          <c:idx val="3"/>
          <c:order val="3"/>
          <c:tx>
            <c:strRef>
              <c:f>'Access to PC'!$E$2</c:f>
              <c:strCache>
                <c:ptCount val="1"/>
                <c:pt idx="0">
                  <c:v>Yes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to PC'!$A$3:$A$6</c:f>
              <c:strCache>
                <c:ptCount val="4"/>
                <c:pt idx="0">
                  <c:v>Exit accessible to persons with disabilities</c:v>
                </c:pt>
                <c:pt idx="1">
                  <c:v>Steps within polling center</c:v>
                </c:pt>
                <c:pt idx="2">
                  <c:v>Level path to polling centers</c:v>
                </c:pt>
                <c:pt idx="3">
                  <c:v>Steps  to polling location entrance</c:v>
                </c:pt>
              </c:strCache>
            </c:strRef>
          </c:cat>
          <c:val>
            <c:numRef>
              <c:f>'Access to PC'!$E$3:$E$6</c:f>
              <c:numCache>
                <c:formatCode>General</c:formatCode>
                <c:ptCount val="4"/>
                <c:pt idx="0" formatCode="0%">
                  <c:v>0.67</c:v>
                </c:pt>
              </c:numCache>
            </c:numRef>
          </c:val>
          <c:extLst>
            <c:ext xmlns:c16="http://schemas.microsoft.com/office/drawing/2014/chart" uri="{C3380CC4-5D6E-409C-BE32-E72D297353CC}">
              <c16:uniqueId val="{00000003-F19B-4CA8-AF59-6F443305FC5A}"/>
            </c:ext>
          </c:extLst>
        </c:ser>
        <c:ser>
          <c:idx val="4"/>
          <c:order val="4"/>
          <c:tx>
            <c:strRef>
              <c:f>'Access to PC'!$F$2</c:f>
              <c:strCache>
                <c:ptCount val="1"/>
                <c:pt idx="0">
                  <c:v>No</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to PC'!$A$3:$A$6</c:f>
              <c:strCache>
                <c:ptCount val="4"/>
                <c:pt idx="0">
                  <c:v>Exit accessible to persons with disabilities</c:v>
                </c:pt>
                <c:pt idx="1">
                  <c:v>Steps within polling center</c:v>
                </c:pt>
                <c:pt idx="2">
                  <c:v>Level path to polling centers</c:v>
                </c:pt>
                <c:pt idx="3">
                  <c:v>Steps  to polling location entrance</c:v>
                </c:pt>
              </c:strCache>
            </c:strRef>
          </c:cat>
          <c:val>
            <c:numRef>
              <c:f>'Access to PC'!$F$3:$F$6</c:f>
              <c:numCache>
                <c:formatCode>General</c:formatCode>
                <c:ptCount val="4"/>
                <c:pt idx="0" formatCode="0%">
                  <c:v>0.33</c:v>
                </c:pt>
              </c:numCache>
            </c:numRef>
          </c:val>
          <c:extLst>
            <c:ext xmlns:c16="http://schemas.microsoft.com/office/drawing/2014/chart" uri="{C3380CC4-5D6E-409C-BE32-E72D297353CC}">
              <c16:uniqueId val="{00000004-F19B-4CA8-AF59-6F443305FC5A}"/>
            </c:ext>
          </c:extLst>
        </c:ser>
        <c:dLbls>
          <c:showLegendKey val="0"/>
          <c:showVal val="0"/>
          <c:showCatName val="0"/>
          <c:showSerName val="0"/>
          <c:showPercent val="0"/>
          <c:showBubbleSize val="0"/>
        </c:dLbls>
        <c:gapWidth val="150"/>
        <c:overlap val="100"/>
        <c:axId val="1847452480"/>
        <c:axId val="1847453440"/>
      </c:barChart>
      <c:catAx>
        <c:axId val="184745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453440"/>
        <c:crossesAt val="0"/>
        <c:auto val="1"/>
        <c:lblAlgn val="ctr"/>
        <c:lblOffset val="100"/>
        <c:noMultiLvlLbl val="0"/>
      </c:catAx>
      <c:valAx>
        <c:axId val="18474534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45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'PL Facilities'!$A$3</c:f>
              <c:strCache>
                <c:ptCount val="1"/>
                <c:pt idx="0">
                  <c:v>Yes</c:v>
                </c:pt>
              </c:strCache>
            </c:strRef>
          </c:tx>
          <c:spPr>
            <a:solidFill>
              <a:schemeClr val="accent1">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8CC-4774-838F-9FF2E75C3E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 Facilities'!$B$2:$E$2</c:f>
              <c:strCache>
                <c:ptCount val="4"/>
                <c:pt idx="0">
                  <c:v>Other gender toilets</c:v>
                </c:pt>
                <c:pt idx="1">
                  <c:v>Separate men/women toilets</c:v>
                </c:pt>
                <c:pt idx="2">
                  <c:v>Accessible toilets</c:v>
                </c:pt>
                <c:pt idx="3">
                  <c:v>Special seating arrangements</c:v>
                </c:pt>
              </c:strCache>
            </c:strRef>
          </c:cat>
          <c:val>
            <c:numRef>
              <c:f>'PL Facilities'!$B$3:$E$3</c:f>
              <c:numCache>
                <c:formatCode>0%</c:formatCode>
                <c:ptCount val="4"/>
                <c:pt idx="0">
                  <c:v>0</c:v>
                </c:pt>
                <c:pt idx="1">
                  <c:v>0.81</c:v>
                </c:pt>
                <c:pt idx="2">
                  <c:v>0.31</c:v>
                </c:pt>
                <c:pt idx="3">
                  <c:v>0.77</c:v>
                </c:pt>
              </c:numCache>
            </c:numRef>
          </c:val>
          <c:extLst>
            <c:ext xmlns:c16="http://schemas.microsoft.com/office/drawing/2014/chart" uri="{C3380CC4-5D6E-409C-BE32-E72D297353CC}">
              <c16:uniqueId val="{00000001-E8CC-4774-838F-9FF2E75C3E02}"/>
            </c:ext>
          </c:extLst>
        </c:ser>
        <c:ser>
          <c:idx val="1"/>
          <c:order val="1"/>
          <c:tx>
            <c:strRef>
              <c:f>'PL Facilities'!$A$4</c:f>
              <c:strCache>
                <c:ptCount val="1"/>
                <c:pt idx="0">
                  <c:v>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 Facilities'!$B$2:$E$2</c:f>
              <c:strCache>
                <c:ptCount val="4"/>
                <c:pt idx="0">
                  <c:v>Other gender toilets</c:v>
                </c:pt>
                <c:pt idx="1">
                  <c:v>Separate men/women toilets</c:v>
                </c:pt>
                <c:pt idx="2">
                  <c:v>Accessible toilets</c:v>
                </c:pt>
                <c:pt idx="3">
                  <c:v>Special seating arrangements</c:v>
                </c:pt>
              </c:strCache>
            </c:strRef>
          </c:cat>
          <c:val>
            <c:numRef>
              <c:f>'PL Facilities'!$B$4:$E$4</c:f>
              <c:numCache>
                <c:formatCode>0%</c:formatCode>
                <c:ptCount val="4"/>
                <c:pt idx="0">
                  <c:v>1</c:v>
                </c:pt>
                <c:pt idx="1">
                  <c:v>0.19</c:v>
                </c:pt>
                <c:pt idx="2">
                  <c:v>0.69</c:v>
                </c:pt>
                <c:pt idx="3">
                  <c:v>0.23</c:v>
                </c:pt>
              </c:numCache>
            </c:numRef>
          </c:val>
          <c:extLst>
            <c:ext xmlns:c16="http://schemas.microsoft.com/office/drawing/2014/chart" uri="{C3380CC4-5D6E-409C-BE32-E72D297353CC}">
              <c16:uniqueId val="{00000002-E8CC-4774-838F-9FF2E75C3E02}"/>
            </c:ext>
          </c:extLst>
        </c:ser>
        <c:dLbls>
          <c:showLegendKey val="0"/>
          <c:showVal val="0"/>
          <c:showCatName val="0"/>
          <c:showSerName val="0"/>
          <c:showPercent val="0"/>
          <c:showBubbleSize val="0"/>
        </c:dLbls>
        <c:gapWidth val="150"/>
        <c:overlap val="100"/>
        <c:axId val="1164979296"/>
        <c:axId val="2059380768"/>
      </c:barChart>
      <c:catAx>
        <c:axId val="116497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380768"/>
        <c:crosses val="autoZero"/>
        <c:auto val="1"/>
        <c:lblAlgn val="ctr"/>
        <c:lblOffset val="100"/>
        <c:noMultiLvlLbl val="0"/>
      </c:catAx>
      <c:valAx>
        <c:axId val="20593807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97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'Obstacles in PC'!$B$2</c:f>
              <c:strCache>
                <c:ptCount val="1"/>
                <c:pt idx="0">
                  <c:v>Yes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'Obstacles in PC'!$A$3:$A$4</c:f>
              <c:strCache>
                <c:ptCount val="2"/>
                <c:pt idx="0">
                  <c:v>Barriers in the voting compartment</c:v>
                </c:pt>
                <c:pt idx="1">
                  <c:v>Obstacles - hanging or on the floor</c:v>
                </c:pt>
              </c:strCache>
            </c:strRef>
          </c:cat>
          <c:val>
            <c:numRef>
              <c:f>'Obstacles in PC'!$B$3:$B$4</c:f>
              <c:numCache>
                <c:formatCode>0%</c:formatCode>
                <c:ptCount val="2"/>
                <c:pt idx="0">
                  <c:v>0.26</c:v>
                </c:pt>
                <c:pt idx="1">
                  <c:v>0.11</c:v>
                </c:pt>
              </c:numCache>
            </c:numRef>
          </c:val>
          <c:extLst>
            <c:ext xmlns:c16="http://schemas.microsoft.com/office/drawing/2014/chart" uri="{C3380CC4-5D6E-409C-BE32-E72D297353CC}">
              <c16:uniqueId val="{00000000-0B5E-4D46-8310-89E7FB433A9D}"/>
            </c:ext>
          </c:extLst>
        </c:ser>
        <c:ser>
          <c:idx val="1"/>
          <c:order val="1"/>
          <c:tx>
            <c:strRef>
              <c:f>'Obstacles in PC'!$C$2</c:f>
              <c:strCache>
                <c:ptCount val="1"/>
                <c:pt idx="0">
                  <c:v>No</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'Obstacles in PC'!$A$3:$A$4</c:f>
              <c:strCache>
                <c:ptCount val="2"/>
                <c:pt idx="0">
                  <c:v>Barriers in the voting compartment</c:v>
                </c:pt>
                <c:pt idx="1">
                  <c:v>Obstacles - hanging or on the floor</c:v>
                </c:pt>
              </c:strCache>
            </c:strRef>
          </c:cat>
          <c:val>
            <c:numRef>
              <c:f>'Obstacles in PC'!$C$3:$C$4</c:f>
              <c:numCache>
                <c:formatCode>0%</c:formatCode>
                <c:ptCount val="2"/>
                <c:pt idx="0">
                  <c:v>0.74</c:v>
                </c:pt>
                <c:pt idx="1">
                  <c:v>0.89</c:v>
                </c:pt>
              </c:numCache>
            </c:numRef>
          </c:val>
          <c:extLst>
            <c:ext xmlns:c16="http://schemas.microsoft.com/office/drawing/2014/chart" uri="{C3380CC4-5D6E-409C-BE32-E72D297353CC}">
              <c16:uniqueId val="{00000001-0B5E-4D46-8310-89E7FB433A9D}"/>
            </c:ext>
          </c:extLst>
        </c:ser>
        <c:dLbls>
          <c:showLegendKey val="0"/>
          <c:showVal val="0"/>
          <c:showCatName val="0"/>
          <c:showSerName val="0"/>
          <c:showPercent val="0"/>
          <c:showBubbleSize val="0"/>
        </c:dLbls>
        <c:gapWidth val="150"/>
        <c:overlap val="100"/>
        <c:axId val="1682405040"/>
        <c:axId val="1682406000"/>
      </c:barChart>
      <c:catAx>
        <c:axId val="168240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406000"/>
        <c:crosses val="autoZero"/>
        <c:auto val="1"/>
        <c:lblAlgn val="ctr"/>
        <c:lblOffset val="100"/>
        <c:noMultiLvlLbl val="0"/>
      </c:catAx>
      <c:valAx>
        <c:axId val="16824060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40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Staff!$B$1</c:f>
              <c:strCache>
                <c:ptCount val="1"/>
                <c:pt idx="0">
                  <c:v>Yes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Staff!$A$2:$A$3</c:f>
              <c:strCache>
                <c:ptCount val="2"/>
                <c:pt idx="0">
                  <c:v>Information help desk</c:v>
                </c:pt>
                <c:pt idx="1">
                  <c:v>Staff trained on disability issues </c:v>
                </c:pt>
              </c:strCache>
            </c:strRef>
          </c:cat>
          <c:val>
            <c:numRef>
              <c:f>Staff!$B$2:$B$3</c:f>
              <c:numCache>
                <c:formatCode>0%</c:formatCode>
                <c:ptCount val="2"/>
                <c:pt idx="0">
                  <c:v>0.33</c:v>
                </c:pt>
                <c:pt idx="1">
                  <c:v>0.46</c:v>
                </c:pt>
              </c:numCache>
            </c:numRef>
          </c:val>
          <c:extLst>
            <c:ext xmlns:c16="http://schemas.microsoft.com/office/drawing/2014/chart" uri="{C3380CC4-5D6E-409C-BE32-E72D297353CC}">
              <c16:uniqueId val="{00000000-AECC-4ECD-B8DD-F30185780107}"/>
            </c:ext>
          </c:extLst>
        </c:ser>
        <c:ser>
          <c:idx val="1"/>
          <c:order val="1"/>
          <c:tx>
            <c:strRef>
              <c:f>Staff!$C$1</c:f>
              <c:strCache>
                <c:ptCount val="1"/>
                <c:pt idx="0">
                  <c:v>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Staff!$A$2:$A$3</c:f>
              <c:strCache>
                <c:ptCount val="2"/>
                <c:pt idx="0">
                  <c:v>Information help desk</c:v>
                </c:pt>
                <c:pt idx="1">
                  <c:v>Staff trained on disability issues </c:v>
                </c:pt>
              </c:strCache>
            </c:strRef>
          </c:cat>
          <c:val>
            <c:numRef>
              <c:f>Staff!$C$2:$C$3</c:f>
              <c:numCache>
                <c:formatCode>0%</c:formatCode>
                <c:ptCount val="2"/>
                <c:pt idx="0">
                  <c:v>0.67</c:v>
                </c:pt>
                <c:pt idx="1">
                  <c:v>0.54</c:v>
                </c:pt>
              </c:numCache>
            </c:numRef>
          </c:val>
          <c:extLst>
            <c:ext xmlns:c16="http://schemas.microsoft.com/office/drawing/2014/chart" uri="{C3380CC4-5D6E-409C-BE32-E72D297353CC}">
              <c16:uniqueId val="{00000001-AECC-4ECD-B8DD-F30185780107}"/>
            </c:ext>
          </c:extLst>
        </c:ser>
        <c:dLbls>
          <c:showLegendKey val="0"/>
          <c:showVal val="0"/>
          <c:showCatName val="0"/>
          <c:showSerName val="0"/>
          <c:showPercent val="0"/>
          <c:showBubbleSize val="0"/>
        </c:dLbls>
        <c:gapWidth val="150"/>
        <c:overlap val="100"/>
        <c:axId val="2069614032"/>
        <c:axId val="2069614512"/>
      </c:barChart>
      <c:catAx>
        <c:axId val="2069614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14512"/>
        <c:crosses val="autoZero"/>
        <c:auto val="1"/>
        <c:lblAlgn val="ctr"/>
        <c:lblOffset val="100"/>
        <c:noMultiLvlLbl val="0"/>
      </c:catAx>
      <c:valAx>
        <c:axId val="20696145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1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28415696504197"/>
          <c:y val="3.620380785735116E-2"/>
          <c:w val="0.42697218062466119"/>
          <c:h val="0.66282348039828354"/>
        </c:manualLayout>
      </c:layout>
      <c:pieChart>
        <c:varyColors val="1"/>
        <c:ser>
          <c:idx val="0"/>
          <c:order val="0"/>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E1A7-4FEC-9DF7-1E0ABF26D204}"/>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E1A7-4FEC-9DF7-1E0ABF26D2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A7-4FEC-9DF7-1E0ABF26D2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A7-4FEC-9DF7-1E0ABF26D204}"/>
              </c:ext>
            </c:extLst>
          </c:dPt>
          <c:dPt>
            <c:idx val="4"/>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9-E1A7-4FEC-9DF7-1E0ABF26D20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1A7-4FEC-9DF7-1E0ABF26D20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1A7-4FEC-9DF7-1E0ABF26D204}"/>
              </c:ext>
            </c:extLst>
          </c:dPt>
          <c:dPt>
            <c:idx val="7"/>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F-E1A7-4FEC-9DF7-1E0ABF26D2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'voters by type of disability'!$A$2:$A$9</c:f>
              <c:strCache>
                <c:ptCount val="8"/>
                <c:pt idx="0">
                  <c:v>Physical disability</c:v>
                </c:pt>
                <c:pt idx="1">
                  <c:v>Visual disability</c:v>
                </c:pt>
                <c:pt idx="2">
                  <c:v>Hearing disability</c:v>
                </c:pt>
                <c:pt idx="3">
                  <c:v>Intellectual disability</c:v>
                </c:pt>
                <c:pt idx="4">
                  <c:v>Multiple disability</c:v>
                </c:pt>
                <c:pt idx="5">
                  <c:v>Speech disability</c:v>
                </c:pt>
                <c:pt idx="6">
                  <c:v>Psychosocial disabiity</c:v>
                </c:pt>
                <c:pt idx="7">
                  <c:v>Not known</c:v>
                </c:pt>
              </c:strCache>
            </c:strRef>
          </c:cat>
          <c:val>
            <c:numRef>
              <c:f>'voters by type of disability'!$B$2:$B$9</c:f>
              <c:numCache>
                <c:formatCode>0%</c:formatCode>
                <c:ptCount val="8"/>
                <c:pt idx="0">
                  <c:v>0.38</c:v>
                </c:pt>
                <c:pt idx="1">
                  <c:v>0.2</c:v>
                </c:pt>
                <c:pt idx="2">
                  <c:v>0.08</c:v>
                </c:pt>
                <c:pt idx="3">
                  <c:v>0.06</c:v>
                </c:pt>
                <c:pt idx="4">
                  <c:v>0.05</c:v>
                </c:pt>
                <c:pt idx="5">
                  <c:v>0.04</c:v>
                </c:pt>
                <c:pt idx="6">
                  <c:v>0.03</c:v>
                </c:pt>
                <c:pt idx="7">
                  <c:v>0.17</c:v>
                </c:pt>
              </c:numCache>
            </c:numRef>
          </c:val>
          <c:extLst>
            <c:ext xmlns:c16="http://schemas.microsoft.com/office/drawing/2014/chart" uri="{C3380CC4-5D6E-409C-BE32-E72D297353CC}">
              <c16:uniqueId val="{00000010-E1A7-4FEC-9DF7-1E0ABF26D20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7668711656441712E-2"/>
          <c:y val="0.75132808398950135"/>
          <c:w val="0.8046625766871166"/>
          <c:h val="0.248335654794053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'gender breakdown of voters'!$B$2</c:f>
              <c:strCache>
                <c:ptCount val="1"/>
                <c:pt idx="0">
                  <c:v>Men</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breakdown of voters'!$A$3:$A$10</c:f>
              <c:strCache>
                <c:ptCount val="8"/>
                <c:pt idx="0">
                  <c:v>Not known</c:v>
                </c:pt>
                <c:pt idx="1">
                  <c:v>Psychosocial disabiity</c:v>
                </c:pt>
                <c:pt idx="2">
                  <c:v>Speech disability</c:v>
                </c:pt>
                <c:pt idx="3">
                  <c:v>Multiple disability</c:v>
                </c:pt>
                <c:pt idx="4">
                  <c:v>Intellectual disability</c:v>
                </c:pt>
                <c:pt idx="5">
                  <c:v>Hearing disability</c:v>
                </c:pt>
                <c:pt idx="6">
                  <c:v>Visual disability</c:v>
                </c:pt>
                <c:pt idx="7">
                  <c:v>Physical disability</c:v>
                </c:pt>
              </c:strCache>
            </c:strRef>
          </c:cat>
          <c:val>
            <c:numRef>
              <c:f>'gender breakdown of voters'!$B$3:$B$10</c:f>
              <c:numCache>
                <c:formatCode>0%</c:formatCode>
                <c:ptCount val="8"/>
                <c:pt idx="0">
                  <c:v>0.67</c:v>
                </c:pt>
                <c:pt idx="1">
                  <c:v>0.25</c:v>
                </c:pt>
                <c:pt idx="2">
                  <c:v>0.17</c:v>
                </c:pt>
                <c:pt idx="3">
                  <c:v>0.38</c:v>
                </c:pt>
                <c:pt idx="4">
                  <c:v>0.8</c:v>
                </c:pt>
                <c:pt idx="5">
                  <c:v>0.67</c:v>
                </c:pt>
                <c:pt idx="6">
                  <c:v>0.48</c:v>
                </c:pt>
                <c:pt idx="7">
                  <c:v>0.61</c:v>
                </c:pt>
              </c:numCache>
            </c:numRef>
          </c:val>
          <c:extLst>
            <c:ext xmlns:c16="http://schemas.microsoft.com/office/drawing/2014/chart" uri="{C3380CC4-5D6E-409C-BE32-E72D297353CC}">
              <c16:uniqueId val="{00000000-E989-4D58-9ED8-318A1727F553}"/>
            </c:ext>
          </c:extLst>
        </c:ser>
        <c:ser>
          <c:idx val="1"/>
          <c:order val="1"/>
          <c:tx>
            <c:strRef>
              <c:f>'gender breakdown of voters'!$C$2</c:f>
              <c:strCache>
                <c:ptCount val="1"/>
                <c:pt idx="0">
                  <c:v>Women</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breakdown of voters'!$A$3:$A$10</c:f>
              <c:strCache>
                <c:ptCount val="8"/>
                <c:pt idx="0">
                  <c:v>Not known</c:v>
                </c:pt>
                <c:pt idx="1">
                  <c:v>Psychosocial disabiity</c:v>
                </c:pt>
                <c:pt idx="2">
                  <c:v>Speech disability</c:v>
                </c:pt>
                <c:pt idx="3">
                  <c:v>Multiple disability</c:v>
                </c:pt>
                <c:pt idx="4">
                  <c:v>Intellectual disability</c:v>
                </c:pt>
                <c:pt idx="5">
                  <c:v>Hearing disability</c:v>
                </c:pt>
                <c:pt idx="6">
                  <c:v>Visual disability</c:v>
                </c:pt>
                <c:pt idx="7">
                  <c:v>Physical disability</c:v>
                </c:pt>
              </c:strCache>
            </c:strRef>
          </c:cat>
          <c:val>
            <c:numRef>
              <c:f>'gender breakdown of voters'!$C$3:$C$10</c:f>
              <c:numCache>
                <c:formatCode>0%</c:formatCode>
                <c:ptCount val="8"/>
                <c:pt idx="0">
                  <c:v>0.33</c:v>
                </c:pt>
                <c:pt idx="1">
                  <c:v>0.75</c:v>
                </c:pt>
                <c:pt idx="2">
                  <c:v>0.83</c:v>
                </c:pt>
                <c:pt idx="3">
                  <c:v>0.62</c:v>
                </c:pt>
                <c:pt idx="4">
                  <c:v>0.2</c:v>
                </c:pt>
                <c:pt idx="5">
                  <c:v>0.33</c:v>
                </c:pt>
                <c:pt idx="6">
                  <c:v>0.52</c:v>
                </c:pt>
                <c:pt idx="7">
                  <c:v>0.39</c:v>
                </c:pt>
              </c:numCache>
            </c:numRef>
          </c:val>
          <c:extLst>
            <c:ext xmlns:c16="http://schemas.microsoft.com/office/drawing/2014/chart" uri="{C3380CC4-5D6E-409C-BE32-E72D297353CC}">
              <c16:uniqueId val="{00000001-E989-4D58-9ED8-318A1727F553}"/>
            </c:ext>
          </c:extLst>
        </c:ser>
        <c:dLbls>
          <c:showLegendKey val="0"/>
          <c:showVal val="0"/>
          <c:showCatName val="0"/>
          <c:showSerName val="0"/>
          <c:showPercent val="0"/>
          <c:showBubbleSize val="0"/>
        </c:dLbls>
        <c:gapWidth val="150"/>
        <c:overlap val="100"/>
        <c:axId val="2059381248"/>
        <c:axId val="2059379808"/>
      </c:barChart>
      <c:catAx>
        <c:axId val="2059381248"/>
        <c:scaling>
          <c:orientation val="minMax"/>
        </c:scaling>
        <c:delete val="0"/>
        <c:axPos val="l"/>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379808"/>
        <c:crosses val="autoZero"/>
        <c:auto val="1"/>
        <c:lblAlgn val="ctr"/>
        <c:lblOffset val="100"/>
        <c:noMultiLvlLbl val="0"/>
      </c:catAx>
      <c:valAx>
        <c:axId val="2059379808"/>
        <c:scaling>
          <c:orientation val="minMax"/>
          <c:max val="1"/>
        </c:scaling>
        <c:delete val="0"/>
        <c:axPos val="b"/>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38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'visual disability support'!$B$4</c:f>
              <c:strCache>
                <c:ptCount val="1"/>
                <c:pt idx="0">
                  <c:v>Yes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'visual disability support'!$A$5:$A$10</c:f>
              <c:strCache>
                <c:ptCount val="6"/>
                <c:pt idx="0">
                  <c:v>Tactile materials </c:v>
                </c:pt>
                <c:pt idx="1">
                  <c:v>Magnifying glass</c:v>
                </c:pt>
                <c:pt idx="2">
                  <c:v>Sign language interpreters </c:v>
                </c:pt>
                <c:pt idx="3">
                  <c:v>Braille or audio information materials </c:v>
                </c:pt>
                <c:pt idx="4">
                  <c:v>Other support for persons hard of hearing</c:v>
                </c:pt>
                <c:pt idx="5">
                  <c:v>Large print information materials </c:v>
                </c:pt>
              </c:strCache>
            </c:strRef>
          </c:cat>
          <c:val>
            <c:numRef>
              <c:f>'visual disability support'!$B$5:$B$10</c:f>
              <c:numCache>
                <c:formatCode>General</c:formatCode>
                <c:ptCount val="6"/>
                <c:pt idx="2" formatCode="0%">
                  <c:v>0.08</c:v>
                </c:pt>
                <c:pt idx="3" formatCode="0%">
                  <c:v>0.11</c:v>
                </c:pt>
                <c:pt idx="4" formatCode="0%">
                  <c:v>0.27</c:v>
                </c:pt>
                <c:pt idx="5" formatCode="0%">
                  <c:v>0.46</c:v>
                </c:pt>
              </c:numCache>
            </c:numRef>
          </c:val>
          <c:extLst>
            <c:ext xmlns:c16="http://schemas.microsoft.com/office/drawing/2014/chart" uri="{C3380CC4-5D6E-409C-BE32-E72D297353CC}">
              <c16:uniqueId val="{00000000-70FD-4238-97B9-8DC66CF1FA8E}"/>
            </c:ext>
          </c:extLst>
        </c:ser>
        <c:ser>
          <c:idx val="1"/>
          <c:order val="1"/>
          <c:tx>
            <c:strRef>
              <c:f>'visual disability support'!$C$4</c:f>
              <c:strCache>
                <c:ptCount val="1"/>
                <c:pt idx="0">
                  <c:v>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'visual disability support'!$A$5:$A$10</c:f>
              <c:strCache>
                <c:ptCount val="6"/>
                <c:pt idx="0">
                  <c:v>Tactile materials </c:v>
                </c:pt>
                <c:pt idx="1">
                  <c:v>Magnifying glass</c:v>
                </c:pt>
                <c:pt idx="2">
                  <c:v>Sign language interpreters </c:v>
                </c:pt>
                <c:pt idx="3">
                  <c:v>Braille or audio information materials </c:v>
                </c:pt>
                <c:pt idx="4">
                  <c:v>Other support for persons hard of hearing</c:v>
                </c:pt>
                <c:pt idx="5">
                  <c:v>Large print information materials </c:v>
                </c:pt>
              </c:strCache>
            </c:strRef>
          </c:cat>
          <c:val>
            <c:numRef>
              <c:f>'visual disability support'!$C$5:$C$10</c:f>
              <c:numCache>
                <c:formatCode>0%</c:formatCode>
                <c:ptCount val="6"/>
                <c:pt idx="0">
                  <c:v>1</c:v>
                </c:pt>
                <c:pt idx="1">
                  <c:v>1</c:v>
                </c:pt>
                <c:pt idx="2">
                  <c:v>0.92</c:v>
                </c:pt>
                <c:pt idx="3">
                  <c:v>0.89</c:v>
                </c:pt>
                <c:pt idx="4">
                  <c:v>0.73</c:v>
                </c:pt>
                <c:pt idx="5">
                  <c:v>0.54</c:v>
                </c:pt>
              </c:numCache>
            </c:numRef>
          </c:val>
          <c:extLst>
            <c:ext xmlns:c16="http://schemas.microsoft.com/office/drawing/2014/chart" uri="{C3380CC4-5D6E-409C-BE32-E72D297353CC}">
              <c16:uniqueId val="{00000001-70FD-4238-97B9-8DC66CF1FA8E}"/>
            </c:ext>
          </c:extLst>
        </c:ser>
        <c:dLbls>
          <c:showLegendKey val="0"/>
          <c:showVal val="0"/>
          <c:showCatName val="0"/>
          <c:showSerName val="0"/>
          <c:showPercent val="0"/>
          <c:showBubbleSize val="0"/>
        </c:dLbls>
        <c:gapWidth val="150"/>
        <c:overlap val="100"/>
        <c:axId val="2069613072"/>
        <c:axId val="2069613552"/>
      </c:barChart>
      <c:catAx>
        <c:axId val="2069613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13552"/>
        <c:crosses val="autoZero"/>
        <c:auto val="1"/>
        <c:lblAlgn val="ctr"/>
        <c:lblOffset val="100"/>
        <c:noMultiLvlLbl val="0"/>
      </c:catAx>
      <c:valAx>
        <c:axId val="206961355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1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DF8FA-C461-431C-84B4-1B09DE32F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57</Pages>
  <Words>12284</Words>
  <Characters>70023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Thakur Amgai</dc:creator>
  <cp:keywords/>
  <dc:description/>
  <cp:lastModifiedBy>Thakur Amgai</cp:lastModifiedBy>
  <cp:revision>35</cp:revision>
  <dcterms:created xsi:type="dcterms:W3CDTF">2023-09-08T11:34:00Z</dcterms:created>
  <dcterms:modified xsi:type="dcterms:W3CDTF">2023-09-11T10:39:00Z</dcterms:modified>
</cp:coreProperties>
</file>